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55" w:rsidRPr="00EC6E71" w:rsidRDefault="00DC5655" w:rsidP="00DC5655">
      <w:pPr>
        <w:jc w:val="both"/>
        <w:rPr>
          <w:rFonts w:cs="Arial"/>
          <w:szCs w:val="24"/>
          <w:lang w:val="bs-Latn-BA" w:eastAsia="bs-Latn-BA"/>
        </w:rPr>
      </w:pPr>
      <w:r w:rsidRPr="00006167">
        <w:rPr>
          <w:rFonts w:cs="Arial"/>
          <w:b/>
        </w:rPr>
        <w:t>Broj:</w:t>
      </w:r>
      <w:r w:rsidR="00B14375">
        <w:rPr>
          <w:rFonts w:cs="Arial"/>
          <w:iCs/>
          <w:lang w:val="bs-Latn-BA" w:eastAsia="bs-Latn-BA"/>
        </w:rPr>
        <w:t xml:space="preserve"> </w:t>
      </w:r>
      <w:r w:rsidR="00E02739">
        <w:rPr>
          <w:rFonts w:cs="Arial"/>
          <w:iCs/>
          <w:szCs w:val="24"/>
          <w:lang w:val="bs-Latn-BA" w:eastAsia="bs-Latn-BA"/>
        </w:rPr>
        <w:t>08-30-2-1160-4</w:t>
      </w:r>
      <w:r w:rsidR="00EC6E71">
        <w:rPr>
          <w:rFonts w:cs="Arial"/>
          <w:iCs/>
          <w:szCs w:val="24"/>
          <w:lang w:val="bs-Latn-BA" w:eastAsia="bs-Latn-BA"/>
        </w:rPr>
        <w:t xml:space="preserve">/23 </w:t>
      </w:r>
    </w:p>
    <w:p w:rsidR="00DC5655" w:rsidRDefault="00DC5655" w:rsidP="00270852">
      <w:pPr>
        <w:jc w:val="both"/>
        <w:rPr>
          <w:rFonts w:cs="Arial"/>
          <w:b/>
        </w:rPr>
      </w:pPr>
      <w:r w:rsidRPr="00BA1270">
        <w:rPr>
          <w:rFonts w:cs="Arial"/>
          <w:b/>
        </w:rPr>
        <w:t>Mostar</w:t>
      </w:r>
      <w:r>
        <w:rPr>
          <w:rFonts w:cs="Arial"/>
          <w:b/>
        </w:rPr>
        <w:t>,</w:t>
      </w:r>
      <w:r w:rsidR="00976D57">
        <w:rPr>
          <w:rFonts w:cs="Arial"/>
          <w:b/>
        </w:rPr>
        <w:t xml:space="preserve"> </w:t>
      </w:r>
      <w:r w:rsidR="00CD5432" w:rsidRPr="00CD5432">
        <w:rPr>
          <w:rFonts w:cs="Arial"/>
        </w:rPr>
        <w:t>2</w:t>
      </w:r>
      <w:r w:rsidR="00BE10AC">
        <w:rPr>
          <w:rFonts w:cs="Arial"/>
        </w:rPr>
        <w:t>9</w:t>
      </w:r>
      <w:r w:rsidR="00976D57" w:rsidRPr="00331F4C">
        <w:rPr>
          <w:rFonts w:cs="Arial"/>
        </w:rPr>
        <w:t>.</w:t>
      </w:r>
      <w:r w:rsidR="00BE10AC">
        <w:rPr>
          <w:rFonts w:cs="Arial"/>
        </w:rPr>
        <w:t>12</w:t>
      </w:r>
      <w:r w:rsidR="00976D57" w:rsidRPr="00976D57">
        <w:rPr>
          <w:rFonts w:cs="Arial"/>
        </w:rPr>
        <w:t>.2023.godina</w:t>
      </w:r>
    </w:p>
    <w:p w:rsidR="00270852" w:rsidRPr="00270852" w:rsidRDefault="00270852" w:rsidP="00270852">
      <w:pPr>
        <w:jc w:val="both"/>
        <w:rPr>
          <w:rFonts w:cs="Arial"/>
        </w:rPr>
      </w:pPr>
    </w:p>
    <w:p w:rsidR="00DC5655" w:rsidRDefault="00DC5655" w:rsidP="00DC5655">
      <w:pPr>
        <w:jc w:val="both"/>
        <w:rPr>
          <w:rFonts w:cs="Arial"/>
        </w:rPr>
      </w:pPr>
      <w:r>
        <w:rPr>
          <w:rFonts w:cs="Arial"/>
        </w:rPr>
        <w:t xml:space="preserve">        </w:t>
      </w:r>
      <w:r w:rsidR="00840580">
        <w:rPr>
          <w:rFonts w:cs="Arial"/>
        </w:rPr>
        <w:t xml:space="preserve">   </w:t>
      </w:r>
      <w:r w:rsidRPr="00CE600D">
        <w:rPr>
          <w:rFonts w:cs="Arial"/>
        </w:rPr>
        <w:t xml:space="preserve">Na </w:t>
      </w:r>
      <w:r w:rsidR="00523801">
        <w:rPr>
          <w:rFonts w:cs="Arial"/>
        </w:rPr>
        <w:t>osnovu</w:t>
      </w:r>
      <w:r w:rsidRPr="00CE600D">
        <w:rPr>
          <w:rFonts w:cs="Arial"/>
        </w:rPr>
        <w:t xml:space="preserve"> člana </w:t>
      </w:r>
      <w:r>
        <w:rPr>
          <w:rFonts w:cs="Arial"/>
          <w:lang w:val="hr-BA"/>
        </w:rPr>
        <w:t>34.</w:t>
      </w:r>
      <w:r w:rsidRPr="00CE600D">
        <w:rPr>
          <w:rFonts w:cs="Arial"/>
        </w:rPr>
        <w:t xml:space="preserve"> Zakona o </w:t>
      </w:r>
      <w:r>
        <w:rPr>
          <w:rFonts w:cs="Arial"/>
          <w:lang w:val="hr-BA"/>
        </w:rPr>
        <w:t>radu</w:t>
      </w:r>
      <w:r w:rsidRPr="00CE600D">
        <w:rPr>
          <w:rFonts w:cs="Arial"/>
        </w:rPr>
        <w:t xml:space="preserve"> </w:t>
      </w:r>
      <w:r w:rsidRPr="001D15F2">
        <w:rPr>
          <w:rFonts w:cs="Arial"/>
        </w:rPr>
        <w:t>(“Službene novine Federacije BiH”, br.26/16 i 89/18</w:t>
      </w:r>
      <w:r>
        <w:rPr>
          <w:rFonts w:cs="Arial"/>
          <w:lang w:val="hr-BA"/>
        </w:rPr>
        <w:t>)</w:t>
      </w:r>
      <w:r w:rsidR="00B14375">
        <w:rPr>
          <w:rFonts w:cs="Arial"/>
          <w:lang w:val="hr-BA"/>
        </w:rPr>
        <w:t xml:space="preserve">, </w:t>
      </w:r>
      <w:r w:rsidRPr="001D15F2">
        <w:rPr>
          <w:rFonts w:cs="Arial"/>
        </w:rPr>
        <w:t>član</w:t>
      </w:r>
      <w:r w:rsidR="00B14375">
        <w:rPr>
          <w:rFonts w:cs="Arial"/>
        </w:rPr>
        <w:t>a</w:t>
      </w:r>
      <w:r w:rsidRPr="001D15F2">
        <w:rPr>
          <w:rFonts w:cs="Arial"/>
        </w:rPr>
        <w:t xml:space="preserve"> 47. Zakona o državnoj</w:t>
      </w:r>
      <w:r w:rsidRPr="00CE600D">
        <w:rPr>
          <w:rFonts w:cs="Arial"/>
        </w:rPr>
        <w:t xml:space="preserve"> službi u</w:t>
      </w:r>
      <w:r>
        <w:rPr>
          <w:rFonts w:cs="Arial"/>
        </w:rPr>
        <w:t xml:space="preserve"> Federaciji Bosne i Hercegovine</w:t>
      </w:r>
      <w:r w:rsidRPr="00CE600D">
        <w:rPr>
          <w:rFonts w:cs="Arial"/>
        </w:rPr>
        <w:t xml:space="preserve"> </w:t>
      </w:r>
      <w:r w:rsidR="00B14375">
        <w:rPr>
          <w:rFonts w:cs="Arial"/>
          <w:lang w:val="bs-Latn-BA"/>
        </w:rPr>
        <w:t xml:space="preserve">("Službene novine Federacije BiH“, br. 29/03, 23/04, 39/04, 54/04, 67/05, 8/06, 4/12, 99/15 i 9/17 – Presuda Ustavnog suda Federacije BiH, broj: U 13/16) </w:t>
      </w:r>
      <w:r>
        <w:rPr>
          <w:rFonts w:cs="Arial"/>
        </w:rPr>
        <w:t xml:space="preserve"> </w:t>
      </w:r>
      <w:r w:rsidR="00B14375">
        <w:rPr>
          <w:rFonts w:cs="Arial"/>
        </w:rPr>
        <w:t>i</w:t>
      </w:r>
      <w:r>
        <w:rPr>
          <w:rFonts w:cs="Arial"/>
        </w:rPr>
        <w:t xml:space="preserve"> Odlu</w:t>
      </w:r>
      <w:r w:rsidR="00B14375">
        <w:rPr>
          <w:rFonts w:cs="Arial"/>
        </w:rPr>
        <w:t>ke</w:t>
      </w:r>
      <w:r>
        <w:rPr>
          <w:rFonts w:cs="Arial"/>
        </w:rPr>
        <w:t xml:space="preserve"> o raspisivanju Javnog poziva za prijem volontera</w:t>
      </w:r>
      <w:r>
        <w:rPr>
          <w:rFonts w:cs="Arial"/>
          <w:lang w:val="bs-Latn-BA"/>
        </w:rPr>
        <w:t xml:space="preserve"> u Federalno ministarstvo energije, rudarstva i industrije</w:t>
      </w:r>
      <w:r>
        <w:rPr>
          <w:rFonts w:cs="Arial"/>
        </w:rPr>
        <w:t xml:space="preserve"> broj:</w:t>
      </w:r>
      <w:r w:rsidR="00645041" w:rsidRPr="00645041">
        <w:rPr>
          <w:rFonts w:cs="Arial"/>
          <w:iCs/>
          <w:szCs w:val="24"/>
          <w:lang w:val="bs-Latn-BA" w:eastAsia="bs-Latn-BA"/>
        </w:rPr>
        <w:t xml:space="preserve"> </w:t>
      </w:r>
      <w:r w:rsidR="00645041">
        <w:rPr>
          <w:rFonts w:cs="Arial"/>
          <w:iCs/>
          <w:szCs w:val="24"/>
          <w:lang w:val="bs-Latn-BA" w:eastAsia="bs-Latn-BA"/>
        </w:rPr>
        <w:t>08-30-2-1160</w:t>
      </w:r>
      <w:r w:rsidR="00E02739">
        <w:rPr>
          <w:rFonts w:cs="Arial"/>
          <w:iCs/>
          <w:szCs w:val="24"/>
          <w:lang w:val="bs-Latn-BA" w:eastAsia="bs-Latn-BA"/>
        </w:rPr>
        <w:t>-3</w:t>
      </w:r>
      <w:r w:rsidR="00645041">
        <w:rPr>
          <w:rFonts w:cs="Arial"/>
          <w:iCs/>
          <w:szCs w:val="24"/>
          <w:lang w:val="bs-Latn-BA" w:eastAsia="bs-Latn-BA"/>
        </w:rPr>
        <w:t xml:space="preserve">/23  od </w:t>
      </w:r>
      <w:r w:rsidR="00BE10AC">
        <w:rPr>
          <w:rFonts w:cs="Arial"/>
          <w:iCs/>
          <w:szCs w:val="24"/>
          <w:lang w:val="bs-Latn-BA" w:eastAsia="bs-Latn-BA"/>
        </w:rPr>
        <w:t>28</w:t>
      </w:r>
      <w:r w:rsidR="00645041">
        <w:rPr>
          <w:rFonts w:cs="Arial"/>
          <w:iCs/>
          <w:szCs w:val="24"/>
          <w:lang w:val="bs-Latn-BA" w:eastAsia="bs-Latn-BA"/>
        </w:rPr>
        <w:t>.</w:t>
      </w:r>
      <w:r w:rsidR="00BE10AC">
        <w:rPr>
          <w:rFonts w:cs="Arial"/>
          <w:iCs/>
          <w:szCs w:val="24"/>
          <w:lang w:val="bs-Latn-BA" w:eastAsia="bs-Latn-BA"/>
        </w:rPr>
        <w:t>12</w:t>
      </w:r>
      <w:r w:rsidR="00645041">
        <w:rPr>
          <w:rFonts w:cs="Arial"/>
          <w:iCs/>
          <w:szCs w:val="24"/>
          <w:lang w:val="bs-Latn-BA" w:eastAsia="bs-Latn-BA"/>
        </w:rPr>
        <w:t>.2023. godine</w:t>
      </w:r>
      <w:r>
        <w:rPr>
          <w:rFonts w:cs="Arial"/>
          <w:iCs/>
          <w:lang w:val="bs-Latn-BA" w:eastAsia="bs-Latn-BA"/>
        </w:rPr>
        <w:t xml:space="preserve"> </w:t>
      </w:r>
      <w:r w:rsidRPr="00CE600D">
        <w:rPr>
          <w:rFonts w:cs="Arial"/>
        </w:rPr>
        <w:t>federalni ministar energije, rudarstva i industrije</w:t>
      </w:r>
      <w:r>
        <w:rPr>
          <w:rFonts w:cs="Arial"/>
          <w:lang w:val="hr-BA"/>
        </w:rPr>
        <w:t xml:space="preserve"> objavljuje</w:t>
      </w:r>
      <w:r w:rsidRPr="00CE600D">
        <w:rPr>
          <w:rFonts w:cs="Arial"/>
        </w:rPr>
        <w:t xml:space="preserve"> </w:t>
      </w:r>
    </w:p>
    <w:p w:rsidR="00DC5655" w:rsidRPr="00A10799" w:rsidRDefault="00DC5655" w:rsidP="00A10799">
      <w:pPr>
        <w:jc w:val="both"/>
        <w:rPr>
          <w:rFonts w:cs="Arial"/>
          <w:lang w:val="bs-Latn-BA"/>
        </w:rPr>
      </w:pPr>
      <w:r w:rsidRPr="00CE600D">
        <w:rPr>
          <w:rFonts w:cs="Arial"/>
        </w:rPr>
        <w:t xml:space="preserve">   </w:t>
      </w:r>
    </w:p>
    <w:p w:rsidR="00DC5655" w:rsidRPr="00CE600D" w:rsidRDefault="00DC5655" w:rsidP="00DC5655">
      <w:pPr>
        <w:pStyle w:val="BodyText2"/>
        <w:jc w:val="center"/>
        <w:rPr>
          <w:rFonts w:cs="Arial"/>
        </w:rPr>
      </w:pPr>
      <w:r w:rsidRPr="00CE600D">
        <w:rPr>
          <w:rFonts w:cs="Arial"/>
          <w:b/>
        </w:rPr>
        <w:t>J  A  V  N  I    P O Z I V</w:t>
      </w:r>
    </w:p>
    <w:p w:rsidR="00DC5655" w:rsidRPr="002760F3" w:rsidRDefault="00DC5655" w:rsidP="00DC5655">
      <w:pPr>
        <w:jc w:val="center"/>
        <w:rPr>
          <w:rFonts w:cs="Arial"/>
          <w:b/>
          <w:lang w:val="bs-Latn-BA"/>
        </w:rPr>
      </w:pPr>
      <w:r w:rsidRPr="00CE600D">
        <w:rPr>
          <w:rFonts w:cs="Arial"/>
          <w:b/>
        </w:rPr>
        <w:t xml:space="preserve">za </w:t>
      </w:r>
      <w:r w:rsidRPr="00CE600D">
        <w:rPr>
          <w:rFonts w:cs="Arial"/>
          <w:b/>
          <w:lang w:val="bs-Latn-BA"/>
        </w:rPr>
        <w:t xml:space="preserve">prijem volontera u </w:t>
      </w:r>
      <w:r>
        <w:rPr>
          <w:rFonts w:cs="Arial"/>
          <w:b/>
        </w:rPr>
        <w:t>Federalno ministarstv</w:t>
      </w:r>
      <w:r>
        <w:rPr>
          <w:rFonts w:cs="Arial"/>
          <w:b/>
          <w:lang w:val="bs-Latn-BA"/>
        </w:rPr>
        <w:t>o</w:t>
      </w:r>
    </w:p>
    <w:p w:rsidR="00DC5655" w:rsidRDefault="00DC5655" w:rsidP="00DC5655">
      <w:pPr>
        <w:jc w:val="center"/>
        <w:rPr>
          <w:rFonts w:cs="Arial"/>
          <w:b/>
          <w:lang w:val="bs-Latn-BA"/>
        </w:rPr>
      </w:pPr>
      <w:r>
        <w:rPr>
          <w:rFonts w:cs="Arial"/>
          <w:b/>
        </w:rPr>
        <w:t>energije, rudarstva i indust</w:t>
      </w:r>
      <w:r>
        <w:rPr>
          <w:rFonts w:cs="Arial"/>
          <w:b/>
          <w:lang w:val="bs-Latn-BA"/>
        </w:rPr>
        <w:t>rije</w:t>
      </w:r>
    </w:p>
    <w:p w:rsidR="00DC5655" w:rsidRDefault="00DC5655" w:rsidP="00DC5655">
      <w:pPr>
        <w:jc w:val="both"/>
        <w:rPr>
          <w:rFonts w:cs="Arial"/>
          <w:b/>
          <w:lang w:val="bs-Latn-BA"/>
        </w:rPr>
      </w:pPr>
    </w:p>
    <w:p w:rsidR="00DC5655" w:rsidRDefault="00DC5655" w:rsidP="00DC5655">
      <w:pPr>
        <w:jc w:val="both"/>
        <w:rPr>
          <w:rFonts w:cs="Arial"/>
          <w:lang w:val="bs-Latn-BA"/>
        </w:rPr>
      </w:pPr>
      <w:r w:rsidRPr="00E31E97">
        <w:rPr>
          <w:rFonts w:cs="Arial"/>
          <w:lang w:val="bs-Latn-BA"/>
        </w:rPr>
        <w:t>Radi</w:t>
      </w:r>
      <w:r>
        <w:rPr>
          <w:rFonts w:cs="Arial"/>
          <w:lang w:val="bs-Latn-BA"/>
        </w:rPr>
        <w:t xml:space="preserve"> stručnog osposobljavanja za samostalan rad raspisuje se </w:t>
      </w:r>
      <w:r w:rsidR="00F22A88">
        <w:rPr>
          <w:rFonts w:cs="Arial"/>
          <w:lang w:val="bs-Latn-BA"/>
        </w:rPr>
        <w:t xml:space="preserve">u Federalnom ministarstvu energije, rudarstva i industrije </w:t>
      </w:r>
      <w:r>
        <w:rPr>
          <w:rFonts w:cs="Arial"/>
          <w:lang w:val="bs-Latn-BA"/>
        </w:rPr>
        <w:t>Javni poziv za prijem volontera sa završenom visokom stručnom spremom bez za</w:t>
      </w:r>
      <w:r w:rsidR="00B14375">
        <w:rPr>
          <w:rFonts w:cs="Arial"/>
          <w:lang w:val="bs-Latn-BA"/>
        </w:rPr>
        <w:t xml:space="preserve">snivanja radnog odnosa </w:t>
      </w:r>
      <w:r w:rsidR="00194113">
        <w:rPr>
          <w:rFonts w:cs="Arial"/>
          <w:lang w:val="bs-Latn-BA"/>
        </w:rPr>
        <w:t>u trajanju od jedne</w:t>
      </w:r>
      <w:r w:rsidR="0039598B">
        <w:rPr>
          <w:rFonts w:cs="Arial"/>
          <w:lang w:val="bs-Latn-BA"/>
        </w:rPr>
        <w:t xml:space="preserve"> (1)</w:t>
      </w:r>
      <w:r w:rsidR="00194113">
        <w:rPr>
          <w:rFonts w:cs="Arial"/>
          <w:lang w:val="bs-Latn-BA"/>
        </w:rPr>
        <w:t xml:space="preserve"> godine</w:t>
      </w:r>
      <w:r w:rsidR="001E7B31">
        <w:rPr>
          <w:rFonts w:cs="Arial"/>
          <w:lang w:val="bs-Latn-BA"/>
        </w:rPr>
        <w:t xml:space="preserve">, </w:t>
      </w:r>
      <w:r>
        <w:rPr>
          <w:rFonts w:cs="Arial"/>
          <w:lang w:val="bs-Latn-BA"/>
        </w:rPr>
        <w:t xml:space="preserve"> kako slijedi: </w:t>
      </w:r>
    </w:p>
    <w:p w:rsidR="00526655" w:rsidRPr="00E31E97" w:rsidRDefault="00526655" w:rsidP="00DC5655">
      <w:pPr>
        <w:jc w:val="both"/>
        <w:rPr>
          <w:rFonts w:cs="Arial"/>
          <w:lang w:val="bs-Latn-BA"/>
        </w:rPr>
      </w:pPr>
    </w:p>
    <w:p w:rsidR="00864773" w:rsidRPr="00864773" w:rsidRDefault="00864773" w:rsidP="00864773">
      <w:pPr>
        <w:pStyle w:val="ListParagraph"/>
        <w:numPr>
          <w:ilvl w:val="0"/>
          <w:numId w:val="44"/>
        </w:numPr>
        <w:ind w:hanging="1155"/>
        <w:jc w:val="both"/>
        <w:rPr>
          <w:rFonts w:cs="Arial"/>
          <w:lang w:val="bs-Latn-BA"/>
        </w:rPr>
      </w:pPr>
      <w:r w:rsidRPr="00864773">
        <w:rPr>
          <w:rFonts w:cs="Arial"/>
        </w:rPr>
        <w:t>Volonter - VSS, VII stepen stručne spreme, odnosno visoko obrazovanje prvog ili drugog ili trećeg ciklusa Bolonjskog sistema studiranja, Pravni fakultet ili drugi fakultet društvenoga smjera  –</w:t>
      </w:r>
      <w:r w:rsidRPr="00864773">
        <w:rPr>
          <w:rFonts w:cs="Arial"/>
          <w:lang w:val="bs-Latn-BA"/>
        </w:rPr>
        <w:t xml:space="preserve"> jedan (1) izvršilac</w:t>
      </w:r>
      <w:r w:rsidRPr="00864773">
        <w:rPr>
          <w:rFonts w:cs="Arial"/>
        </w:rPr>
        <w:t xml:space="preserve"> </w:t>
      </w:r>
    </w:p>
    <w:p w:rsidR="00E96E7F" w:rsidRPr="00864773" w:rsidRDefault="00864773" w:rsidP="004F4A89">
      <w:pPr>
        <w:pStyle w:val="ListParagraph"/>
        <w:numPr>
          <w:ilvl w:val="0"/>
          <w:numId w:val="44"/>
        </w:numPr>
        <w:ind w:left="1134" w:hanging="1134"/>
        <w:jc w:val="both"/>
        <w:rPr>
          <w:rFonts w:cs="Arial"/>
          <w:lang w:val="bs-Latn-BA"/>
        </w:rPr>
      </w:pPr>
      <w:r w:rsidRPr="00864773">
        <w:rPr>
          <w:rFonts w:cs="Arial"/>
        </w:rPr>
        <w:t xml:space="preserve">Volonter - VSS, VII stepen stručne spreme, odnosno visoko obrazovanje prvog ili drugog ili trećeg ciklusa Bolonjskog sistema studiranja, </w:t>
      </w:r>
      <w:r w:rsidR="00922AC0">
        <w:rPr>
          <w:rFonts w:cs="Arial"/>
        </w:rPr>
        <w:t xml:space="preserve">Mašinski ili Elektrotehnički </w:t>
      </w:r>
      <w:r>
        <w:rPr>
          <w:rFonts w:cs="Arial"/>
        </w:rPr>
        <w:t xml:space="preserve">fakultet </w:t>
      </w:r>
      <w:r w:rsidR="00E96E7F" w:rsidRPr="00864773">
        <w:rPr>
          <w:rFonts w:cs="Arial"/>
        </w:rPr>
        <w:t>–</w:t>
      </w:r>
      <w:r w:rsidR="00E96E7F" w:rsidRPr="00864773">
        <w:rPr>
          <w:rFonts w:cs="Arial"/>
          <w:lang w:val="bs-Latn-BA"/>
        </w:rPr>
        <w:t xml:space="preserve">  jedan (1) izvršilac</w:t>
      </w:r>
    </w:p>
    <w:p w:rsidR="008073B2" w:rsidRPr="008073B2" w:rsidRDefault="008073B2" w:rsidP="00DC5655">
      <w:pPr>
        <w:ind w:firstLine="720"/>
        <w:jc w:val="both"/>
        <w:rPr>
          <w:rFonts w:cs="Arial"/>
          <w:u w:val="single"/>
          <w:lang w:val="bs-Latn-BA"/>
        </w:rPr>
      </w:pPr>
    </w:p>
    <w:p w:rsidR="003C6380" w:rsidRDefault="00DC5655" w:rsidP="00DC5655">
      <w:pPr>
        <w:pStyle w:val="BodyText2"/>
        <w:rPr>
          <w:rFonts w:cs="Arial"/>
          <w:lang w:val="bs-Latn-BA"/>
        </w:rPr>
      </w:pPr>
      <w:r w:rsidRPr="00CE600D">
        <w:rPr>
          <w:rFonts w:cs="Arial"/>
          <w:b/>
          <w:bCs/>
        </w:rPr>
        <w:t xml:space="preserve">Uvjeti: </w:t>
      </w:r>
      <w:r w:rsidRPr="00CE600D">
        <w:rPr>
          <w:rFonts w:cs="Arial"/>
          <w:bCs/>
        </w:rPr>
        <w:t>P</w:t>
      </w:r>
      <w:r w:rsidRPr="00CE600D">
        <w:rPr>
          <w:rFonts w:cs="Arial"/>
        </w:rPr>
        <w:t xml:space="preserve">ored </w:t>
      </w:r>
      <w:r>
        <w:rPr>
          <w:rFonts w:cs="Arial"/>
        </w:rPr>
        <w:t>gore navedenih posebnih</w:t>
      </w:r>
      <w:r w:rsidRPr="00CE600D">
        <w:rPr>
          <w:rFonts w:cs="Arial"/>
        </w:rPr>
        <w:t xml:space="preserve"> uvjeta</w:t>
      </w:r>
      <w:r>
        <w:rPr>
          <w:rFonts w:cs="Arial"/>
        </w:rPr>
        <w:t xml:space="preserve"> po pozicijama, kandidati trebaju ispunjavati i opće uvjete  predviđene</w:t>
      </w:r>
      <w:r w:rsidRPr="00CE600D">
        <w:rPr>
          <w:rFonts w:cs="Arial"/>
        </w:rPr>
        <w:t xml:space="preserve"> članom 25. stav 1. t</w:t>
      </w:r>
      <w:r w:rsidR="00485F59">
        <w:rPr>
          <w:rFonts w:cs="Arial"/>
        </w:rPr>
        <w:t>a</w:t>
      </w:r>
      <w:r w:rsidRPr="00CE600D">
        <w:rPr>
          <w:rFonts w:cs="Arial"/>
        </w:rPr>
        <w:t>čke a)</w:t>
      </w:r>
      <w:r>
        <w:rPr>
          <w:rFonts w:cs="Arial"/>
        </w:rPr>
        <w:t xml:space="preserve">, </w:t>
      </w:r>
      <w:r w:rsidRPr="00CE600D">
        <w:rPr>
          <w:rFonts w:cs="Arial"/>
        </w:rPr>
        <w:t>b) c), d) i f) Zakona o državnoj službi u Federaciji Bosne i Hercegovine</w:t>
      </w:r>
      <w:r w:rsidR="003C6380">
        <w:rPr>
          <w:rFonts w:cs="Arial"/>
          <w:lang w:val="bs-Latn-BA"/>
        </w:rPr>
        <w:t>("Službene novine Federacije BiH“, br. 29/03, 23/04, 39/04, 54/04, 67/05, 8/06, 4/12, 99/15 i 9/17 – Presuda Ustavnog suda Federacije BiH, broj: U 13/16)</w:t>
      </w:r>
      <w:r w:rsidR="00D51CF4">
        <w:rPr>
          <w:rFonts w:cs="Arial"/>
          <w:lang w:val="bs-Latn-BA"/>
        </w:rPr>
        <w:t>.</w:t>
      </w:r>
      <w:r w:rsidR="003C6380">
        <w:rPr>
          <w:rFonts w:cs="Arial"/>
          <w:lang w:val="bs-Latn-BA"/>
        </w:rPr>
        <w:t xml:space="preserve"> </w:t>
      </w:r>
    </w:p>
    <w:p w:rsidR="00DC5655" w:rsidRPr="00CE600D" w:rsidRDefault="00DC5655" w:rsidP="00DC5655">
      <w:pPr>
        <w:pStyle w:val="BodyText2"/>
        <w:rPr>
          <w:rFonts w:cs="Arial"/>
        </w:rPr>
      </w:pPr>
      <w:r w:rsidRPr="00CE600D">
        <w:rPr>
          <w:rFonts w:cs="Arial"/>
        </w:rPr>
        <w:t xml:space="preserve"> </w:t>
      </w:r>
    </w:p>
    <w:p w:rsidR="00DC5655" w:rsidRPr="00CE600D" w:rsidRDefault="00DC5655" w:rsidP="00DC5655">
      <w:pPr>
        <w:pStyle w:val="BodyText2"/>
        <w:rPr>
          <w:rFonts w:cs="Arial"/>
          <w:b/>
          <w:bCs/>
        </w:rPr>
      </w:pPr>
      <w:r w:rsidRPr="00CE600D">
        <w:rPr>
          <w:rFonts w:cs="Arial"/>
          <w:b/>
          <w:bCs/>
        </w:rPr>
        <w:t>Potrebni dokumenti  (original ili ovjerene kopije) koji se podnose uz prijavu:</w:t>
      </w:r>
    </w:p>
    <w:p w:rsidR="00DC5655" w:rsidRPr="00CE600D" w:rsidRDefault="00DC5655" w:rsidP="00DC5655">
      <w:pPr>
        <w:pStyle w:val="BodyText2"/>
        <w:rPr>
          <w:rFonts w:cs="Arial"/>
        </w:rPr>
      </w:pPr>
    </w:p>
    <w:p w:rsidR="00DC5655" w:rsidRPr="00CE600D" w:rsidRDefault="00DC5655" w:rsidP="00300BBE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Pr="009D19D1">
        <w:rPr>
          <w:rFonts w:cs="Arial"/>
        </w:rPr>
        <w:t>fakultetska diploma (nostrificirana diploma ukoliko fakultet nije završen u BiH</w:t>
      </w:r>
      <w:r>
        <w:rPr>
          <w:rFonts w:cs="Arial"/>
        </w:rPr>
        <w:t>),</w:t>
      </w:r>
    </w:p>
    <w:p w:rsidR="00DC5655" w:rsidRDefault="00300BBE" w:rsidP="00DC5655">
      <w:pPr>
        <w:ind w:right="-144"/>
        <w:jc w:val="both"/>
        <w:rPr>
          <w:rFonts w:cs="Arial"/>
        </w:rPr>
      </w:pPr>
      <w:r>
        <w:rPr>
          <w:rFonts w:cs="Arial"/>
        </w:rPr>
        <w:t>2</w:t>
      </w:r>
      <w:r w:rsidR="00DC5655" w:rsidRPr="00CE600D">
        <w:rPr>
          <w:rFonts w:cs="Arial"/>
        </w:rPr>
        <w:t>.</w:t>
      </w:r>
      <w:r w:rsidR="00DC5655">
        <w:rPr>
          <w:rFonts w:cs="Arial"/>
        </w:rPr>
        <w:t xml:space="preserve"> </w:t>
      </w:r>
      <w:r w:rsidR="00DC5655" w:rsidRPr="00CE600D">
        <w:rPr>
          <w:rFonts w:cs="Arial"/>
        </w:rPr>
        <w:t xml:space="preserve">uvjerenje </w:t>
      </w:r>
      <w:r w:rsidR="00DC5655">
        <w:rPr>
          <w:rFonts w:cs="Arial"/>
        </w:rPr>
        <w:t xml:space="preserve">nadležne službe za </w:t>
      </w:r>
      <w:r w:rsidR="00485F59">
        <w:rPr>
          <w:rFonts w:cs="Arial"/>
        </w:rPr>
        <w:t>za</w:t>
      </w:r>
      <w:r w:rsidR="00DC5655">
        <w:rPr>
          <w:rFonts w:cs="Arial"/>
        </w:rPr>
        <w:t xml:space="preserve">pošljavanje </w:t>
      </w:r>
      <w:r w:rsidR="00DC5655" w:rsidRPr="00CE600D">
        <w:rPr>
          <w:rFonts w:cs="Arial"/>
        </w:rPr>
        <w:t>da se</w:t>
      </w:r>
      <w:r w:rsidR="00DC5655">
        <w:rPr>
          <w:rFonts w:cs="Arial"/>
        </w:rPr>
        <w:t xml:space="preserve"> kandidat nalazi na evidenciji </w:t>
      </w:r>
    </w:p>
    <w:p w:rsidR="00DC5655" w:rsidRDefault="00DC5655" w:rsidP="00DC5655">
      <w:pPr>
        <w:ind w:right="-144"/>
        <w:jc w:val="both"/>
        <w:rPr>
          <w:rFonts w:cs="Arial"/>
        </w:rPr>
      </w:pPr>
      <w:r>
        <w:rPr>
          <w:rFonts w:cs="Arial"/>
        </w:rPr>
        <w:t xml:space="preserve">    ne</w:t>
      </w:r>
      <w:r w:rsidR="00485F59">
        <w:rPr>
          <w:rFonts w:cs="Arial"/>
        </w:rPr>
        <w:t>zaposlenih</w:t>
      </w:r>
      <w:r w:rsidR="00864773">
        <w:rPr>
          <w:rFonts w:cs="Arial"/>
        </w:rPr>
        <w:t xml:space="preserve"> osoba (</w:t>
      </w:r>
      <w:r w:rsidR="00422487">
        <w:rPr>
          <w:rFonts w:cs="Arial"/>
        </w:rPr>
        <w:t>ne starije od tri mjeseca),</w:t>
      </w:r>
    </w:p>
    <w:p w:rsidR="00422487" w:rsidRDefault="005A6DD3" w:rsidP="00DC5655">
      <w:pPr>
        <w:ind w:right="-144"/>
        <w:jc w:val="both"/>
        <w:rPr>
          <w:rFonts w:cs="Arial"/>
        </w:rPr>
      </w:pPr>
      <w:r>
        <w:rPr>
          <w:rFonts w:cs="Arial"/>
        </w:rPr>
        <w:t>3. o</w:t>
      </w:r>
      <w:r w:rsidR="00422487">
        <w:rPr>
          <w:rFonts w:cs="Arial"/>
        </w:rPr>
        <w:t>vjerena Izjava da kandidat nema ostvareni radni staž niti radno iskustvo u trajanju od jedne godine ili duže nakon sticanja visoke stručne spreme.</w:t>
      </w:r>
    </w:p>
    <w:p w:rsidR="00D364BC" w:rsidRDefault="00D364BC" w:rsidP="00DC5655">
      <w:pPr>
        <w:jc w:val="both"/>
        <w:rPr>
          <w:rFonts w:cs="Arial"/>
        </w:rPr>
      </w:pPr>
    </w:p>
    <w:p w:rsidR="00DC5655" w:rsidRDefault="00DC5655" w:rsidP="00DC5655">
      <w:pPr>
        <w:jc w:val="both"/>
        <w:rPr>
          <w:rFonts w:cs="Arial"/>
        </w:rPr>
      </w:pPr>
      <w:r>
        <w:rPr>
          <w:rFonts w:cs="Arial"/>
        </w:rPr>
        <w:t>Ostale dokumente kojima se dokazuje ispunjavanje općih uvjeta izabrani kandidati će  dostaviti Ministarstvu u roku od 8 dana od dana prijema obavještenja o rezultatima Javnog poziva.</w:t>
      </w:r>
    </w:p>
    <w:p w:rsidR="006F6DE8" w:rsidRDefault="0039598B" w:rsidP="00DC5655">
      <w:pPr>
        <w:jc w:val="both"/>
        <w:rPr>
          <w:rFonts w:cs="Arial"/>
          <w:szCs w:val="24"/>
        </w:rPr>
      </w:pPr>
      <w:r w:rsidRPr="003E4256">
        <w:rPr>
          <w:rFonts w:cs="Arial"/>
        </w:rPr>
        <w:lastRenderedPageBreak/>
        <w:t>Naknada za rad volontera</w:t>
      </w:r>
      <w:r w:rsidRPr="006C2582">
        <w:rPr>
          <w:rFonts w:cs="Arial"/>
          <w:b/>
        </w:rPr>
        <w:t>:</w:t>
      </w:r>
      <w:r w:rsidR="006C2582">
        <w:rPr>
          <w:rFonts w:cs="Arial"/>
          <w:b/>
        </w:rPr>
        <w:t xml:space="preserve"> </w:t>
      </w:r>
      <w:r w:rsidR="006A21D2" w:rsidRPr="006A21D2">
        <w:rPr>
          <w:rFonts w:cs="Arial"/>
        </w:rPr>
        <w:t>U skladu</w:t>
      </w:r>
      <w:r w:rsidR="006A21D2">
        <w:rPr>
          <w:rFonts w:cs="Arial"/>
        </w:rPr>
        <w:t xml:space="preserve"> sa</w:t>
      </w:r>
      <w:r w:rsidR="006C2582" w:rsidRPr="006C2582">
        <w:rPr>
          <w:rFonts w:cs="Arial"/>
        </w:rPr>
        <w:t xml:space="preserve"> </w:t>
      </w:r>
      <w:r w:rsidR="006A21D2">
        <w:rPr>
          <w:rFonts w:cs="Arial"/>
        </w:rPr>
        <w:t>odredbom</w:t>
      </w:r>
      <w:r w:rsidR="006F6DE8">
        <w:rPr>
          <w:rFonts w:cs="Arial"/>
        </w:rPr>
        <w:t xml:space="preserve"> člana 26.</w:t>
      </w:r>
      <w:r w:rsidR="006C2582" w:rsidRPr="006C2582">
        <w:rPr>
          <w:rFonts w:cs="Arial"/>
        </w:rPr>
        <w:t xml:space="preserve"> </w:t>
      </w:r>
      <w:r w:rsidR="006F6DE8" w:rsidRPr="00B41F21">
        <w:rPr>
          <w:rFonts w:cs="Arial"/>
          <w:szCs w:val="24"/>
        </w:rPr>
        <w:t xml:space="preserve">Zakona o plaćama i naknadama u organima vlasti Federacije Bosne i Hercegovine („Službene novine Federacije BiH“, </w:t>
      </w:r>
      <w:r w:rsidR="006F6DE8">
        <w:rPr>
          <w:rFonts w:cs="Arial"/>
          <w:szCs w:val="24"/>
        </w:rPr>
        <w:t>br. 45/10, 111/12 i 20/17) volonteri imaju pravo na naknadu u iznosu od 35% od osnovne plaće strućnog s</w:t>
      </w:r>
      <w:r w:rsidR="006A21D2">
        <w:rPr>
          <w:rFonts w:cs="Arial"/>
          <w:szCs w:val="24"/>
        </w:rPr>
        <w:t>a</w:t>
      </w:r>
      <w:r w:rsidR="006F6DE8">
        <w:rPr>
          <w:rFonts w:cs="Arial"/>
          <w:szCs w:val="24"/>
        </w:rPr>
        <w:t>radnika</w:t>
      </w:r>
      <w:r w:rsidR="004C259B">
        <w:rPr>
          <w:rFonts w:cs="Arial"/>
          <w:szCs w:val="24"/>
        </w:rPr>
        <w:t xml:space="preserve"> (neto naknada u iznosu od 498,58 KM </w:t>
      </w:r>
      <w:r w:rsidR="006F6DE8">
        <w:rPr>
          <w:rFonts w:cs="Arial"/>
          <w:szCs w:val="24"/>
        </w:rPr>
        <w:t>mjesečno)</w:t>
      </w:r>
    </w:p>
    <w:p w:rsidR="00DC5655" w:rsidRPr="006C2582" w:rsidRDefault="006F6DE8" w:rsidP="00DC5655">
      <w:pPr>
        <w:jc w:val="both"/>
        <w:rPr>
          <w:rFonts w:cs="Arial"/>
          <w:b/>
        </w:rPr>
      </w:pPr>
      <w:r>
        <w:rPr>
          <w:rFonts w:cs="Arial"/>
          <w:szCs w:val="24"/>
        </w:rPr>
        <w:t xml:space="preserve"> </w:t>
      </w:r>
      <w:r w:rsidR="0039598B" w:rsidRPr="006C2582">
        <w:rPr>
          <w:rFonts w:cs="Arial"/>
          <w:b/>
        </w:rPr>
        <w:t xml:space="preserve"> </w:t>
      </w:r>
    </w:p>
    <w:p w:rsidR="00DC5655" w:rsidRDefault="00DC5655" w:rsidP="00DC5655">
      <w:pPr>
        <w:jc w:val="both"/>
        <w:rPr>
          <w:rFonts w:cs="Arial"/>
        </w:rPr>
      </w:pPr>
      <w:r>
        <w:rPr>
          <w:rFonts w:cs="Arial"/>
        </w:rPr>
        <w:t>Zaprimljene prijave će razmotriti posebno formiran</w:t>
      </w:r>
      <w:r w:rsidR="003A2A49">
        <w:rPr>
          <w:rFonts w:cs="Arial"/>
        </w:rPr>
        <w:t>a Komisija</w:t>
      </w:r>
      <w:r>
        <w:rPr>
          <w:rFonts w:cs="Arial"/>
        </w:rPr>
        <w:t>, koj</w:t>
      </w:r>
      <w:r w:rsidR="004751AB">
        <w:rPr>
          <w:rFonts w:cs="Arial"/>
        </w:rPr>
        <w:t>a</w:t>
      </w:r>
      <w:r>
        <w:rPr>
          <w:rFonts w:cs="Arial"/>
        </w:rPr>
        <w:t xml:space="preserve"> će obaviti intervju sa kandidatima koji su dostavili dokumente tražene Javnim pozivom. </w:t>
      </w:r>
    </w:p>
    <w:p w:rsidR="008B3318" w:rsidRDefault="008B3318" w:rsidP="00DC5655">
      <w:pPr>
        <w:jc w:val="both"/>
        <w:rPr>
          <w:rFonts w:cs="Arial"/>
        </w:rPr>
      </w:pPr>
    </w:p>
    <w:p w:rsidR="00DC5655" w:rsidRDefault="00DC5655" w:rsidP="00DC5655">
      <w:pPr>
        <w:jc w:val="both"/>
        <w:rPr>
          <w:rFonts w:cs="Arial"/>
        </w:rPr>
      </w:pPr>
      <w:r>
        <w:rPr>
          <w:rFonts w:cs="Arial"/>
        </w:rPr>
        <w:t>Prijavu na Javni poziv sa potrebnim dokumentima treba dostaviti</w:t>
      </w:r>
      <w:r w:rsidR="00422487">
        <w:rPr>
          <w:rFonts w:cs="Arial"/>
        </w:rPr>
        <w:t xml:space="preserve"> u roku od </w:t>
      </w:r>
      <w:r w:rsidR="00E40C6F">
        <w:rPr>
          <w:rFonts w:cs="Arial"/>
        </w:rPr>
        <w:t>10</w:t>
      </w:r>
      <w:r w:rsidRPr="00CE600D">
        <w:rPr>
          <w:rFonts w:cs="Arial"/>
        </w:rPr>
        <w:t xml:space="preserve"> dana od</w:t>
      </w:r>
      <w:r w:rsidR="004B5A23">
        <w:rPr>
          <w:rFonts w:cs="Arial"/>
        </w:rPr>
        <w:t xml:space="preserve"> dana objave Javnog poziva u dnevnom listu </w:t>
      </w:r>
      <w:r w:rsidR="007E6344">
        <w:rPr>
          <w:rFonts w:cs="Arial"/>
        </w:rPr>
        <w:t>„</w:t>
      </w:r>
      <w:r w:rsidR="00864773">
        <w:rPr>
          <w:rFonts w:cs="Arial"/>
        </w:rPr>
        <w:t>Večernji list</w:t>
      </w:r>
      <w:r w:rsidR="007E6344">
        <w:rPr>
          <w:rFonts w:cs="Arial"/>
        </w:rPr>
        <w:t xml:space="preserve">“ i </w:t>
      </w:r>
      <w:r w:rsidR="004B5A23">
        <w:rPr>
          <w:rFonts w:cs="Arial"/>
        </w:rPr>
        <w:t xml:space="preserve">web stranici Ministarstva </w:t>
      </w:r>
      <w:hyperlink r:id="rId8" w:history="1">
        <w:r w:rsidR="004B5A23" w:rsidRPr="00F47277">
          <w:rPr>
            <w:rStyle w:val="Hyperlink"/>
            <w:rFonts w:cs="Arial"/>
          </w:rPr>
          <w:t>www.fmeri.gov.ba</w:t>
        </w:r>
      </w:hyperlink>
      <w:r w:rsidRPr="00CE600D">
        <w:rPr>
          <w:rFonts w:cs="Arial"/>
        </w:rPr>
        <w:t>)</w:t>
      </w:r>
      <w:r w:rsidR="005A6DD3">
        <w:rPr>
          <w:rFonts w:cs="Arial"/>
        </w:rPr>
        <w:t xml:space="preserve">, </w:t>
      </w:r>
      <w:bookmarkStart w:id="0" w:name="_GoBack"/>
      <w:bookmarkEnd w:id="0"/>
      <w:r w:rsidR="004B5A23">
        <w:rPr>
          <w:rFonts w:cs="Arial"/>
        </w:rPr>
        <w:t>putem Pisarnice Ministarstva ili preporučeno putem pošte</w:t>
      </w:r>
      <w:r>
        <w:rPr>
          <w:rFonts w:cs="Arial"/>
        </w:rPr>
        <w:t xml:space="preserve"> na adresu: </w:t>
      </w:r>
    </w:p>
    <w:p w:rsidR="00DC5655" w:rsidRDefault="00DC5655" w:rsidP="00DC5655">
      <w:pPr>
        <w:jc w:val="center"/>
        <w:rPr>
          <w:rFonts w:cs="Arial"/>
          <w:b/>
          <w:lang w:val="hr-BA"/>
        </w:rPr>
      </w:pPr>
    </w:p>
    <w:p w:rsidR="00DC5655" w:rsidRPr="00CE600D" w:rsidRDefault="00DC5655" w:rsidP="00DC5655">
      <w:pPr>
        <w:jc w:val="center"/>
        <w:rPr>
          <w:rFonts w:cs="Arial"/>
          <w:b/>
        </w:rPr>
      </w:pPr>
      <w:r w:rsidRPr="00CE600D">
        <w:rPr>
          <w:rFonts w:cs="Arial"/>
          <w:b/>
        </w:rPr>
        <w:t>Federalno ministarstvo energije, rudarstva i industrije</w:t>
      </w:r>
    </w:p>
    <w:p w:rsidR="008D7E34" w:rsidRDefault="008D7E34" w:rsidP="00DC5655">
      <w:pPr>
        <w:pStyle w:val="Heading8"/>
        <w:rPr>
          <w:rFonts w:cs="Arial"/>
          <w:u w:val="none"/>
        </w:rPr>
      </w:pPr>
      <w:r>
        <w:rPr>
          <w:rFonts w:cs="Arial"/>
          <w:u w:val="none"/>
        </w:rPr>
        <w:t xml:space="preserve">                                              </w:t>
      </w:r>
      <w:r w:rsidR="00DC5655" w:rsidRPr="008D7E34">
        <w:rPr>
          <w:rFonts w:cs="Arial"/>
          <w:u w:val="none"/>
        </w:rPr>
        <w:t>Alekse Šantića b.b.</w:t>
      </w:r>
      <w:r>
        <w:rPr>
          <w:rFonts w:cs="Arial"/>
          <w:u w:val="none"/>
        </w:rPr>
        <w:t xml:space="preserve">                                                                         </w:t>
      </w:r>
    </w:p>
    <w:p w:rsidR="00DC5655" w:rsidRPr="008D7E34" w:rsidRDefault="008D7E34" w:rsidP="00DC5655">
      <w:pPr>
        <w:pStyle w:val="Heading8"/>
        <w:rPr>
          <w:rFonts w:cs="Arial"/>
          <w:u w:val="none"/>
        </w:rPr>
      </w:pPr>
      <w:r>
        <w:rPr>
          <w:rFonts w:cs="Arial"/>
          <w:u w:val="none"/>
        </w:rPr>
        <w:t xml:space="preserve">                                                    </w:t>
      </w:r>
      <w:r w:rsidR="00DC5655" w:rsidRPr="008D7E34">
        <w:rPr>
          <w:rFonts w:cs="Arial"/>
          <w:u w:val="none"/>
        </w:rPr>
        <w:t>88000 Mostar</w:t>
      </w:r>
    </w:p>
    <w:p w:rsidR="00DC5655" w:rsidRDefault="00DC5655" w:rsidP="00DC5655">
      <w:pPr>
        <w:jc w:val="center"/>
        <w:rPr>
          <w:rFonts w:cs="Arial"/>
          <w:b/>
          <w:lang w:val="bs-Latn-BA"/>
        </w:rPr>
      </w:pPr>
      <w:r w:rsidRPr="00CE600D">
        <w:rPr>
          <w:rFonts w:cs="Arial"/>
          <w:b/>
        </w:rPr>
        <w:t xml:space="preserve">sa naznakom </w:t>
      </w:r>
      <w:r>
        <w:rPr>
          <w:rFonts w:cs="Arial"/>
          <w:b/>
          <w:lang w:val="bs-Latn-BA"/>
        </w:rPr>
        <w:t>„</w:t>
      </w:r>
      <w:r w:rsidRPr="00CE600D">
        <w:rPr>
          <w:rFonts w:cs="Arial"/>
          <w:b/>
          <w:lang w:val="bs-Latn-BA"/>
        </w:rPr>
        <w:t>J</w:t>
      </w:r>
      <w:r w:rsidRPr="00CE600D">
        <w:rPr>
          <w:rFonts w:cs="Arial"/>
          <w:b/>
        </w:rPr>
        <w:t xml:space="preserve">avni </w:t>
      </w:r>
      <w:r w:rsidRPr="00CE600D">
        <w:rPr>
          <w:rFonts w:cs="Arial"/>
          <w:b/>
          <w:lang w:val="bs-Latn-BA"/>
        </w:rPr>
        <w:t>poziv za prijem volontera“</w:t>
      </w:r>
    </w:p>
    <w:p w:rsidR="00DC5655" w:rsidRPr="00CE600D" w:rsidRDefault="00DC5655" w:rsidP="00DC5655">
      <w:pPr>
        <w:rPr>
          <w:rFonts w:cs="Arial"/>
          <w:b/>
          <w:lang w:val="bs-Latn-BA"/>
        </w:rPr>
      </w:pPr>
    </w:p>
    <w:p w:rsidR="00976C2C" w:rsidRPr="00976C2C" w:rsidRDefault="00976C2C" w:rsidP="00976C2C">
      <w:pPr>
        <w:pStyle w:val="BodyText3"/>
        <w:rPr>
          <w:rFonts w:cs="Arial"/>
          <w:sz w:val="24"/>
          <w:szCs w:val="24"/>
          <w:lang w:eastAsia="hr-HR"/>
        </w:rPr>
      </w:pPr>
      <w:r w:rsidRPr="00976C2C">
        <w:rPr>
          <w:rFonts w:cs="Arial"/>
          <w:sz w:val="24"/>
          <w:szCs w:val="24"/>
        </w:rPr>
        <w:t>Nepotpune i neblagovremene prijave neće se uzeti u razmatranje.</w:t>
      </w:r>
    </w:p>
    <w:p w:rsidR="00DC5655" w:rsidRPr="00CE600D" w:rsidRDefault="00DC5655" w:rsidP="00976C2C">
      <w:pPr>
        <w:rPr>
          <w:rFonts w:cs="Arial"/>
          <w:b/>
          <w:lang w:val="bs-Latn-BA"/>
        </w:rPr>
      </w:pPr>
    </w:p>
    <w:p w:rsidR="00A91DC9" w:rsidRPr="00C20D4F" w:rsidRDefault="00A91DC9" w:rsidP="00C20D4F"/>
    <w:sectPr w:rsidR="00A91DC9" w:rsidRPr="00C20D4F" w:rsidSect="00F8750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907" w:footer="720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44" w:rsidRDefault="00D11E44">
      <w:r>
        <w:separator/>
      </w:r>
    </w:p>
  </w:endnote>
  <w:endnote w:type="continuationSeparator" w:id="0">
    <w:p w:rsidR="00D11E44" w:rsidRDefault="00D1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4D Times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08" w:rsidRDefault="00F875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6DD3">
      <w:rPr>
        <w:noProof/>
      </w:rPr>
      <w:t>2</w:t>
    </w:r>
    <w:r>
      <w:rPr>
        <w:noProof/>
      </w:rPr>
      <w:fldChar w:fldCharType="end"/>
    </w:r>
  </w:p>
  <w:p w:rsidR="00F87508" w:rsidRDefault="00F87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08" w:rsidRDefault="00F875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E0B">
      <w:rPr>
        <w:noProof/>
      </w:rPr>
      <w:t>3</w:t>
    </w:r>
    <w:r>
      <w:rPr>
        <w:noProof/>
      </w:rPr>
      <w:fldChar w:fldCharType="end"/>
    </w:r>
  </w:p>
  <w:p w:rsidR="00F87508" w:rsidRDefault="00F87508" w:rsidP="00F87508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08" w:rsidRDefault="00F87508" w:rsidP="00F87508">
    <w:pPr>
      <w:pStyle w:val="Footer"/>
      <w:pBdr>
        <w:top w:val="single" w:sz="2" w:space="1" w:color="auto"/>
      </w:pBdr>
      <w:jc w:val="center"/>
      <w:rPr>
        <w:rFonts w:ascii="Antique Olive" w:hAnsi="Antique Olive"/>
        <w:sz w:val="16"/>
      </w:rPr>
    </w:pPr>
    <w:r>
      <w:rPr>
        <w:rFonts w:ascii="Antique Olive" w:hAnsi="Antique Olive"/>
        <w:sz w:val="16"/>
      </w:rPr>
      <w:t>Sjedište: Alekse Šantića bb, Mostar 88000, tel. ++ 387 36/</w:t>
    </w:r>
    <w:r w:rsidR="00E027F6">
      <w:rPr>
        <w:rFonts w:ascii="Antique Olive" w:hAnsi="Antique Olive"/>
        <w:sz w:val="16"/>
      </w:rPr>
      <w:t>513 842</w:t>
    </w:r>
  </w:p>
  <w:p w:rsidR="00F87508" w:rsidRPr="00E027F6" w:rsidRDefault="00F87508" w:rsidP="00E027F6">
    <w:pPr>
      <w:pStyle w:val="Footer"/>
      <w:pBdr>
        <w:top w:val="single" w:sz="2" w:space="1" w:color="auto"/>
      </w:pBdr>
      <w:jc w:val="center"/>
      <w:rPr>
        <w:rFonts w:ascii="Antique Olive" w:hAnsi="Antique Olive"/>
        <w:sz w:val="16"/>
      </w:rPr>
    </w:pPr>
    <w:r>
      <w:rPr>
        <w:rFonts w:ascii="Antique Olive" w:hAnsi="Antique Olive"/>
        <w:sz w:val="16"/>
      </w:rPr>
      <w:t>fax ++ 387 36 580 015, E-mail:</w:t>
    </w:r>
    <w:r w:rsidR="00761DAF">
      <w:rPr>
        <w:rFonts w:ascii="Antique Olive" w:hAnsi="Antique Olive"/>
        <w:sz w:val="16"/>
      </w:rPr>
      <w:t>info@fmeri.gov.ba</w:t>
    </w:r>
    <w:r>
      <w:rPr>
        <w:rFonts w:ascii="Antique Olive" w:hAnsi="Antique Oliv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44" w:rsidRDefault="00D11E44">
      <w:r>
        <w:separator/>
      </w:r>
    </w:p>
  </w:footnote>
  <w:footnote w:type="continuationSeparator" w:id="0">
    <w:p w:rsidR="00D11E44" w:rsidRDefault="00D1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3" w:type="dxa"/>
      <w:jc w:val="center"/>
      <w:tblLayout w:type="fixed"/>
      <w:tblLook w:val="0000" w:firstRow="0" w:lastRow="0" w:firstColumn="0" w:lastColumn="0" w:noHBand="0" w:noVBand="0"/>
    </w:tblPr>
    <w:tblGrid>
      <w:gridCol w:w="2842"/>
      <w:gridCol w:w="3375"/>
      <w:gridCol w:w="3036"/>
    </w:tblGrid>
    <w:tr w:rsidR="00F87508" w:rsidTr="00E63D09">
      <w:trPr>
        <w:trHeight w:val="972"/>
        <w:jc w:val="center"/>
      </w:trPr>
      <w:tc>
        <w:tcPr>
          <w:tcW w:w="2842" w:type="dxa"/>
          <w:tcBorders>
            <w:bottom w:val="double" w:sz="4" w:space="0" w:color="auto"/>
          </w:tcBorders>
        </w:tcPr>
        <w:p w:rsidR="00F87508" w:rsidRDefault="00F87508" w:rsidP="00F87508">
          <w:pPr>
            <w:ind w:left="-91" w:right="-133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Bosna i Hercegovina</w:t>
          </w:r>
        </w:p>
        <w:p w:rsidR="00F87508" w:rsidRDefault="00F87508" w:rsidP="00F87508">
          <w:pPr>
            <w:pStyle w:val="Heading2"/>
            <w:ind w:left="-91"/>
            <w:rPr>
              <w:caps w:val="0"/>
              <w:sz w:val="17"/>
            </w:rPr>
          </w:pPr>
          <w:r>
            <w:rPr>
              <w:caps w:val="0"/>
              <w:sz w:val="17"/>
            </w:rPr>
            <w:t>FEDERACIJA  BOSNE  I  HERCEGOVINE</w:t>
          </w:r>
        </w:p>
        <w:p w:rsidR="00F87508" w:rsidRDefault="00F87508" w:rsidP="00F87508">
          <w:pPr>
            <w:spacing w:before="20"/>
            <w:ind w:left="-91"/>
            <w:jc w:val="center"/>
            <w:rPr>
              <w:rFonts w:ascii="Arial Narrow" w:hAnsi="Arial Narrow"/>
              <w:b/>
              <w:bCs/>
              <w:sz w:val="16"/>
            </w:rPr>
          </w:pPr>
          <w:r>
            <w:rPr>
              <w:rFonts w:ascii="Arial Narrow" w:hAnsi="Arial Narrow"/>
              <w:b/>
              <w:bCs/>
              <w:sz w:val="16"/>
            </w:rPr>
            <w:t>FEDERALNO  MINISTARSTVO  ENERGIJE,</w:t>
          </w:r>
        </w:p>
        <w:p w:rsidR="00F87508" w:rsidRDefault="00F87508" w:rsidP="00F87508">
          <w:pPr>
            <w:jc w:val="center"/>
            <w:rPr>
              <w:b/>
              <w:bCs/>
            </w:rPr>
          </w:pPr>
          <w:r>
            <w:rPr>
              <w:rFonts w:ascii="Arial Narrow" w:hAnsi="Arial Narrow"/>
              <w:b/>
              <w:bCs/>
              <w:sz w:val="16"/>
            </w:rPr>
            <w:t>RUDARSTVA  I  INDUSTRIJE</w:t>
          </w:r>
        </w:p>
      </w:tc>
      <w:tc>
        <w:tcPr>
          <w:tcW w:w="3375" w:type="dxa"/>
          <w:tcBorders>
            <w:bottom w:val="double" w:sz="4" w:space="0" w:color="auto"/>
          </w:tcBorders>
        </w:tcPr>
        <w:p w:rsidR="00F87508" w:rsidRDefault="00F87508" w:rsidP="00F87508">
          <w:pPr>
            <w:jc w:val="center"/>
            <w:rPr>
              <w:b/>
              <w:bCs/>
            </w:rPr>
          </w:pPr>
        </w:p>
        <w:p w:rsidR="00F87508" w:rsidRDefault="00F87508" w:rsidP="00F87508"/>
        <w:p w:rsidR="00F87508" w:rsidRDefault="00F87508" w:rsidP="00F87508">
          <w:pPr>
            <w:pStyle w:val="Heading1"/>
            <w:spacing w:before="20"/>
            <w:rPr>
              <w:rFonts w:ascii="Arial Narrow" w:hAnsi="Arial Narrow"/>
              <w:b w:val="0"/>
              <w:bCs w:val="0"/>
              <w:sz w:val="4"/>
            </w:rPr>
          </w:pPr>
        </w:p>
        <w:p w:rsidR="00F87508" w:rsidRDefault="00F87508" w:rsidP="00F87508">
          <w:pPr>
            <w:pStyle w:val="Heading1"/>
            <w:spacing w:before="20"/>
            <w:rPr>
              <w:rFonts w:ascii="Arial Narrow" w:hAnsi="Arial Narrow"/>
              <w:b w:val="0"/>
              <w:bCs w:val="0"/>
            </w:rPr>
          </w:pPr>
          <w:r>
            <w:rPr>
              <w:rFonts w:ascii="Arial Narrow" w:hAnsi="Arial Narrow"/>
              <w:b w:val="0"/>
              <w:bCs w:val="0"/>
            </w:rPr>
            <w:t>Bosnia and Herzegovina</w:t>
          </w:r>
        </w:p>
        <w:p w:rsidR="00F87508" w:rsidRDefault="00F87508" w:rsidP="00F87508">
          <w:pPr>
            <w:pStyle w:val="Heading4"/>
          </w:pPr>
          <w:r>
            <w:t xml:space="preserve">  FEDERATION OF BOSNIA  AND HERZEGOVINA</w:t>
          </w:r>
        </w:p>
        <w:p w:rsidR="00A26F56" w:rsidRPr="00A26F56" w:rsidRDefault="00921F92" w:rsidP="00A26F56">
          <w:pPr>
            <w:pStyle w:val="Heading2"/>
          </w:pPr>
          <w:r>
            <w:t xml:space="preserve"> </w:t>
          </w:r>
          <w:r w:rsidR="00A26F56">
            <w:t>MINISTRY OF ENERGY, MINING AND INDUSTRY OF THE FEDERATION OF BOSNIA AND HERZEGOVINA</w:t>
          </w:r>
        </w:p>
      </w:tc>
      <w:tc>
        <w:tcPr>
          <w:tcW w:w="3036" w:type="dxa"/>
          <w:tcBorders>
            <w:bottom w:val="double" w:sz="4" w:space="0" w:color="auto"/>
          </w:tcBorders>
        </w:tcPr>
        <w:p w:rsidR="00F87508" w:rsidRDefault="00F87508" w:rsidP="00F87508">
          <w:pPr>
            <w:tabs>
              <w:tab w:val="left" w:pos="705"/>
              <w:tab w:val="center" w:pos="1933"/>
            </w:tabs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Бoснa и Хeрцeгoвинa</w:t>
          </w:r>
        </w:p>
        <w:p w:rsidR="00F87508" w:rsidRDefault="00F87508" w:rsidP="00F87508">
          <w:pPr>
            <w:pStyle w:val="Heading4"/>
            <w:tabs>
              <w:tab w:val="left" w:pos="705"/>
              <w:tab w:val="center" w:pos="1933"/>
            </w:tabs>
          </w:pPr>
          <w:r>
            <w:t>ФEДEРAЦИJA  БOСНE  И  ХEРЦEГOВИНE</w:t>
          </w:r>
        </w:p>
        <w:p w:rsidR="00F87508" w:rsidRDefault="00F87508" w:rsidP="00F87508">
          <w:pPr>
            <w:spacing w:before="20"/>
            <w:jc w:val="center"/>
            <w:rPr>
              <w:rFonts w:ascii="Arial Narrow" w:hAnsi="Arial Narrow"/>
              <w:b/>
              <w:bCs/>
              <w:sz w:val="16"/>
            </w:rPr>
          </w:pPr>
          <w:r>
            <w:rPr>
              <w:rFonts w:ascii="Arial Narrow" w:hAnsi="Arial Narrow"/>
              <w:b/>
              <w:bCs/>
              <w:sz w:val="16"/>
            </w:rPr>
            <w:t>ФEДEРAЛНO  МИНИСТAРСТВO EНEРГИJE,</w:t>
          </w:r>
        </w:p>
        <w:p w:rsidR="00F87508" w:rsidRDefault="00F87508" w:rsidP="00F87508">
          <w:pPr>
            <w:jc w:val="center"/>
          </w:pPr>
          <w:r>
            <w:rPr>
              <w:rFonts w:ascii="Arial Narrow" w:hAnsi="Arial Narrow"/>
              <w:b/>
              <w:bCs/>
              <w:sz w:val="16"/>
            </w:rPr>
            <w:t>РУДAРСТВA  И  ИНДУСТРИJE</w:t>
          </w:r>
        </w:p>
      </w:tc>
    </w:tr>
  </w:tbl>
  <w:p w:rsidR="00F87508" w:rsidRDefault="00F87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297"/>
    <w:multiLevelType w:val="hybridMultilevel"/>
    <w:tmpl w:val="CD8ADC3E"/>
    <w:lvl w:ilvl="0" w:tplc="679E80CE">
      <w:start w:val="452"/>
      <w:numFmt w:val="bullet"/>
      <w:lvlText w:val="·"/>
      <w:lvlJc w:val="left"/>
      <w:pPr>
        <w:ind w:left="585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7A745FA"/>
    <w:multiLevelType w:val="hybridMultilevel"/>
    <w:tmpl w:val="CD1AEAA8"/>
    <w:lvl w:ilvl="0" w:tplc="F328C5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A34D2"/>
    <w:multiLevelType w:val="hybridMultilevel"/>
    <w:tmpl w:val="56C2D952"/>
    <w:lvl w:ilvl="0" w:tplc="C6008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7BA"/>
    <w:multiLevelType w:val="hybridMultilevel"/>
    <w:tmpl w:val="3A042168"/>
    <w:lvl w:ilvl="0" w:tplc="8C74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1DA0"/>
    <w:multiLevelType w:val="hybridMultilevel"/>
    <w:tmpl w:val="6A0CDEB0"/>
    <w:lvl w:ilvl="0" w:tplc="81DEB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83351"/>
    <w:multiLevelType w:val="hybridMultilevel"/>
    <w:tmpl w:val="C026F346"/>
    <w:lvl w:ilvl="0" w:tplc="999EB2CC">
      <w:start w:val="1"/>
      <w:numFmt w:val="decimalZero"/>
      <w:lvlText w:val="%1."/>
      <w:lvlJc w:val="left"/>
      <w:pPr>
        <w:ind w:left="1155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15" w:hanging="360"/>
      </w:pPr>
    </w:lvl>
    <w:lvl w:ilvl="2" w:tplc="141A001B" w:tentative="1">
      <w:start w:val="1"/>
      <w:numFmt w:val="lowerRoman"/>
      <w:lvlText w:val="%3."/>
      <w:lvlJc w:val="right"/>
      <w:pPr>
        <w:ind w:left="2535" w:hanging="180"/>
      </w:pPr>
    </w:lvl>
    <w:lvl w:ilvl="3" w:tplc="141A000F" w:tentative="1">
      <w:start w:val="1"/>
      <w:numFmt w:val="decimal"/>
      <w:lvlText w:val="%4."/>
      <w:lvlJc w:val="left"/>
      <w:pPr>
        <w:ind w:left="3255" w:hanging="360"/>
      </w:pPr>
    </w:lvl>
    <w:lvl w:ilvl="4" w:tplc="141A0019" w:tentative="1">
      <w:start w:val="1"/>
      <w:numFmt w:val="lowerLetter"/>
      <w:lvlText w:val="%5."/>
      <w:lvlJc w:val="left"/>
      <w:pPr>
        <w:ind w:left="3975" w:hanging="360"/>
      </w:pPr>
    </w:lvl>
    <w:lvl w:ilvl="5" w:tplc="141A001B" w:tentative="1">
      <w:start w:val="1"/>
      <w:numFmt w:val="lowerRoman"/>
      <w:lvlText w:val="%6."/>
      <w:lvlJc w:val="right"/>
      <w:pPr>
        <w:ind w:left="4695" w:hanging="180"/>
      </w:pPr>
    </w:lvl>
    <w:lvl w:ilvl="6" w:tplc="141A000F" w:tentative="1">
      <w:start w:val="1"/>
      <w:numFmt w:val="decimal"/>
      <w:lvlText w:val="%7."/>
      <w:lvlJc w:val="left"/>
      <w:pPr>
        <w:ind w:left="5415" w:hanging="360"/>
      </w:pPr>
    </w:lvl>
    <w:lvl w:ilvl="7" w:tplc="141A0019" w:tentative="1">
      <w:start w:val="1"/>
      <w:numFmt w:val="lowerLetter"/>
      <w:lvlText w:val="%8."/>
      <w:lvlJc w:val="left"/>
      <w:pPr>
        <w:ind w:left="6135" w:hanging="360"/>
      </w:pPr>
    </w:lvl>
    <w:lvl w:ilvl="8" w:tplc="1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24A6125"/>
    <w:multiLevelType w:val="hybridMultilevel"/>
    <w:tmpl w:val="3BB87392"/>
    <w:lvl w:ilvl="0" w:tplc="84A072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B6A7D"/>
    <w:multiLevelType w:val="hybridMultilevel"/>
    <w:tmpl w:val="16C62FF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05B15"/>
    <w:multiLevelType w:val="hybridMultilevel"/>
    <w:tmpl w:val="8A2C51A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0747"/>
    <w:multiLevelType w:val="hybridMultilevel"/>
    <w:tmpl w:val="2C562EF0"/>
    <w:lvl w:ilvl="0" w:tplc="616CF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5415"/>
    <w:multiLevelType w:val="hybridMultilevel"/>
    <w:tmpl w:val="706EC5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644B"/>
    <w:multiLevelType w:val="hybridMultilevel"/>
    <w:tmpl w:val="9798113E"/>
    <w:lvl w:ilvl="0" w:tplc="4970B0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21716"/>
    <w:multiLevelType w:val="hybridMultilevel"/>
    <w:tmpl w:val="5A90BFAC"/>
    <w:lvl w:ilvl="0" w:tplc="F2625B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B2180"/>
    <w:multiLevelType w:val="hybridMultilevel"/>
    <w:tmpl w:val="BF9C7DA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3389C"/>
    <w:multiLevelType w:val="hybridMultilevel"/>
    <w:tmpl w:val="835608F2"/>
    <w:lvl w:ilvl="0" w:tplc="04BAA1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9612F"/>
    <w:multiLevelType w:val="hybridMultilevel"/>
    <w:tmpl w:val="5DBC580E"/>
    <w:lvl w:ilvl="0" w:tplc="31E82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9104F"/>
    <w:multiLevelType w:val="hybridMultilevel"/>
    <w:tmpl w:val="B89478CC"/>
    <w:lvl w:ilvl="0" w:tplc="3098B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36403"/>
    <w:multiLevelType w:val="hybridMultilevel"/>
    <w:tmpl w:val="28CA11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055DF"/>
    <w:multiLevelType w:val="hybridMultilevel"/>
    <w:tmpl w:val="1CF41410"/>
    <w:lvl w:ilvl="0" w:tplc="33FA5F2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1173F6"/>
    <w:multiLevelType w:val="hybridMultilevel"/>
    <w:tmpl w:val="F46A0EE8"/>
    <w:lvl w:ilvl="0" w:tplc="C17E7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20691"/>
    <w:multiLevelType w:val="multilevel"/>
    <w:tmpl w:val="03BE1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3AE65B21"/>
    <w:multiLevelType w:val="hybridMultilevel"/>
    <w:tmpl w:val="A89CECA6"/>
    <w:lvl w:ilvl="0" w:tplc="875EC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75BAB"/>
    <w:multiLevelType w:val="hybridMultilevel"/>
    <w:tmpl w:val="6220D52C"/>
    <w:lvl w:ilvl="0" w:tplc="4C0278D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A219A"/>
    <w:multiLevelType w:val="hybridMultilevel"/>
    <w:tmpl w:val="986E3462"/>
    <w:lvl w:ilvl="0" w:tplc="C106B926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86E7C"/>
    <w:multiLevelType w:val="hybridMultilevel"/>
    <w:tmpl w:val="9C4C7B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90740"/>
    <w:multiLevelType w:val="hybridMultilevel"/>
    <w:tmpl w:val="A04CEEC6"/>
    <w:lvl w:ilvl="0" w:tplc="59BA8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C1A65"/>
    <w:multiLevelType w:val="hybridMultilevel"/>
    <w:tmpl w:val="7520AAB4"/>
    <w:lvl w:ilvl="0" w:tplc="8C74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908C9"/>
    <w:multiLevelType w:val="hybridMultilevel"/>
    <w:tmpl w:val="BE848634"/>
    <w:lvl w:ilvl="0" w:tplc="C982FE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620"/>
    <w:multiLevelType w:val="hybridMultilevel"/>
    <w:tmpl w:val="BCAED4D2"/>
    <w:lvl w:ilvl="0" w:tplc="B79C51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C5915"/>
    <w:multiLevelType w:val="hybridMultilevel"/>
    <w:tmpl w:val="01349A1E"/>
    <w:lvl w:ilvl="0" w:tplc="ECDC6256">
      <w:start w:val="1"/>
      <w:numFmt w:val="decimal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D72490"/>
    <w:multiLevelType w:val="hybridMultilevel"/>
    <w:tmpl w:val="C61C99B4"/>
    <w:lvl w:ilvl="0" w:tplc="8C74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F7FE8"/>
    <w:multiLevelType w:val="hybridMultilevel"/>
    <w:tmpl w:val="B298DD68"/>
    <w:lvl w:ilvl="0" w:tplc="B7B058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A635DD5"/>
    <w:multiLevelType w:val="hybridMultilevel"/>
    <w:tmpl w:val="13A0441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C6EBE"/>
    <w:multiLevelType w:val="hybridMultilevel"/>
    <w:tmpl w:val="7090B4B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14594"/>
    <w:multiLevelType w:val="hybridMultilevel"/>
    <w:tmpl w:val="A802C104"/>
    <w:lvl w:ilvl="0" w:tplc="D1100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20430"/>
    <w:multiLevelType w:val="hybridMultilevel"/>
    <w:tmpl w:val="BF5CD39A"/>
    <w:lvl w:ilvl="0" w:tplc="E7AE7C4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8F3136"/>
    <w:multiLevelType w:val="hybridMultilevel"/>
    <w:tmpl w:val="0C9CFD7A"/>
    <w:lvl w:ilvl="0" w:tplc="C602D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D79EF"/>
    <w:multiLevelType w:val="hybridMultilevel"/>
    <w:tmpl w:val="1F28ABC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B0FFB"/>
    <w:multiLevelType w:val="hybridMultilevel"/>
    <w:tmpl w:val="83421F94"/>
    <w:lvl w:ilvl="0" w:tplc="B024C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02487"/>
    <w:multiLevelType w:val="hybridMultilevel"/>
    <w:tmpl w:val="2988B392"/>
    <w:lvl w:ilvl="0" w:tplc="8C74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7"/>
  </w:num>
  <w:num w:numId="11">
    <w:abstractNumId w:val="38"/>
  </w:num>
  <w:num w:numId="12">
    <w:abstractNumId w:val="37"/>
  </w:num>
  <w:num w:numId="13">
    <w:abstractNumId w:val="33"/>
  </w:num>
  <w:num w:numId="14">
    <w:abstractNumId w:val="13"/>
  </w:num>
  <w:num w:numId="15">
    <w:abstractNumId w:val="23"/>
  </w:num>
  <w:num w:numId="16">
    <w:abstractNumId w:val="14"/>
  </w:num>
  <w:num w:numId="17">
    <w:abstractNumId w:val="18"/>
  </w:num>
  <w:num w:numId="18">
    <w:abstractNumId w:val="1"/>
  </w:num>
  <w:num w:numId="19">
    <w:abstractNumId w:val="25"/>
  </w:num>
  <w:num w:numId="20">
    <w:abstractNumId w:val="15"/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21"/>
  </w:num>
  <w:num w:numId="28">
    <w:abstractNumId w:val="10"/>
  </w:num>
  <w:num w:numId="29">
    <w:abstractNumId w:val="2"/>
  </w:num>
  <w:num w:numId="30">
    <w:abstractNumId w:val="0"/>
  </w:num>
  <w:num w:numId="31">
    <w:abstractNumId w:val="0"/>
  </w:num>
  <w:num w:numId="32">
    <w:abstractNumId w:val="22"/>
  </w:num>
  <w:num w:numId="33">
    <w:abstractNumId w:val="6"/>
  </w:num>
  <w:num w:numId="34">
    <w:abstractNumId w:val="1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9"/>
  </w:num>
  <w:num w:numId="38">
    <w:abstractNumId w:val="30"/>
  </w:num>
  <w:num w:numId="39">
    <w:abstractNumId w:val="28"/>
  </w:num>
  <w:num w:numId="40">
    <w:abstractNumId w:val="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9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C5"/>
    <w:rsid w:val="00012984"/>
    <w:rsid w:val="00012CEC"/>
    <w:rsid w:val="00026843"/>
    <w:rsid w:val="000360DA"/>
    <w:rsid w:val="00036F3B"/>
    <w:rsid w:val="00041DCB"/>
    <w:rsid w:val="000451C4"/>
    <w:rsid w:val="0005191B"/>
    <w:rsid w:val="00057BE6"/>
    <w:rsid w:val="00063C0D"/>
    <w:rsid w:val="000641BD"/>
    <w:rsid w:val="00064609"/>
    <w:rsid w:val="00067811"/>
    <w:rsid w:val="00071CE6"/>
    <w:rsid w:val="00071E36"/>
    <w:rsid w:val="00076339"/>
    <w:rsid w:val="00081146"/>
    <w:rsid w:val="00085317"/>
    <w:rsid w:val="000870B8"/>
    <w:rsid w:val="000876FA"/>
    <w:rsid w:val="0009266C"/>
    <w:rsid w:val="00093E53"/>
    <w:rsid w:val="000A2F55"/>
    <w:rsid w:val="000A36D3"/>
    <w:rsid w:val="000B0196"/>
    <w:rsid w:val="000B2A90"/>
    <w:rsid w:val="000B7E79"/>
    <w:rsid w:val="000C79BB"/>
    <w:rsid w:val="000D3BB4"/>
    <w:rsid w:val="000E5C4B"/>
    <w:rsid w:val="000F5F68"/>
    <w:rsid w:val="000F613A"/>
    <w:rsid w:val="000F6B3D"/>
    <w:rsid w:val="000F799B"/>
    <w:rsid w:val="00107139"/>
    <w:rsid w:val="00121D0C"/>
    <w:rsid w:val="00122BC9"/>
    <w:rsid w:val="001303AB"/>
    <w:rsid w:val="00130F76"/>
    <w:rsid w:val="00133B49"/>
    <w:rsid w:val="0013464B"/>
    <w:rsid w:val="00135FBC"/>
    <w:rsid w:val="00137D55"/>
    <w:rsid w:val="00137FAB"/>
    <w:rsid w:val="00137FF0"/>
    <w:rsid w:val="00144788"/>
    <w:rsid w:val="00146322"/>
    <w:rsid w:val="001637E1"/>
    <w:rsid w:val="00164B99"/>
    <w:rsid w:val="00165763"/>
    <w:rsid w:val="00166C83"/>
    <w:rsid w:val="00182979"/>
    <w:rsid w:val="00194113"/>
    <w:rsid w:val="001A0317"/>
    <w:rsid w:val="001A50BD"/>
    <w:rsid w:val="001A6596"/>
    <w:rsid w:val="001B5DA4"/>
    <w:rsid w:val="001C1893"/>
    <w:rsid w:val="001C5FF1"/>
    <w:rsid w:val="001D6218"/>
    <w:rsid w:val="001D7650"/>
    <w:rsid w:val="001D7BF7"/>
    <w:rsid w:val="001E0B4E"/>
    <w:rsid w:val="001E2EB2"/>
    <w:rsid w:val="001E7ADB"/>
    <w:rsid w:val="001E7B31"/>
    <w:rsid w:val="001F0813"/>
    <w:rsid w:val="001F3D65"/>
    <w:rsid w:val="001F6451"/>
    <w:rsid w:val="00207999"/>
    <w:rsid w:val="00226A9F"/>
    <w:rsid w:val="0023067A"/>
    <w:rsid w:val="00231F4E"/>
    <w:rsid w:val="0023517A"/>
    <w:rsid w:val="002354A8"/>
    <w:rsid w:val="00243BCA"/>
    <w:rsid w:val="002445F9"/>
    <w:rsid w:val="00255AC3"/>
    <w:rsid w:val="00256480"/>
    <w:rsid w:val="00264D76"/>
    <w:rsid w:val="002654AF"/>
    <w:rsid w:val="00270852"/>
    <w:rsid w:val="00270C93"/>
    <w:rsid w:val="00271AA4"/>
    <w:rsid w:val="0028168E"/>
    <w:rsid w:val="00286989"/>
    <w:rsid w:val="00287BAB"/>
    <w:rsid w:val="00290AED"/>
    <w:rsid w:val="002A2812"/>
    <w:rsid w:val="002A3148"/>
    <w:rsid w:val="002A6D6B"/>
    <w:rsid w:val="002C0723"/>
    <w:rsid w:val="002C73AA"/>
    <w:rsid w:val="002D3E66"/>
    <w:rsid w:val="002D4BBF"/>
    <w:rsid w:val="002F6212"/>
    <w:rsid w:val="002F7CC2"/>
    <w:rsid w:val="00300740"/>
    <w:rsid w:val="00300BBE"/>
    <w:rsid w:val="00301517"/>
    <w:rsid w:val="00301777"/>
    <w:rsid w:val="00307B80"/>
    <w:rsid w:val="00311051"/>
    <w:rsid w:val="00314F05"/>
    <w:rsid w:val="00331F4C"/>
    <w:rsid w:val="00334081"/>
    <w:rsid w:val="0033503F"/>
    <w:rsid w:val="00356432"/>
    <w:rsid w:val="0035725A"/>
    <w:rsid w:val="00365E78"/>
    <w:rsid w:val="00370C19"/>
    <w:rsid w:val="0037275A"/>
    <w:rsid w:val="003804BB"/>
    <w:rsid w:val="0039598B"/>
    <w:rsid w:val="003A2135"/>
    <w:rsid w:val="003A2A49"/>
    <w:rsid w:val="003B5D14"/>
    <w:rsid w:val="003C0B65"/>
    <w:rsid w:val="003C3F48"/>
    <w:rsid w:val="003C4CEE"/>
    <w:rsid w:val="003C6380"/>
    <w:rsid w:val="003D045C"/>
    <w:rsid w:val="003D6608"/>
    <w:rsid w:val="003E3739"/>
    <w:rsid w:val="003E38A2"/>
    <w:rsid w:val="003E4256"/>
    <w:rsid w:val="003E49F4"/>
    <w:rsid w:val="003E6F7F"/>
    <w:rsid w:val="003F19CE"/>
    <w:rsid w:val="003F65A9"/>
    <w:rsid w:val="00403728"/>
    <w:rsid w:val="00406414"/>
    <w:rsid w:val="004129D7"/>
    <w:rsid w:val="00422487"/>
    <w:rsid w:val="00430695"/>
    <w:rsid w:val="00430FDA"/>
    <w:rsid w:val="00432DFE"/>
    <w:rsid w:val="0043391F"/>
    <w:rsid w:val="00445E27"/>
    <w:rsid w:val="004462A0"/>
    <w:rsid w:val="00447D1B"/>
    <w:rsid w:val="00450B7F"/>
    <w:rsid w:val="0045166E"/>
    <w:rsid w:val="00453814"/>
    <w:rsid w:val="00460227"/>
    <w:rsid w:val="00461252"/>
    <w:rsid w:val="004614AC"/>
    <w:rsid w:val="00464AD3"/>
    <w:rsid w:val="00470298"/>
    <w:rsid w:val="00473947"/>
    <w:rsid w:val="004751AB"/>
    <w:rsid w:val="00480B67"/>
    <w:rsid w:val="00484122"/>
    <w:rsid w:val="00485F59"/>
    <w:rsid w:val="004A1997"/>
    <w:rsid w:val="004B5A23"/>
    <w:rsid w:val="004C259B"/>
    <w:rsid w:val="004C28AC"/>
    <w:rsid w:val="004D15D9"/>
    <w:rsid w:val="004D4386"/>
    <w:rsid w:val="004E08B8"/>
    <w:rsid w:val="004F18FA"/>
    <w:rsid w:val="004F3F58"/>
    <w:rsid w:val="004F4A89"/>
    <w:rsid w:val="00504E21"/>
    <w:rsid w:val="00505193"/>
    <w:rsid w:val="00512D7C"/>
    <w:rsid w:val="00512FF2"/>
    <w:rsid w:val="00523801"/>
    <w:rsid w:val="00526655"/>
    <w:rsid w:val="00526972"/>
    <w:rsid w:val="00526C27"/>
    <w:rsid w:val="005461FC"/>
    <w:rsid w:val="00547307"/>
    <w:rsid w:val="00557A47"/>
    <w:rsid w:val="005647CC"/>
    <w:rsid w:val="00564B9D"/>
    <w:rsid w:val="00566621"/>
    <w:rsid w:val="00570E67"/>
    <w:rsid w:val="0057390A"/>
    <w:rsid w:val="00573C80"/>
    <w:rsid w:val="0057507D"/>
    <w:rsid w:val="00575767"/>
    <w:rsid w:val="00576605"/>
    <w:rsid w:val="00581E75"/>
    <w:rsid w:val="005A6078"/>
    <w:rsid w:val="005A6DD3"/>
    <w:rsid w:val="005B296E"/>
    <w:rsid w:val="005B4640"/>
    <w:rsid w:val="005B4DA3"/>
    <w:rsid w:val="005C3679"/>
    <w:rsid w:val="005C41E9"/>
    <w:rsid w:val="005C4CCB"/>
    <w:rsid w:val="005C50BD"/>
    <w:rsid w:val="005C6859"/>
    <w:rsid w:val="005E1856"/>
    <w:rsid w:val="005E2E76"/>
    <w:rsid w:val="005F3E75"/>
    <w:rsid w:val="005F4AD0"/>
    <w:rsid w:val="005F6C04"/>
    <w:rsid w:val="00611DF5"/>
    <w:rsid w:val="00612235"/>
    <w:rsid w:val="00613A53"/>
    <w:rsid w:val="00620DC5"/>
    <w:rsid w:val="0062360E"/>
    <w:rsid w:val="006266A2"/>
    <w:rsid w:val="00627229"/>
    <w:rsid w:val="0063164F"/>
    <w:rsid w:val="006324A9"/>
    <w:rsid w:val="00634672"/>
    <w:rsid w:val="00634F5E"/>
    <w:rsid w:val="00645041"/>
    <w:rsid w:val="00656E2D"/>
    <w:rsid w:val="00660CB0"/>
    <w:rsid w:val="006730C8"/>
    <w:rsid w:val="00681B51"/>
    <w:rsid w:val="006900DF"/>
    <w:rsid w:val="00693CC4"/>
    <w:rsid w:val="00694A6B"/>
    <w:rsid w:val="006A21D2"/>
    <w:rsid w:val="006A4591"/>
    <w:rsid w:val="006A74CA"/>
    <w:rsid w:val="006B0A2D"/>
    <w:rsid w:val="006B6AB4"/>
    <w:rsid w:val="006B7C39"/>
    <w:rsid w:val="006C2582"/>
    <w:rsid w:val="006C7B18"/>
    <w:rsid w:val="006C7B43"/>
    <w:rsid w:val="006D4A52"/>
    <w:rsid w:val="006E4CD5"/>
    <w:rsid w:val="006E5006"/>
    <w:rsid w:val="006E7DF4"/>
    <w:rsid w:val="006F1073"/>
    <w:rsid w:val="006F6DE8"/>
    <w:rsid w:val="006F701A"/>
    <w:rsid w:val="00727719"/>
    <w:rsid w:val="00731D21"/>
    <w:rsid w:val="007347B5"/>
    <w:rsid w:val="00746C07"/>
    <w:rsid w:val="00761DAF"/>
    <w:rsid w:val="0076399A"/>
    <w:rsid w:val="00764ED2"/>
    <w:rsid w:val="00767102"/>
    <w:rsid w:val="00776C41"/>
    <w:rsid w:val="00781A12"/>
    <w:rsid w:val="00785FA0"/>
    <w:rsid w:val="007973E5"/>
    <w:rsid w:val="0079764C"/>
    <w:rsid w:val="007A0B19"/>
    <w:rsid w:val="007A236B"/>
    <w:rsid w:val="007A6513"/>
    <w:rsid w:val="007A6C41"/>
    <w:rsid w:val="007B5369"/>
    <w:rsid w:val="007C4333"/>
    <w:rsid w:val="007D20AB"/>
    <w:rsid w:val="007D346E"/>
    <w:rsid w:val="007D7C7C"/>
    <w:rsid w:val="007E2DE5"/>
    <w:rsid w:val="007E3EFE"/>
    <w:rsid w:val="007E482E"/>
    <w:rsid w:val="007E6344"/>
    <w:rsid w:val="007F781C"/>
    <w:rsid w:val="0080193D"/>
    <w:rsid w:val="0080385D"/>
    <w:rsid w:val="00804754"/>
    <w:rsid w:val="00806FC5"/>
    <w:rsid w:val="008073B2"/>
    <w:rsid w:val="00807908"/>
    <w:rsid w:val="00815E0B"/>
    <w:rsid w:val="00821295"/>
    <w:rsid w:val="008234DF"/>
    <w:rsid w:val="00833735"/>
    <w:rsid w:val="00840580"/>
    <w:rsid w:val="00841136"/>
    <w:rsid w:val="0084247E"/>
    <w:rsid w:val="0085152E"/>
    <w:rsid w:val="00857E92"/>
    <w:rsid w:val="00864773"/>
    <w:rsid w:val="00874B89"/>
    <w:rsid w:val="008839B1"/>
    <w:rsid w:val="00883E6D"/>
    <w:rsid w:val="008909CA"/>
    <w:rsid w:val="00893051"/>
    <w:rsid w:val="00897A2F"/>
    <w:rsid w:val="008A01EA"/>
    <w:rsid w:val="008A3842"/>
    <w:rsid w:val="008A38C4"/>
    <w:rsid w:val="008B3318"/>
    <w:rsid w:val="008C4BE8"/>
    <w:rsid w:val="008C4DA0"/>
    <w:rsid w:val="008D2FB0"/>
    <w:rsid w:val="008D5F7A"/>
    <w:rsid w:val="008D7E34"/>
    <w:rsid w:val="008E77C9"/>
    <w:rsid w:val="008F0374"/>
    <w:rsid w:val="008F462E"/>
    <w:rsid w:val="00900548"/>
    <w:rsid w:val="009034F9"/>
    <w:rsid w:val="0091097B"/>
    <w:rsid w:val="00916267"/>
    <w:rsid w:val="00916B91"/>
    <w:rsid w:val="00921F92"/>
    <w:rsid w:val="00922AC0"/>
    <w:rsid w:val="00923C46"/>
    <w:rsid w:val="00926929"/>
    <w:rsid w:val="0092735B"/>
    <w:rsid w:val="0093110C"/>
    <w:rsid w:val="00934F45"/>
    <w:rsid w:val="00944849"/>
    <w:rsid w:val="00945D33"/>
    <w:rsid w:val="00946619"/>
    <w:rsid w:val="00951567"/>
    <w:rsid w:val="009605FE"/>
    <w:rsid w:val="009673B0"/>
    <w:rsid w:val="00976C2C"/>
    <w:rsid w:val="00976D57"/>
    <w:rsid w:val="0098525B"/>
    <w:rsid w:val="00985308"/>
    <w:rsid w:val="00990B71"/>
    <w:rsid w:val="00990F7B"/>
    <w:rsid w:val="00997895"/>
    <w:rsid w:val="009A36C0"/>
    <w:rsid w:val="009A5B3D"/>
    <w:rsid w:val="009B6DE8"/>
    <w:rsid w:val="009C4BA3"/>
    <w:rsid w:val="009F0CF8"/>
    <w:rsid w:val="009F180E"/>
    <w:rsid w:val="00A00DC6"/>
    <w:rsid w:val="00A10799"/>
    <w:rsid w:val="00A206EE"/>
    <w:rsid w:val="00A26389"/>
    <w:rsid w:val="00A26F56"/>
    <w:rsid w:val="00A41C7C"/>
    <w:rsid w:val="00A44624"/>
    <w:rsid w:val="00A5011F"/>
    <w:rsid w:val="00A53512"/>
    <w:rsid w:val="00A53951"/>
    <w:rsid w:val="00A57E9D"/>
    <w:rsid w:val="00A63FFC"/>
    <w:rsid w:val="00A6491F"/>
    <w:rsid w:val="00A73E00"/>
    <w:rsid w:val="00A80ADE"/>
    <w:rsid w:val="00A829DE"/>
    <w:rsid w:val="00A861F1"/>
    <w:rsid w:val="00A87ABD"/>
    <w:rsid w:val="00A91DC9"/>
    <w:rsid w:val="00A94100"/>
    <w:rsid w:val="00AA2AA1"/>
    <w:rsid w:val="00AA4FFD"/>
    <w:rsid w:val="00AB05E2"/>
    <w:rsid w:val="00AB629E"/>
    <w:rsid w:val="00AB76CF"/>
    <w:rsid w:val="00AC3D0E"/>
    <w:rsid w:val="00AC5A16"/>
    <w:rsid w:val="00AE3EFE"/>
    <w:rsid w:val="00AE70B9"/>
    <w:rsid w:val="00AF172D"/>
    <w:rsid w:val="00AF3247"/>
    <w:rsid w:val="00B14375"/>
    <w:rsid w:val="00B16976"/>
    <w:rsid w:val="00B21B3F"/>
    <w:rsid w:val="00B2729B"/>
    <w:rsid w:val="00B31F25"/>
    <w:rsid w:val="00B352C7"/>
    <w:rsid w:val="00B51AFE"/>
    <w:rsid w:val="00B52EAC"/>
    <w:rsid w:val="00B5600E"/>
    <w:rsid w:val="00B60281"/>
    <w:rsid w:val="00B6284F"/>
    <w:rsid w:val="00B62EE0"/>
    <w:rsid w:val="00B71C39"/>
    <w:rsid w:val="00B841AC"/>
    <w:rsid w:val="00B85DE2"/>
    <w:rsid w:val="00B90B8D"/>
    <w:rsid w:val="00B9527A"/>
    <w:rsid w:val="00BA118B"/>
    <w:rsid w:val="00BA1FEC"/>
    <w:rsid w:val="00BA6268"/>
    <w:rsid w:val="00BA7C7B"/>
    <w:rsid w:val="00BB0FCC"/>
    <w:rsid w:val="00BB7F33"/>
    <w:rsid w:val="00BC1E8D"/>
    <w:rsid w:val="00BC7CD0"/>
    <w:rsid w:val="00BD4CFC"/>
    <w:rsid w:val="00BD620E"/>
    <w:rsid w:val="00BD7AEB"/>
    <w:rsid w:val="00BD7DD5"/>
    <w:rsid w:val="00BE0DAB"/>
    <w:rsid w:val="00BE10AC"/>
    <w:rsid w:val="00BE2486"/>
    <w:rsid w:val="00BE3BB1"/>
    <w:rsid w:val="00BE410C"/>
    <w:rsid w:val="00BF16A3"/>
    <w:rsid w:val="00BF58AD"/>
    <w:rsid w:val="00C10935"/>
    <w:rsid w:val="00C13294"/>
    <w:rsid w:val="00C150EC"/>
    <w:rsid w:val="00C16B48"/>
    <w:rsid w:val="00C20D4F"/>
    <w:rsid w:val="00C22498"/>
    <w:rsid w:val="00C2382D"/>
    <w:rsid w:val="00C24E7C"/>
    <w:rsid w:val="00C25E8B"/>
    <w:rsid w:val="00C31CAF"/>
    <w:rsid w:val="00C46CA4"/>
    <w:rsid w:val="00C47134"/>
    <w:rsid w:val="00C511F0"/>
    <w:rsid w:val="00C550BB"/>
    <w:rsid w:val="00C646F5"/>
    <w:rsid w:val="00C64886"/>
    <w:rsid w:val="00C758C5"/>
    <w:rsid w:val="00C83117"/>
    <w:rsid w:val="00C839B3"/>
    <w:rsid w:val="00C86FAA"/>
    <w:rsid w:val="00C91099"/>
    <w:rsid w:val="00C911A8"/>
    <w:rsid w:val="00C92C0C"/>
    <w:rsid w:val="00C97CD9"/>
    <w:rsid w:val="00CA227B"/>
    <w:rsid w:val="00CA722B"/>
    <w:rsid w:val="00CB2470"/>
    <w:rsid w:val="00CB71DE"/>
    <w:rsid w:val="00CC17FF"/>
    <w:rsid w:val="00CD0C6B"/>
    <w:rsid w:val="00CD2F7D"/>
    <w:rsid w:val="00CD5432"/>
    <w:rsid w:val="00CE084E"/>
    <w:rsid w:val="00CE2A59"/>
    <w:rsid w:val="00CF209F"/>
    <w:rsid w:val="00CF4526"/>
    <w:rsid w:val="00D00C25"/>
    <w:rsid w:val="00D048B4"/>
    <w:rsid w:val="00D0785F"/>
    <w:rsid w:val="00D11E44"/>
    <w:rsid w:val="00D1434F"/>
    <w:rsid w:val="00D33D15"/>
    <w:rsid w:val="00D3578D"/>
    <w:rsid w:val="00D364BC"/>
    <w:rsid w:val="00D40C01"/>
    <w:rsid w:val="00D51CF4"/>
    <w:rsid w:val="00D61145"/>
    <w:rsid w:val="00D64B19"/>
    <w:rsid w:val="00D72845"/>
    <w:rsid w:val="00D73DE6"/>
    <w:rsid w:val="00DB1DFB"/>
    <w:rsid w:val="00DC36EB"/>
    <w:rsid w:val="00DC4BF0"/>
    <w:rsid w:val="00DC5655"/>
    <w:rsid w:val="00DC632F"/>
    <w:rsid w:val="00DC6E6E"/>
    <w:rsid w:val="00DD1B9E"/>
    <w:rsid w:val="00DD32ED"/>
    <w:rsid w:val="00DE046F"/>
    <w:rsid w:val="00DE092C"/>
    <w:rsid w:val="00DF0433"/>
    <w:rsid w:val="00DF7AE5"/>
    <w:rsid w:val="00E005FB"/>
    <w:rsid w:val="00E0226F"/>
    <w:rsid w:val="00E02739"/>
    <w:rsid w:val="00E027F6"/>
    <w:rsid w:val="00E113CB"/>
    <w:rsid w:val="00E1639A"/>
    <w:rsid w:val="00E1750F"/>
    <w:rsid w:val="00E26CC9"/>
    <w:rsid w:val="00E332E2"/>
    <w:rsid w:val="00E40C6F"/>
    <w:rsid w:val="00E44B92"/>
    <w:rsid w:val="00E45960"/>
    <w:rsid w:val="00E673EB"/>
    <w:rsid w:val="00E77EC6"/>
    <w:rsid w:val="00E80698"/>
    <w:rsid w:val="00E8195A"/>
    <w:rsid w:val="00E82A48"/>
    <w:rsid w:val="00E85D26"/>
    <w:rsid w:val="00E86DE8"/>
    <w:rsid w:val="00E91AE2"/>
    <w:rsid w:val="00E94B2C"/>
    <w:rsid w:val="00E96BE7"/>
    <w:rsid w:val="00E96E7F"/>
    <w:rsid w:val="00E97363"/>
    <w:rsid w:val="00EA296E"/>
    <w:rsid w:val="00EA3520"/>
    <w:rsid w:val="00EB025A"/>
    <w:rsid w:val="00EC5913"/>
    <w:rsid w:val="00EC6E71"/>
    <w:rsid w:val="00ED5E47"/>
    <w:rsid w:val="00ED6602"/>
    <w:rsid w:val="00EE1998"/>
    <w:rsid w:val="00EE26B0"/>
    <w:rsid w:val="00EE5833"/>
    <w:rsid w:val="00EF3D73"/>
    <w:rsid w:val="00EF4EF6"/>
    <w:rsid w:val="00F0368B"/>
    <w:rsid w:val="00F11014"/>
    <w:rsid w:val="00F14D51"/>
    <w:rsid w:val="00F22A88"/>
    <w:rsid w:val="00F31FFC"/>
    <w:rsid w:val="00F367F8"/>
    <w:rsid w:val="00F46539"/>
    <w:rsid w:val="00F72AE4"/>
    <w:rsid w:val="00F74AE1"/>
    <w:rsid w:val="00F753BD"/>
    <w:rsid w:val="00F8245D"/>
    <w:rsid w:val="00F86AEA"/>
    <w:rsid w:val="00F87508"/>
    <w:rsid w:val="00F9110C"/>
    <w:rsid w:val="00F95346"/>
    <w:rsid w:val="00FA212D"/>
    <w:rsid w:val="00FA2E2A"/>
    <w:rsid w:val="00FB0AE0"/>
    <w:rsid w:val="00FB5AA2"/>
    <w:rsid w:val="00FB7017"/>
    <w:rsid w:val="00FC3F2E"/>
    <w:rsid w:val="00FE1112"/>
    <w:rsid w:val="00FE669D"/>
    <w:rsid w:val="00FF1473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234AA"/>
  <w15:docId w15:val="{97D6912E-82E6-4976-8332-2A73FA35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Tahoma"/>
      <w:sz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08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caps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4065"/>
      </w:tabs>
      <w:jc w:val="both"/>
      <w:outlineLvl w:val="2"/>
    </w:pPr>
    <w:rPr>
      <w:rFonts w:ascii="Arial Narrow" w:hAnsi="Arial Narrow"/>
      <w:b/>
      <w:bCs/>
      <w:sz w:val="25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100"/>
      <w:outlineLvl w:val="3"/>
    </w:pPr>
    <w:rPr>
      <w:rFonts w:ascii="Arial Narrow" w:hAnsi="Arial Narrow"/>
      <w:b/>
      <w:bCs/>
      <w:sz w:val="1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 Narrow" w:hAnsi="Arial Narrow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61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jc w:val="both"/>
    </w:pPr>
    <w:rPr>
      <w:rFonts w:cs="Times New Roman"/>
      <w:color w:val="000000"/>
    </w:rPr>
  </w:style>
  <w:style w:type="paragraph" w:styleId="BodyText2">
    <w:name w:val="Body Text 2"/>
    <w:basedOn w:val="Normal"/>
    <w:pPr>
      <w:jc w:val="both"/>
    </w:pPr>
    <w:rPr>
      <w:szCs w:val="22"/>
    </w:rPr>
  </w:style>
  <w:style w:type="character" w:styleId="Hyperlink">
    <w:name w:val="Hyperlink"/>
    <w:rsid w:val="00F367F8"/>
    <w:rPr>
      <w:color w:val="0000FF"/>
      <w:u w:val="single"/>
    </w:rPr>
  </w:style>
  <w:style w:type="table" w:styleId="TableGrid">
    <w:name w:val="Table Grid"/>
    <w:basedOn w:val="TableNormal"/>
    <w:uiPriority w:val="59"/>
    <w:rsid w:val="00F3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uiPriority w:val="99"/>
    <w:rsid w:val="00270C93"/>
  </w:style>
  <w:style w:type="paragraph" w:styleId="ListParagraph">
    <w:name w:val="List Paragraph"/>
    <w:basedOn w:val="Normal"/>
    <w:uiPriority w:val="34"/>
    <w:qFormat/>
    <w:rsid w:val="00F9110C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F87508"/>
    <w:rPr>
      <w:rFonts w:ascii="Arial" w:hAnsi="Arial" w:cs="Tahoma"/>
      <w:sz w:val="24"/>
      <w:lang w:val="hr-HR" w:eastAsia="en-US"/>
    </w:rPr>
  </w:style>
  <w:style w:type="paragraph" w:customStyle="1" w:styleId="BodyText21">
    <w:name w:val="Body Text 21"/>
    <w:basedOn w:val="Normal"/>
    <w:rsid w:val="00781A12"/>
    <w:pPr>
      <w:ind w:firstLine="720"/>
      <w:jc w:val="both"/>
    </w:pPr>
    <w:rPr>
      <w:rFonts w:ascii="4D Times Roman" w:hAnsi="4D Times Roman" w:cs="Times New Roman"/>
      <w:lang w:val="en-US" w:eastAsia="hr-HR"/>
    </w:rPr>
  </w:style>
  <w:style w:type="character" w:customStyle="1" w:styleId="HeaderChar">
    <w:name w:val="Header Char"/>
    <w:link w:val="Header"/>
    <w:rsid w:val="00BA118B"/>
    <w:rPr>
      <w:rFonts w:ascii="Arial" w:hAnsi="Arial" w:cs="Tahoma"/>
      <w:sz w:val="24"/>
      <w:lang w:val="hr-HR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CD2F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CD2F7D"/>
    <w:rPr>
      <w:rFonts w:ascii="Arial" w:hAnsi="Arial" w:cs="Tahoma"/>
      <w:sz w:val="16"/>
      <w:szCs w:val="16"/>
      <w:lang w:val="hr-HR" w:eastAsia="en-US"/>
    </w:rPr>
  </w:style>
  <w:style w:type="paragraph" w:styleId="NoSpacing">
    <w:name w:val="No Spacing"/>
    <w:uiPriority w:val="1"/>
    <w:qFormat/>
    <w:rsid w:val="00E027F6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35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517A"/>
    <w:rPr>
      <w:rFonts w:ascii="Segoe UI" w:hAnsi="Segoe UI" w:cs="Segoe UI"/>
      <w:sz w:val="18"/>
      <w:szCs w:val="18"/>
      <w:lang w:val="hr-HR" w:eastAsia="en-US"/>
    </w:rPr>
  </w:style>
  <w:style w:type="paragraph" w:styleId="BodyTextIndent2">
    <w:name w:val="Body Text Indent 2"/>
    <w:basedOn w:val="Normal"/>
    <w:link w:val="BodyTextIndent2Char"/>
    <w:unhideWhenUsed/>
    <w:rsid w:val="002F7C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F7CC2"/>
    <w:rPr>
      <w:rFonts w:ascii="Arial" w:hAnsi="Arial" w:cs="Tahoma"/>
      <w:sz w:val="24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2F7CC2"/>
    <w:rPr>
      <w:rFonts w:ascii="Arial" w:hAnsi="Arial" w:cs="Tahoma"/>
      <w:b/>
      <w:bCs/>
      <w:lang w:val="hr-HR" w:eastAsia="en-US"/>
    </w:rPr>
  </w:style>
  <w:style w:type="character" w:customStyle="1" w:styleId="Heading3Char">
    <w:name w:val="Heading 3 Char"/>
    <w:basedOn w:val="DefaultParagraphFont"/>
    <w:link w:val="Heading3"/>
    <w:rsid w:val="002F7CC2"/>
    <w:rPr>
      <w:rFonts w:ascii="Arial Narrow" w:hAnsi="Arial Narrow" w:cs="Tahoma"/>
      <w:b/>
      <w:bCs/>
      <w:sz w:val="25"/>
      <w:lang w:val="hr-HR" w:eastAsia="en-US"/>
    </w:rPr>
  </w:style>
  <w:style w:type="paragraph" w:styleId="BodyText3">
    <w:name w:val="Body Text 3"/>
    <w:basedOn w:val="Normal"/>
    <w:link w:val="BodyText3Char"/>
    <w:semiHidden/>
    <w:unhideWhenUsed/>
    <w:rsid w:val="001D7B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D7BF7"/>
    <w:rPr>
      <w:rFonts w:ascii="Arial" w:hAnsi="Arial" w:cs="Tahoma"/>
      <w:sz w:val="16"/>
      <w:szCs w:val="16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BD4CFC"/>
    <w:rPr>
      <w:rFonts w:ascii="Arial" w:hAnsi="Arial"/>
      <w:color w:val="000000"/>
      <w:sz w:val="24"/>
      <w:lang w:val="hr-HR" w:eastAsia="en-US"/>
    </w:rPr>
  </w:style>
  <w:style w:type="character" w:customStyle="1" w:styleId="Heading9Char">
    <w:name w:val="Heading 9 Char"/>
    <w:basedOn w:val="DefaultParagraphFont"/>
    <w:link w:val="Heading9"/>
    <w:semiHidden/>
    <w:rsid w:val="00A86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 w:eastAsia="en-US"/>
    </w:rPr>
  </w:style>
  <w:style w:type="character" w:customStyle="1" w:styleId="Heading4Char">
    <w:name w:val="Heading 4 Char"/>
    <w:basedOn w:val="DefaultParagraphFont"/>
    <w:link w:val="Heading4"/>
    <w:rsid w:val="006B6AB4"/>
    <w:rPr>
      <w:rFonts w:ascii="Arial Narrow" w:hAnsi="Arial Narrow" w:cs="Tahoma"/>
      <w:b/>
      <w:bCs/>
      <w:sz w:val="17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ri.gov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02EB-5F1C-4AF1-AC00-4D855A54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98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FMERI</dc:creator>
  <cp:lastModifiedBy>Jasmina Pašić</cp:lastModifiedBy>
  <cp:revision>3</cp:revision>
  <cp:lastPrinted>2023-12-29T08:45:00Z</cp:lastPrinted>
  <dcterms:created xsi:type="dcterms:W3CDTF">2023-12-29T08:47:00Z</dcterms:created>
  <dcterms:modified xsi:type="dcterms:W3CDTF">2023-12-29T08:47:00Z</dcterms:modified>
</cp:coreProperties>
</file>