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3451" w14:textId="40EC503D" w:rsidR="007905F6" w:rsidRPr="00D62588" w:rsidRDefault="00D468D7" w:rsidP="007905F6">
      <w:pPr>
        <w:ind w:left="1418" w:hanging="1418"/>
        <w:rPr>
          <w:rFonts w:cs="Arial"/>
          <w:szCs w:val="24"/>
        </w:rPr>
      </w:pPr>
      <w:r w:rsidRPr="00D62588">
        <w:rPr>
          <w:rFonts w:cs="Arial"/>
          <w:b/>
          <w:szCs w:val="24"/>
        </w:rPr>
        <w:t xml:space="preserve">PRILOG 1A - </w:t>
      </w:r>
      <w:r w:rsidR="007905F6" w:rsidRPr="00D62588">
        <w:rPr>
          <w:rFonts w:cs="Arial"/>
          <w:b/>
          <w:szCs w:val="24"/>
        </w:rPr>
        <w:t>PROPISANI VREMENSKI INTERVALI ZA ENERGIJSKI AUDIT  S</w:t>
      </w:r>
      <w:r w:rsidR="00E16FF1" w:rsidRPr="00D62588">
        <w:rPr>
          <w:rFonts w:cs="Arial"/>
          <w:b/>
          <w:szCs w:val="24"/>
        </w:rPr>
        <w:t>USTAVA</w:t>
      </w:r>
      <w:r w:rsidR="007905F6" w:rsidRPr="00D62588">
        <w:rPr>
          <w:rFonts w:cs="Arial"/>
          <w:b/>
          <w:szCs w:val="24"/>
        </w:rPr>
        <w:t xml:space="preserve"> GRIJANJA</w:t>
      </w:r>
    </w:p>
    <w:p w14:paraId="0B6EBD3A" w14:textId="77777777" w:rsidR="007905F6" w:rsidRPr="00D62588" w:rsidRDefault="007905F6" w:rsidP="007905F6">
      <w:pPr>
        <w:ind w:left="426" w:hanging="426"/>
        <w:rPr>
          <w:rFonts w:cs="Arial"/>
          <w:szCs w:val="24"/>
        </w:rPr>
      </w:pPr>
    </w:p>
    <w:p w14:paraId="325E1D95" w14:textId="2915FBBA" w:rsidR="007905F6" w:rsidRPr="00D62588" w:rsidRDefault="007905F6" w:rsidP="007905F6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Propisani vremenski intervali za energijski audit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su funkcija od</w:t>
      </w:r>
    </w:p>
    <w:p w14:paraId="5FA1A9DB" w14:textId="0B0932ED" w:rsidR="007905F6" w:rsidRPr="00D62588" w:rsidRDefault="007905F6" w:rsidP="007905F6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</w:rPr>
        <w:t>nazivne snage</w:t>
      </w:r>
      <w:r w:rsidR="008A6309" w:rsidRPr="00D62588">
        <w:rPr>
          <w:rFonts w:cs="Arial"/>
          <w:szCs w:val="24"/>
        </w:rPr>
        <w:t xml:space="preserve"> sustav</w:t>
      </w:r>
      <w:r w:rsidRPr="00D62588">
        <w:rPr>
          <w:rFonts w:cs="Arial"/>
          <w:szCs w:val="24"/>
        </w:rPr>
        <w:t xml:space="preserve">a grijanja koje je u funkciji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grijanja, energenta i</w:t>
      </w:r>
    </w:p>
    <w:p w14:paraId="57FE1065" w14:textId="71F52EAB" w:rsidR="007905F6" w:rsidRPr="00D62588" w:rsidRDefault="007905F6" w:rsidP="007905F6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</w:rPr>
        <w:t>ugrađen</w:t>
      </w:r>
      <w:r w:rsidR="00513C13" w:rsidRPr="00D62588">
        <w:rPr>
          <w:rFonts w:cs="Arial"/>
          <w:szCs w:val="24"/>
        </w:rPr>
        <w:t xml:space="preserve">og </w:t>
      </w:r>
      <w:r w:rsidRPr="00D62588">
        <w:rPr>
          <w:rFonts w:cs="Arial"/>
          <w:szCs w:val="24"/>
        </w:rPr>
        <w:t>regul</w:t>
      </w:r>
      <w:r w:rsidR="00513C13" w:rsidRPr="00D62588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i elektronskog praćenja:</w:t>
      </w:r>
    </w:p>
    <w:p w14:paraId="48C7EABA" w14:textId="77777777" w:rsidR="007905F6" w:rsidRPr="00D62588" w:rsidRDefault="007905F6" w:rsidP="007905F6">
      <w:pPr>
        <w:ind w:left="426" w:hanging="426"/>
        <w:rPr>
          <w:rFonts w:cs="Arial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4"/>
        <w:gridCol w:w="2387"/>
        <w:gridCol w:w="2387"/>
        <w:gridCol w:w="2389"/>
      </w:tblGrid>
      <w:tr w:rsidR="00B32ECB" w:rsidRPr="00D62588" w14:paraId="7DF3825A" w14:textId="77777777" w:rsidTr="00797187">
        <w:trPr>
          <w:cantSplit/>
          <w:tblHeader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BAF6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Gorivo 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3D97" w14:textId="68F2938B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Nazivna snaga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a koja je u funkciji grijanja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8BBF8" w14:textId="7DD4F3E2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Vrsta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a i vremenski interval između </w:t>
            </w:r>
            <w:r w:rsidR="00513C13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redovitih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audita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0B6E" w14:textId="17335652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Rok za provođenje prvog energijskog audita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a*</w:t>
            </w:r>
          </w:p>
        </w:tc>
      </w:tr>
      <w:tr w:rsidR="00B32ECB" w:rsidRPr="00D62588" w14:paraId="0CAED84E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BF98" w14:textId="71F72137" w:rsidR="007905F6" w:rsidRPr="00D62588" w:rsidRDefault="008A6309" w:rsidP="00584431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="007905F6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bez elektron</w:t>
            </w:r>
            <w:r w:rsidR="00584431">
              <w:rPr>
                <w:rFonts w:ascii="Arial" w:hAnsi="Arial" w:cs="Arial"/>
                <w:b/>
                <w:sz w:val="24"/>
                <w:szCs w:val="24"/>
                <w:lang w:val="hr-BA"/>
              </w:rPr>
              <w:t>ičkog</w:t>
            </w:r>
            <w:r w:rsidR="007905F6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praćenja i </w:t>
            </w:r>
            <w:r w:rsidR="00513C13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reguliranja</w:t>
            </w:r>
          </w:p>
        </w:tc>
      </w:tr>
      <w:tr w:rsidR="00B32ECB" w:rsidRPr="00D62588" w14:paraId="3C291B0E" w14:textId="77777777" w:rsidTr="00797187">
        <w:trPr>
          <w:cantSplit/>
        </w:trPr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D0A7" w14:textId="3B70E62B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Prirodni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plin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D567F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C2DCC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vAlign w:val="center"/>
          </w:tcPr>
          <w:p w14:paraId="68F5E398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D62588" w14:paraId="363EB326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0FFFC3F4" w14:textId="6A9F9992" w:rsidR="007905F6" w:rsidRPr="00D62588" w:rsidRDefault="0030115F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Loživo </w:t>
            </w:r>
            <w:r w:rsidR="007905F6" w:rsidRPr="00D62588">
              <w:rPr>
                <w:rFonts w:ascii="Arial" w:hAnsi="Arial" w:cs="Arial"/>
                <w:sz w:val="24"/>
                <w:szCs w:val="24"/>
                <w:lang w:val="hr-BA"/>
              </w:rPr>
              <w:t>ulje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20D0F47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A0FF401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4110A2B4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D62588" w14:paraId="2D424E63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1E6B97E4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Čvrsto gorivo 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0AECC90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CEA75C5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79B4EF03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D62588" w14:paraId="53152DB4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3C5EF06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B6FA8D3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20 kW do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5AC72DB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323" w:type="pct"/>
            <w:vAlign w:val="center"/>
          </w:tcPr>
          <w:p w14:paraId="03BF0AFD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2 godine</w:t>
            </w:r>
          </w:p>
        </w:tc>
      </w:tr>
      <w:tr w:rsidR="00B32ECB" w:rsidRPr="00D62588" w14:paraId="4ADF13A1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E872928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242CA68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Ispod 20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75BE0C1" w14:textId="751460ED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Nije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potrebit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energijski audit</w:t>
            </w:r>
          </w:p>
        </w:tc>
        <w:tc>
          <w:tcPr>
            <w:tcW w:w="1323" w:type="pct"/>
            <w:vAlign w:val="center"/>
          </w:tcPr>
          <w:p w14:paraId="4ACA384F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D62588" w14:paraId="458864C9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B00D4AA" w14:textId="72DE3150" w:rsidR="007905F6" w:rsidRPr="00D62588" w:rsidRDefault="00513C13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Kombinirani</w:t>
            </w:r>
            <w:r w:rsidR="007905F6"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="008A6309" w:rsidRPr="00D62588">
              <w:rPr>
                <w:rFonts w:ascii="Arial" w:hAnsi="Arial" w:cs="Arial"/>
                <w:sz w:val="24"/>
                <w:szCs w:val="24"/>
                <w:lang w:val="hr-BA"/>
              </w:rPr>
              <w:t>sustav</w:t>
            </w:r>
            <w:r w:rsidR="007905F6"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od više kotlova:</w:t>
            </w:r>
          </w:p>
          <w:p w14:paraId="19EB5B0C" w14:textId="6F6A41E1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Prirodni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plin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i bilo koji drugi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109460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8192FD9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194D4CCF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D62588" w14:paraId="3F98B03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F46B8" w14:textId="645ABF5D" w:rsidR="007905F6" w:rsidRPr="00D62588" w:rsidRDefault="008A6309" w:rsidP="00584431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="007905F6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sa elektron</w:t>
            </w:r>
            <w:r w:rsidR="00584431">
              <w:rPr>
                <w:rFonts w:ascii="Arial" w:hAnsi="Arial" w:cs="Arial"/>
                <w:b/>
                <w:sz w:val="24"/>
                <w:szCs w:val="24"/>
                <w:lang w:val="hr-BA"/>
              </w:rPr>
              <w:t>ičkim</w:t>
            </w:r>
            <w:r w:rsidR="007905F6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praćenjem i </w:t>
            </w:r>
            <w:r w:rsidR="00513C13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reguliranjem</w:t>
            </w:r>
          </w:p>
        </w:tc>
      </w:tr>
      <w:tr w:rsidR="00B32ECB" w:rsidRPr="00D62588" w14:paraId="35ED9CF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5FAC6692" w14:textId="53CF098A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Prirodni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plin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3E7EB44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339960D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svakih 6 godina</w:t>
            </w:r>
          </w:p>
        </w:tc>
        <w:tc>
          <w:tcPr>
            <w:tcW w:w="1323" w:type="pct"/>
            <w:vAlign w:val="center"/>
          </w:tcPr>
          <w:p w14:paraId="733E3E6C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D62588" w14:paraId="7FB88B1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77AA65A5" w14:textId="5254B352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Bilo koji energent osim prirodnog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plin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A6F90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E66D4A2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vAlign w:val="center"/>
          </w:tcPr>
          <w:p w14:paraId="39F82537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D62588" w14:paraId="6C6A6E6D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5BBEE14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A96C79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20 kW do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FB35DC8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323" w:type="pct"/>
            <w:vAlign w:val="center"/>
          </w:tcPr>
          <w:p w14:paraId="1F21BD5D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2 godine</w:t>
            </w:r>
          </w:p>
        </w:tc>
      </w:tr>
      <w:tr w:rsidR="00B32ECB" w:rsidRPr="00D62588" w14:paraId="210F90C7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4A1B3D0A" w14:textId="77777777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20182C6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Ispod 20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2AD1C" w14:textId="4632BB1A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Nije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potrebit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energijski audit</w:t>
            </w:r>
          </w:p>
        </w:tc>
        <w:tc>
          <w:tcPr>
            <w:tcW w:w="1323" w:type="pct"/>
            <w:vAlign w:val="center"/>
          </w:tcPr>
          <w:p w14:paraId="04B7FA72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B32ECB" w:rsidRPr="00D62588" w14:paraId="5B4DB410" w14:textId="77777777" w:rsidTr="00797187">
        <w:trPr>
          <w:cantSplit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1DFF5" w14:textId="7265E3EE" w:rsidR="007905F6" w:rsidRPr="00D62588" w:rsidRDefault="00513C13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Kombinirani</w:t>
            </w:r>
            <w:r w:rsidR="007905F6"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 w:rsidR="008A6309" w:rsidRPr="00D62588">
              <w:rPr>
                <w:rFonts w:ascii="Arial" w:hAnsi="Arial" w:cs="Arial"/>
                <w:sz w:val="24"/>
                <w:szCs w:val="24"/>
                <w:lang w:val="hr-BA"/>
              </w:rPr>
              <w:t>sustav</w:t>
            </w:r>
            <w:r w:rsidR="007905F6"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od više kotlova:</w:t>
            </w:r>
          </w:p>
          <w:p w14:paraId="2D69A6A7" w14:textId="6A9B7794" w:rsidR="007905F6" w:rsidRPr="00D62588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Prirodni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plin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i bilo koji drugi energent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B16D4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7ABC5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4825557F" w14:textId="77777777" w:rsidR="007905F6" w:rsidRPr="00D62588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</w:tbl>
    <w:p w14:paraId="4F01BC3A" w14:textId="77777777" w:rsidR="007905F6" w:rsidRPr="00D62588" w:rsidRDefault="007905F6" w:rsidP="007905F6">
      <w:pPr>
        <w:ind w:left="426" w:hanging="426"/>
        <w:rPr>
          <w:rFonts w:cs="Arial"/>
          <w:szCs w:val="24"/>
        </w:rPr>
      </w:pPr>
    </w:p>
    <w:p w14:paraId="109EE4ED" w14:textId="77777777" w:rsidR="007905F6" w:rsidRPr="00D62588" w:rsidRDefault="007905F6" w:rsidP="007905F6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</w:rPr>
        <w:t>* od dana stupanja na snagu ovog pravilnika</w:t>
      </w:r>
    </w:p>
    <w:p w14:paraId="3AC10222" w14:textId="77777777" w:rsidR="007905F6" w:rsidRPr="00D62588" w:rsidRDefault="007905F6" w:rsidP="007905F6">
      <w:pPr>
        <w:ind w:left="426" w:hanging="426"/>
        <w:rPr>
          <w:rFonts w:cs="Arial"/>
          <w:szCs w:val="24"/>
        </w:rPr>
      </w:pPr>
    </w:p>
    <w:p w14:paraId="197BA85F" w14:textId="77777777" w:rsidR="007905F6" w:rsidRPr="00D62588" w:rsidRDefault="007905F6" w:rsidP="007905F6">
      <w:pPr>
        <w:ind w:left="1418" w:hanging="1418"/>
        <w:rPr>
          <w:rFonts w:cs="Arial"/>
          <w:szCs w:val="24"/>
        </w:rPr>
      </w:pPr>
    </w:p>
    <w:p w14:paraId="37F70C12" w14:textId="77777777" w:rsidR="007905F6" w:rsidRPr="00D62588" w:rsidRDefault="007905F6" w:rsidP="007905F6">
      <w:pPr>
        <w:ind w:left="1418" w:hanging="1418"/>
        <w:rPr>
          <w:rFonts w:cs="Arial"/>
          <w:szCs w:val="24"/>
        </w:rPr>
      </w:pPr>
    </w:p>
    <w:p w14:paraId="1B96D3ED" w14:textId="77777777" w:rsidR="007905F6" w:rsidRPr="00D62588" w:rsidRDefault="007905F6" w:rsidP="007905F6">
      <w:pPr>
        <w:ind w:left="1418" w:hanging="1418"/>
        <w:rPr>
          <w:rFonts w:cs="Arial"/>
          <w:szCs w:val="24"/>
        </w:rPr>
      </w:pPr>
    </w:p>
    <w:p w14:paraId="044CE638" w14:textId="77777777" w:rsidR="007905F6" w:rsidRPr="00D62588" w:rsidRDefault="007905F6" w:rsidP="007905F6">
      <w:pPr>
        <w:ind w:left="1418" w:hanging="1418"/>
        <w:rPr>
          <w:rFonts w:cs="Arial"/>
          <w:szCs w:val="24"/>
        </w:rPr>
      </w:pPr>
    </w:p>
    <w:p w14:paraId="1528B1E3" w14:textId="77777777" w:rsidR="007905F6" w:rsidRPr="00D62588" w:rsidRDefault="007905F6" w:rsidP="007905F6">
      <w:pPr>
        <w:ind w:left="1418" w:hanging="1418"/>
        <w:rPr>
          <w:rFonts w:cs="Arial"/>
          <w:szCs w:val="24"/>
        </w:rPr>
      </w:pPr>
    </w:p>
    <w:p w14:paraId="553D0623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21216128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1898F95A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3FA29F8D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5CCFC45B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29ACB29F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614D5640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6EF2C2F1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722D94C1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59B09E08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67AB84BA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3A0FBC05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08ACED9A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6D23E1FE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14A1BE31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1C0A2D74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4D7E71D6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06E20F83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2979D63B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421C4D68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52D25C8E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6B35A241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039E7C52" w14:textId="46FB01AD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267C1CB8" w14:textId="026694A4" w:rsidR="00513C13" w:rsidRPr="00D62588" w:rsidRDefault="00513C13" w:rsidP="007905F6">
      <w:pPr>
        <w:ind w:left="1418" w:hanging="1418"/>
        <w:rPr>
          <w:rFonts w:cs="Arial"/>
          <w:szCs w:val="24"/>
        </w:rPr>
      </w:pPr>
    </w:p>
    <w:p w14:paraId="34610A3B" w14:textId="09D24B30" w:rsidR="00513C13" w:rsidRPr="00D62588" w:rsidRDefault="00513C13" w:rsidP="007905F6">
      <w:pPr>
        <w:ind w:left="1418" w:hanging="1418"/>
        <w:rPr>
          <w:rFonts w:cs="Arial"/>
          <w:szCs w:val="24"/>
        </w:rPr>
      </w:pPr>
    </w:p>
    <w:p w14:paraId="639B1B12" w14:textId="77777777" w:rsidR="00513C13" w:rsidRPr="00D62588" w:rsidRDefault="00513C13" w:rsidP="007905F6">
      <w:pPr>
        <w:ind w:left="1418" w:hanging="1418"/>
        <w:rPr>
          <w:rFonts w:cs="Arial"/>
          <w:szCs w:val="24"/>
        </w:rPr>
      </w:pPr>
    </w:p>
    <w:p w14:paraId="72140E0F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066C3F1A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01BD806C" w14:textId="77777777" w:rsidR="00007362" w:rsidRPr="00D62588" w:rsidRDefault="00007362" w:rsidP="007905F6">
      <w:pPr>
        <w:ind w:left="1418" w:hanging="1418"/>
        <w:rPr>
          <w:rFonts w:cs="Arial"/>
          <w:szCs w:val="24"/>
        </w:rPr>
      </w:pPr>
    </w:p>
    <w:p w14:paraId="5DF456A5" w14:textId="73D1E814" w:rsidR="00007362" w:rsidRPr="00D62588" w:rsidRDefault="00007362" w:rsidP="00007362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lastRenderedPageBreak/>
        <w:t>PRILOG 1B</w:t>
      </w:r>
      <w:r w:rsidR="00D468D7" w:rsidRPr="00D62588">
        <w:rPr>
          <w:rFonts w:cs="Arial"/>
          <w:b/>
          <w:szCs w:val="24"/>
        </w:rPr>
        <w:t xml:space="preserve"> -</w:t>
      </w:r>
      <w:r w:rsidRPr="00D62588">
        <w:rPr>
          <w:rFonts w:cs="Arial"/>
          <w:b/>
          <w:szCs w:val="24"/>
        </w:rPr>
        <w:t xml:space="preserve"> PROPISANI VREMENSKI INTERVALI ZA ENERGIJSKI AUDIT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KLIMATIZ</w:t>
      </w:r>
      <w:r w:rsidR="00584431">
        <w:rPr>
          <w:rFonts w:cs="Arial"/>
          <w:b/>
          <w:szCs w:val="24"/>
        </w:rPr>
        <w:t>IRANJA</w:t>
      </w:r>
      <w:r w:rsidRPr="00D62588">
        <w:rPr>
          <w:rFonts w:cs="Arial"/>
          <w:b/>
          <w:szCs w:val="24"/>
        </w:rPr>
        <w:t xml:space="preserve"> </w:t>
      </w:r>
    </w:p>
    <w:p w14:paraId="01ACE69E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6117EA60" w14:textId="259C652D" w:rsidR="00007362" w:rsidRPr="00D62588" w:rsidRDefault="00007362" w:rsidP="00007362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Propisani vremenski intervali za energijski audit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</w:t>
      </w:r>
      <w:r w:rsidR="00584431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su funkcija od</w:t>
      </w:r>
    </w:p>
    <w:p w14:paraId="6D8760CE" w14:textId="517030C8" w:rsidR="00007362" w:rsidRPr="00D62588" w:rsidRDefault="00007362" w:rsidP="00007362">
      <w:pPr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načina pripreme </w:t>
      </w:r>
      <w:r w:rsidR="00513C13" w:rsidRPr="00D62588">
        <w:rPr>
          <w:rFonts w:cs="Arial"/>
          <w:szCs w:val="24"/>
        </w:rPr>
        <w:t>zraka</w:t>
      </w:r>
      <w:r w:rsidRPr="00D62588">
        <w:rPr>
          <w:rFonts w:cs="Arial"/>
          <w:szCs w:val="24"/>
        </w:rPr>
        <w:t xml:space="preserve">, nazivne snage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 ugrađe</w:t>
      </w:r>
      <w:r w:rsidR="00513C13" w:rsidRPr="00D62588">
        <w:rPr>
          <w:rFonts w:cs="Arial"/>
          <w:szCs w:val="24"/>
        </w:rPr>
        <w:t>nog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 elektron</w:t>
      </w:r>
      <w:r w:rsidR="00513C13" w:rsidRPr="00D62588">
        <w:rPr>
          <w:rFonts w:cs="Arial"/>
          <w:szCs w:val="24"/>
        </w:rPr>
        <w:t>ičkog</w:t>
      </w:r>
      <w:r w:rsidRPr="00D62588">
        <w:rPr>
          <w:rFonts w:cs="Arial"/>
          <w:szCs w:val="24"/>
        </w:rPr>
        <w:t xml:space="preserve"> praćenja:</w:t>
      </w:r>
    </w:p>
    <w:p w14:paraId="7D99C04F" w14:textId="77777777" w:rsidR="00007362" w:rsidRPr="00D62588" w:rsidRDefault="00007362" w:rsidP="00007362">
      <w:pPr>
        <w:pStyle w:val="ECA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" w:hAnsi="Arial" w:cs="Arial"/>
          <w:b w:val="0"/>
          <w:sz w:val="24"/>
          <w:szCs w:val="24"/>
          <w:lang w:val="hr-B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6"/>
        <w:gridCol w:w="2159"/>
        <w:gridCol w:w="2161"/>
        <w:gridCol w:w="2161"/>
      </w:tblGrid>
      <w:tr w:rsidR="00B32ECB" w:rsidRPr="00D62588" w14:paraId="41E001DE" w14:textId="77777777" w:rsidTr="00797187">
        <w:trPr>
          <w:cantSplit/>
          <w:tblHeader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3921C" w14:textId="4DEAD2EC" w:rsidR="00007362" w:rsidRPr="00D62588" w:rsidRDefault="0000736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Opis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a 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8F5F2" w14:textId="0EC060FB" w:rsidR="00007362" w:rsidRPr="00D62588" w:rsidRDefault="00007362" w:rsidP="00584431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Nazivna snaga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a klimatiz</w:t>
            </w:r>
            <w:r w:rsidR="00584431">
              <w:rPr>
                <w:rFonts w:ascii="Arial" w:hAnsi="Arial" w:cs="Arial"/>
                <w:b/>
                <w:sz w:val="24"/>
                <w:szCs w:val="24"/>
                <w:lang w:val="hr-BA"/>
              </w:rPr>
              <w:t>iranja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FFA1E" w14:textId="3C2ECCF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Vrsta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a i vremenski interval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0307" w14:textId="644E48DF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Rok za provođenje prvog energijskog audita </w:t>
            </w:r>
            <w:r w:rsidR="008A6309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a*</w:t>
            </w:r>
          </w:p>
        </w:tc>
      </w:tr>
      <w:tr w:rsidR="00B32ECB" w:rsidRPr="00D62588" w14:paraId="2D98C91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8680" w14:textId="7AD3AEF5" w:rsidR="00007362" w:rsidRPr="00D62588" w:rsidRDefault="008A6309" w:rsidP="00584431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="00007362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bez elektron</w:t>
            </w:r>
            <w:r w:rsidR="00584431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ičkog </w:t>
            </w:r>
            <w:r w:rsidR="00007362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praćenja i </w:t>
            </w:r>
            <w:r w:rsidR="00513C13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reguliranja</w:t>
            </w:r>
          </w:p>
        </w:tc>
      </w:tr>
      <w:tr w:rsidR="00B32ECB" w:rsidRPr="00D62588" w14:paraId="73A3FE28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698F2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65AD9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12 kW do 35 kW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815FE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62D07EF9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D62588" w14:paraId="33BA4F26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755A2D5A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F8ADA65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od 35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CE9228B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 svakih 5 godina</w:t>
            </w:r>
          </w:p>
        </w:tc>
        <w:tc>
          <w:tcPr>
            <w:tcW w:w="1197" w:type="pct"/>
            <w:vAlign w:val="center"/>
          </w:tcPr>
          <w:p w14:paraId="06DEFDC6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D62588" w14:paraId="572C284D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0D7B43D1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Centralna priprema</w:t>
            </w:r>
          </w:p>
          <w:p w14:paraId="4CE568B0" w14:textId="193BE79F" w:rsidR="00007362" w:rsidRPr="00D62588" w:rsidRDefault="00513C13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zraka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7EE17E2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416FAD1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svakih 5 godina</w:t>
            </w:r>
          </w:p>
        </w:tc>
        <w:tc>
          <w:tcPr>
            <w:tcW w:w="1197" w:type="pct"/>
            <w:vAlign w:val="center"/>
          </w:tcPr>
          <w:p w14:paraId="20A0E2DE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D62588" w14:paraId="167598F0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54130104" w14:textId="2B32DF03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Bilo koji </w:t>
            </w:r>
            <w:r w:rsidR="008A6309" w:rsidRPr="00D62588">
              <w:rPr>
                <w:rFonts w:ascii="Arial" w:hAnsi="Arial" w:cs="Arial"/>
                <w:sz w:val="24"/>
                <w:szCs w:val="24"/>
                <w:lang w:val="hr-BA"/>
              </w:rPr>
              <w:t>sustav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81AD7A2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Ispod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8CF523F" w14:textId="01403128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Nije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potrebit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energetski audit</w:t>
            </w:r>
          </w:p>
        </w:tc>
        <w:tc>
          <w:tcPr>
            <w:tcW w:w="1197" w:type="pct"/>
            <w:vAlign w:val="center"/>
          </w:tcPr>
          <w:p w14:paraId="0493000D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D62588" w14:paraId="14457B46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8FB17" w14:textId="55FC707B" w:rsidR="00007362" w:rsidRPr="00D62588" w:rsidRDefault="008A6309" w:rsidP="00584431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Sustav</w:t>
            </w:r>
            <w:r w:rsidR="00007362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sa elektron</w:t>
            </w:r>
            <w:r w:rsidR="00584431">
              <w:rPr>
                <w:rFonts w:ascii="Arial" w:hAnsi="Arial" w:cs="Arial"/>
                <w:b/>
                <w:sz w:val="24"/>
                <w:szCs w:val="24"/>
                <w:lang w:val="hr-BA"/>
              </w:rPr>
              <w:t>ičkim</w:t>
            </w:r>
            <w:r w:rsidR="00007362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praćenjem i </w:t>
            </w:r>
            <w:r w:rsidR="00513C13" w:rsidRPr="00D62588">
              <w:rPr>
                <w:rFonts w:ascii="Arial" w:hAnsi="Arial" w:cs="Arial"/>
                <w:b/>
                <w:sz w:val="24"/>
                <w:szCs w:val="24"/>
                <w:lang w:val="hr-BA"/>
              </w:rPr>
              <w:t>reguliranjem</w:t>
            </w:r>
          </w:p>
        </w:tc>
      </w:tr>
      <w:tr w:rsidR="00B32ECB" w:rsidRPr="00D62588" w14:paraId="5E89FD33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6DEB5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A9B05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12 kW do 35 kW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03C7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577FD7E3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D62588" w14:paraId="1A3D0B3E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6EC37048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B7636E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od 35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86E54BE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1 svakih 5 godina</w:t>
            </w:r>
          </w:p>
        </w:tc>
        <w:tc>
          <w:tcPr>
            <w:tcW w:w="1197" w:type="pct"/>
            <w:vAlign w:val="center"/>
          </w:tcPr>
          <w:p w14:paraId="4BB5D870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D62588" w14:paraId="24AD5713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32E51919" w14:textId="6A435DF1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Centralna priprema </w:t>
            </w:r>
            <w:r w:rsidR="00A81589" w:rsidRPr="00D62588">
              <w:rPr>
                <w:rFonts w:ascii="Arial" w:hAnsi="Arial" w:cs="Arial"/>
                <w:sz w:val="24"/>
                <w:szCs w:val="24"/>
                <w:lang w:val="hr-BA"/>
              </w:rPr>
              <w:t>zrak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00AA2D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68D4EE0" w14:textId="77777777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Klasa 2, svakih 7 godina</w:t>
            </w:r>
          </w:p>
        </w:tc>
        <w:tc>
          <w:tcPr>
            <w:tcW w:w="1197" w:type="pct"/>
            <w:vAlign w:val="center"/>
          </w:tcPr>
          <w:p w14:paraId="1617A8A4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D62588" w14:paraId="242143D4" w14:textId="77777777" w:rsidTr="00797187">
        <w:trPr>
          <w:cantSplit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2FEC" w14:textId="3DE7B0B0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Bilo koji </w:t>
            </w:r>
            <w:r w:rsidR="008A6309" w:rsidRPr="00D62588">
              <w:rPr>
                <w:rFonts w:ascii="Arial" w:hAnsi="Arial" w:cs="Arial"/>
                <w:sz w:val="24"/>
                <w:szCs w:val="24"/>
                <w:lang w:val="hr-BA"/>
              </w:rPr>
              <w:t>sustav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372A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Ispod 12 kW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3C92" w14:textId="243C33E5" w:rsidR="00007362" w:rsidRPr="00D62588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Nije </w:t>
            </w:r>
            <w:r w:rsidR="00513C13" w:rsidRPr="00D62588">
              <w:rPr>
                <w:rFonts w:ascii="Arial" w:hAnsi="Arial" w:cs="Arial"/>
                <w:sz w:val="24"/>
                <w:szCs w:val="24"/>
                <w:lang w:val="hr-BA"/>
              </w:rPr>
              <w:t>potrebit</w:t>
            </w: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 xml:space="preserve"> energetski audit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4A9A7FAF" w14:textId="77777777" w:rsidR="00007362" w:rsidRPr="00D62588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62588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</w:tbl>
    <w:p w14:paraId="2B33DB08" w14:textId="77777777" w:rsidR="00007362" w:rsidRPr="00D62588" w:rsidRDefault="00007362" w:rsidP="00007362">
      <w:pPr>
        <w:spacing w:after="160" w:line="259" w:lineRule="auto"/>
        <w:rPr>
          <w:rFonts w:cs="Arial"/>
          <w:szCs w:val="24"/>
          <w:lang w:val="hr-BA"/>
        </w:rPr>
      </w:pPr>
    </w:p>
    <w:p w14:paraId="7F669287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  <w:r w:rsidRPr="00D62588">
        <w:rPr>
          <w:rFonts w:cs="Arial"/>
          <w:szCs w:val="24"/>
          <w:lang w:val="hr-BA"/>
        </w:rPr>
        <w:t>* od dana stupanja na snagu ovog pravilnika</w:t>
      </w:r>
    </w:p>
    <w:p w14:paraId="1D102FF8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110CF85D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39A0D543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6A223E22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3EB6938A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7D46F244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25C91271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2DD536B8" w14:textId="77777777" w:rsidR="00007362" w:rsidRPr="00D62588" w:rsidRDefault="00007362" w:rsidP="00007362">
      <w:pPr>
        <w:ind w:left="426" w:hanging="426"/>
        <w:rPr>
          <w:rFonts w:cs="Arial"/>
          <w:szCs w:val="24"/>
        </w:rPr>
      </w:pPr>
    </w:p>
    <w:p w14:paraId="67A0F720" w14:textId="77777777" w:rsidR="00AE7685" w:rsidRPr="00D62588" w:rsidRDefault="00AE7685">
      <w:pPr>
        <w:rPr>
          <w:rFonts w:cs="Arial"/>
          <w:szCs w:val="24"/>
        </w:rPr>
      </w:pPr>
    </w:p>
    <w:p w14:paraId="768F0E4D" w14:textId="77777777" w:rsidR="009618E0" w:rsidRPr="00D62588" w:rsidRDefault="009618E0">
      <w:pPr>
        <w:rPr>
          <w:rFonts w:cs="Arial"/>
          <w:szCs w:val="24"/>
        </w:rPr>
      </w:pPr>
    </w:p>
    <w:p w14:paraId="6924923C" w14:textId="77777777" w:rsidR="009618E0" w:rsidRPr="00D62588" w:rsidRDefault="009618E0">
      <w:pPr>
        <w:rPr>
          <w:rFonts w:cs="Arial"/>
          <w:szCs w:val="24"/>
        </w:rPr>
      </w:pPr>
    </w:p>
    <w:p w14:paraId="3B0B0826" w14:textId="77777777" w:rsidR="009618E0" w:rsidRPr="00D62588" w:rsidRDefault="009618E0">
      <w:pPr>
        <w:rPr>
          <w:rFonts w:cs="Arial"/>
          <w:szCs w:val="24"/>
        </w:rPr>
      </w:pPr>
    </w:p>
    <w:p w14:paraId="3144796A" w14:textId="77777777" w:rsidR="009618E0" w:rsidRPr="00D62588" w:rsidRDefault="009618E0">
      <w:pPr>
        <w:rPr>
          <w:rFonts w:cs="Arial"/>
          <w:szCs w:val="24"/>
        </w:rPr>
      </w:pPr>
    </w:p>
    <w:p w14:paraId="2AF2A8A8" w14:textId="77777777" w:rsidR="009618E0" w:rsidRPr="00D62588" w:rsidRDefault="009618E0">
      <w:pPr>
        <w:rPr>
          <w:rFonts w:cs="Arial"/>
          <w:szCs w:val="24"/>
        </w:rPr>
      </w:pPr>
    </w:p>
    <w:p w14:paraId="25356F01" w14:textId="29705730" w:rsidR="005A3837" w:rsidRPr="00D62588" w:rsidRDefault="005A3837" w:rsidP="005A3837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PRILOG 2A</w:t>
      </w:r>
      <w:r w:rsidR="00D468D7" w:rsidRPr="00D62588">
        <w:rPr>
          <w:rFonts w:cs="Arial"/>
          <w:b/>
          <w:szCs w:val="24"/>
        </w:rPr>
        <w:t xml:space="preserve"> -</w:t>
      </w:r>
      <w:r w:rsidRPr="00D62588">
        <w:rPr>
          <w:rFonts w:cs="Arial"/>
          <w:b/>
          <w:szCs w:val="24"/>
        </w:rPr>
        <w:t xml:space="preserve"> UOBIČAJENE PREPORUKE ZA POVEĆANJE ENERGIJSKE </w:t>
      </w:r>
      <w:r w:rsidR="00513C13" w:rsidRPr="00D62588">
        <w:rPr>
          <w:rFonts w:cs="Arial"/>
          <w:b/>
          <w:szCs w:val="24"/>
        </w:rPr>
        <w:t>UČINKOVITOST</w:t>
      </w:r>
      <w:r w:rsidRPr="00D62588">
        <w:rPr>
          <w:rFonts w:cs="Arial"/>
          <w:b/>
          <w:szCs w:val="24"/>
        </w:rPr>
        <w:t xml:space="preserve">I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GRIJANJA</w:t>
      </w:r>
    </w:p>
    <w:p w14:paraId="0DF02DD1" w14:textId="77777777" w:rsidR="005A3837" w:rsidRPr="00D62588" w:rsidRDefault="005A3837" w:rsidP="005A3837">
      <w:pPr>
        <w:ind w:left="1418" w:hanging="1418"/>
        <w:rPr>
          <w:rFonts w:cs="Arial"/>
          <w:b/>
          <w:szCs w:val="24"/>
        </w:rPr>
      </w:pPr>
    </w:p>
    <w:p w14:paraId="521A6418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Uobičajeni nedostaci i preporuke koje mogu poslužiti kao vodič za razmatranje mjera</w:t>
      </w:r>
    </w:p>
    <w:p w14:paraId="597EDD43" w14:textId="25C09452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su:</w:t>
      </w:r>
    </w:p>
    <w:p w14:paraId="72FB266F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27FE5B06" w14:textId="4A6C6FC2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Kotao i energent</w:t>
      </w:r>
      <w:r w:rsidRPr="00D62588">
        <w:rPr>
          <w:rFonts w:cs="Arial"/>
          <w:szCs w:val="24"/>
        </w:rPr>
        <w:tab/>
        <w:t>Uobičajeni nedostaci: Nije moguće podešavanje;    zanemarivanje servisiranja; oštećena izolacija.</w:t>
      </w:r>
    </w:p>
    <w:p w14:paraId="63F6C1D4" w14:textId="77777777" w:rsidR="005A3837" w:rsidRPr="00D62588" w:rsidRDefault="005A3837" w:rsidP="00A57E65">
      <w:pPr>
        <w:ind w:left="2268" w:hanging="226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0C76DB41" w14:textId="5B61656C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 Preporuke (ukoliko je opravdano): Podesiti ili servisirati; obnoviti  ili postaviti izolaciju na kotao i cjevovod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</w:t>
      </w:r>
    </w:p>
    <w:p w14:paraId="46C5FC0B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34630B03" w14:textId="6C20667A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Zamjena starih standardnih kotlova s kotlovima novije   tehnologije niskotemperaturnim ili kondenzacijskim kotlom ili zamjena starih standardnih kotlova s nekim drugim izvorom topl</w:t>
      </w:r>
      <w:r w:rsidR="00513C13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kao što su </w:t>
      </w:r>
      <w:r w:rsidR="00611295" w:rsidRPr="00D62588">
        <w:rPr>
          <w:rFonts w:cs="Arial"/>
          <w:szCs w:val="24"/>
        </w:rPr>
        <w:t>dizalice topline</w:t>
      </w:r>
      <w:r w:rsidRPr="00D62588">
        <w:rPr>
          <w:rFonts w:cs="Arial"/>
          <w:szCs w:val="24"/>
        </w:rPr>
        <w:t xml:space="preserve"> ili prelazak na daljinski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grijanja</w:t>
      </w:r>
    </w:p>
    <w:p w14:paraId="56AA43D6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5CF94919" w14:textId="5283A733" w:rsidR="005A3837" w:rsidRPr="00D62588" w:rsidRDefault="005A3837" w:rsidP="00A57E65">
      <w:pPr>
        <w:ind w:left="2694" w:hanging="852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Zamjena energenta; na primjer zamjena lož</w:t>
      </w:r>
      <w:r w:rsidR="0030115F" w:rsidRPr="00D62588">
        <w:rPr>
          <w:rFonts w:cs="Arial"/>
          <w:szCs w:val="24"/>
        </w:rPr>
        <w:t>ivog</w:t>
      </w:r>
      <w:r w:rsidRPr="00D62588">
        <w:rPr>
          <w:rFonts w:cs="Arial"/>
          <w:szCs w:val="24"/>
        </w:rPr>
        <w:t xml:space="preserve"> ulja prirodnim </w:t>
      </w:r>
      <w:r w:rsidR="00513C13" w:rsidRPr="00D62588">
        <w:rPr>
          <w:rFonts w:cs="Arial"/>
          <w:szCs w:val="24"/>
        </w:rPr>
        <w:t>plin</w:t>
      </w:r>
      <w:r w:rsidRPr="00D62588">
        <w:rPr>
          <w:rFonts w:cs="Arial"/>
          <w:szCs w:val="24"/>
        </w:rPr>
        <w:t>om; prelazak na okolinski prihvatljivo gorivo</w:t>
      </w:r>
    </w:p>
    <w:p w14:paraId="6276348C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6BCAD159" w14:textId="3FA93942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Cirkulaci</w:t>
      </w:r>
      <w:r w:rsidR="00513C13" w:rsidRPr="00D62588">
        <w:rPr>
          <w:rFonts w:cs="Arial"/>
          <w:szCs w:val="24"/>
        </w:rPr>
        <w:t>jska</w:t>
      </w:r>
      <w:r w:rsidRPr="00D62588">
        <w:rPr>
          <w:rFonts w:cs="Arial"/>
          <w:szCs w:val="24"/>
        </w:rPr>
        <w:t xml:space="preserve"> </w:t>
      </w:r>
      <w:r w:rsidR="00D27683" w:rsidRPr="00D62588">
        <w:rPr>
          <w:rFonts w:cs="Arial"/>
          <w:szCs w:val="24"/>
        </w:rPr>
        <w:t>crpka</w:t>
      </w:r>
      <w:r w:rsidRPr="00D62588">
        <w:rPr>
          <w:rFonts w:cs="Arial"/>
          <w:szCs w:val="24"/>
        </w:rPr>
        <w:tab/>
        <w:t xml:space="preserve">Uobičajeni nedostaci: neadekvatna snaga </w:t>
      </w:r>
      <w:r w:rsidR="00D27683" w:rsidRPr="00D62588">
        <w:rPr>
          <w:rFonts w:cs="Arial"/>
          <w:szCs w:val="24"/>
        </w:rPr>
        <w:t>crpke</w:t>
      </w:r>
      <w:r w:rsidRPr="00D62588">
        <w:rPr>
          <w:rFonts w:cs="Arial"/>
          <w:szCs w:val="24"/>
        </w:rPr>
        <w:t xml:space="preserve">, niska električna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, rad u vremenu prekida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</w:t>
      </w:r>
    </w:p>
    <w:p w14:paraId="5ECE3226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  <w:t xml:space="preserve">                                  </w:t>
      </w:r>
    </w:p>
    <w:p w14:paraId="2766CE86" w14:textId="27E8999E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Preporuke (ukoliko je opravdano): Zamijeniti novim modelom sa energijskom oznakom i višom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i; staviti funkciju rada </w:t>
      </w:r>
      <w:r w:rsidR="00D27683" w:rsidRPr="00D62588">
        <w:rPr>
          <w:rFonts w:cs="Arial"/>
          <w:szCs w:val="24"/>
        </w:rPr>
        <w:t>crpke</w:t>
      </w:r>
      <w:r w:rsidRPr="00D62588">
        <w:rPr>
          <w:rFonts w:cs="Arial"/>
          <w:szCs w:val="24"/>
        </w:rPr>
        <w:t xml:space="preserve"> u funkciji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</w:t>
      </w:r>
    </w:p>
    <w:p w14:paraId="2E0DA1AE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5C005020" w14:textId="618FBA62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Ekspanzi</w:t>
      </w:r>
      <w:r w:rsidR="00D27683" w:rsidRPr="00D62588">
        <w:rPr>
          <w:rFonts w:cs="Arial"/>
          <w:szCs w:val="24"/>
        </w:rPr>
        <w:t>jska</w:t>
      </w:r>
      <w:r w:rsidRPr="00D62588">
        <w:rPr>
          <w:rFonts w:cs="Arial"/>
          <w:szCs w:val="24"/>
        </w:rPr>
        <w:t xml:space="preserve"> posuda       Uobičajeni nedostaci: Loša ili oštećena izolacija, pukla membrana posude</w:t>
      </w:r>
    </w:p>
    <w:p w14:paraId="130EB325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35FB4BEA" w14:textId="722EE6DE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Preporuke (ukoliko je opravdano): Popraviti ili obnoviti izolaciju na posudi, priključcima cijevi i spojenom cjevovodu, zamijeniti ekspanzi</w:t>
      </w:r>
      <w:r w:rsidR="00D27683" w:rsidRPr="00D62588">
        <w:rPr>
          <w:rFonts w:cs="Arial"/>
          <w:szCs w:val="24"/>
        </w:rPr>
        <w:t>jsku</w:t>
      </w:r>
      <w:r w:rsidRPr="00D62588">
        <w:rPr>
          <w:rFonts w:cs="Arial"/>
          <w:szCs w:val="24"/>
        </w:rPr>
        <w:t xml:space="preserve"> posudu</w:t>
      </w:r>
    </w:p>
    <w:p w14:paraId="049C0FB3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721308A3" w14:textId="61EF9E46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Ekspanzi</w:t>
      </w:r>
      <w:r w:rsidR="00D27683" w:rsidRPr="00D62588">
        <w:rPr>
          <w:rFonts w:cs="Arial"/>
          <w:szCs w:val="24"/>
        </w:rPr>
        <w:t>jski</w:t>
      </w:r>
      <w:r w:rsidRPr="00D62588">
        <w:rPr>
          <w:rFonts w:cs="Arial"/>
          <w:szCs w:val="24"/>
        </w:rPr>
        <w:t xml:space="preserve"> modul</w:t>
      </w:r>
      <w:r w:rsidRPr="00D62588">
        <w:rPr>
          <w:rFonts w:cs="Arial"/>
          <w:szCs w:val="24"/>
        </w:rPr>
        <w:tab/>
        <w:t xml:space="preserve">Uobičajeni nedostaci: Propuštanje prestrojnog ventila,    Prevelik zadati maksimalni </w:t>
      </w:r>
      <w:r w:rsidR="00D27683" w:rsidRPr="00D62588">
        <w:rPr>
          <w:rFonts w:cs="Arial"/>
          <w:szCs w:val="24"/>
        </w:rPr>
        <w:t>tlak</w:t>
      </w:r>
      <w:r w:rsidRPr="00D62588">
        <w:rPr>
          <w:rFonts w:cs="Arial"/>
          <w:szCs w:val="24"/>
        </w:rPr>
        <w:t xml:space="preserve">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grijanja</w:t>
      </w:r>
    </w:p>
    <w:p w14:paraId="5F3F4169" w14:textId="46FFF481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  <w:t xml:space="preserve">Preporuke: Zamijeniti ili reparirati prestrojni ventil, podesiti   zadati maksimalni </w:t>
      </w:r>
      <w:r w:rsidR="00D27683" w:rsidRPr="00D62588">
        <w:rPr>
          <w:rFonts w:cs="Arial"/>
          <w:szCs w:val="24"/>
        </w:rPr>
        <w:t>tlak</w:t>
      </w:r>
      <w:r w:rsidRPr="00D62588">
        <w:rPr>
          <w:rFonts w:cs="Arial"/>
          <w:szCs w:val="24"/>
        </w:rPr>
        <w:t xml:space="preserve"> prema zahtjevima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 </w:t>
      </w:r>
    </w:p>
    <w:p w14:paraId="18BD3E13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2F032C14" w14:textId="6BBFF56B" w:rsidR="005A3837" w:rsidRPr="00D62588" w:rsidRDefault="00D27683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Izoliranje</w:t>
      </w:r>
      <w:r w:rsidR="005A3837" w:rsidRPr="00D62588">
        <w:rPr>
          <w:rFonts w:cs="Arial"/>
          <w:szCs w:val="24"/>
        </w:rPr>
        <w:t xml:space="preserve"> cijevi</w:t>
      </w:r>
      <w:r w:rsidR="005A3837" w:rsidRPr="00D62588">
        <w:rPr>
          <w:rFonts w:cs="Arial"/>
          <w:szCs w:val="24"/>
        </w:rPr>
        <w:tab/>
        <w:t>Uobičajeni nedostaci: Loš</w:t>
      </w:r>
      <w:r w:rsidRPr="00D62588">
        <w:rPr>
          <w:rFonts w:cs="Arial"/>
          <w:szCs w:val="24"/>
        </w:rPr>
        <w:t>e</w:t>
      </w:r>
      <w:r w:rsidR="005A3837" w:rsidRPr="00D62588">
        <w:rPr>
          <w:rFonts w:cs="Arial"/>
          <w:szCs w:val="24"/>
        </w:rPr>
        <w:t xml:space="preserve"> izol</w:t>
      </w:r>
      <w:r w:rsidRPr="00D62588">
        <w:rPr>
          <w:rFonts w:cs="Arial"/>
          <w:szCs w:val="24"/>
        </w:rPr>
        <w:t>iranje</w:t>
      </w:r>
      <w:r w:rsidR="005A3837" w:rsidRPr="00D62588">
        <w:rPr>
          <w:rFonts w:cs="Arial"/>
          <w:szCs w:val="24"/>
        </w:rPr>
        <w:t>, gubitak topl</w:t>
      </w:r>
      <w:r w:rsidR="0030115F" w:rsidRPr="00D62588">
        <w:rPr>
          <w:rFonts w:cs="Arial"/>
          <w:szCs w:val="24"/>
        </w:rPr>
        <w:t>ine</w:t>
      </w:r>
      <w:r w:rsidR="005A3837" w:rsidRPr="00D62588">
        <w:rPr>
          <w:rFonts w:cs="Arial"/>
          <w:szCs w:val="24"/>
        </w:rPr>
        <w:t xml:space="preserve"> u negrijanom prostoru</w:t>
      </w:r>
    </w:p>
    <w:p w14:paraId="27BED88E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5F867888" w14:textId="0691C9D3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Preporuke (ukoliko je opravdano): Popravak ili obnavljanje izol</w:t>
      </w:r>
      <w:r w:rsidR="00D27683" w:rsidRPr="00D62588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na svim toplim cijevima u negrijanom prostoru</w:t>
      </w:r>
    </w:p>
    <w:p w14:paraId="44CAD50B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</w:p>
    <w:p w14:paraId="345BE675" w14:textId="5590F8F4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44A4D9B7" w14:textId="4A252341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i praćenja  potrošnje</w:t>
      </w:r>
      <w:r w:rsidRPr="00D62588">
        <w:rPr>
          <w:rFonts w:cs="Arial"/>
          <w:szCs w:val="24"/>
        </w:rPr>
        <w:tab/>
        <w:t>Uobičajeni nedostaci: Supend</w:t>
      </w:r>
      <w:r w:rsidR="00D27683" w:rsidRPr="00D62588">
        <w:rPr>
          <w:rFonts w:cs="Arial"/>
          <w:szCs w:val="24"/>
        </w:rPr>
        <w:t>iran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>, nepravilno podešene kontrole ili nefunkcionalne.</w:t>
      </w:r>
    </w:p>
    <w:p w14:paraId="034118B3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735D4EFC" w14:textId="3369C605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 Mjerilo isporučene topl</w:t>
      </w:r>
      <w:r w:rsidR="0030115F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nije instali</w:t>
      </w:r>
      <w:r w:rsidR="00D27683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>ano ispravno ili se ne vrši očitanje utrošene topl</w:t>
      </w:r>
      <w:r w:rsidR="0030115F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</w:t>
      </w:r>
    </w:p>
    <w:p w14:paraId="5DAC1016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2CF1F42F" w14:textId="678721E8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          Preporuke </w:t>
      </w:r>
      <w:r w:rsidR="00D27683" w:rsidRPr="00D62588">
        <w:rPr>
          <w:rFonts w:cs="Arial"/>
          <w:szCs w:val="24"/>
        </w:rPr>
        <w:t>(ukoliko je opravdano): Instalir</w:t>
      </w:r>
      <w:r w:rsidRPr="00D62588">
        <w:rPr>
          <w:rFonts w:cs="Arial"/>
          <w:szCs w:val="24"/>
        </w:rPr>
        <w:t>ati termostatske ventile na grijaća tijel</w:t>
      </w:r>
      <w:r w:rsidR="00D27683" w:rsidRPr="00D62588">
        <w:rPr>
          <w:rFonts w:cs="Arial"/>
          <w:szCs w:val="24"/>
        </w:rPr>
        <w:t>a ili sobne kontrolere; instalir</w:t>
      </w:r>
      <w:r w:rsidRPr="00D62588">
        <w:rPr>
          <w:rFonts w:cs="Arial"/>
          <w:szCs w:val="24"/>
        </w:rPr>
        <w:t xml:space="preserve">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centraln</w:t>
      </w:r>
      <w:r w:rsidR="00D27683" w:rsidRPr="00D62588">
        <w:rPr>
          <w:rFonts w:cs="Arial"/>
          <w:szCs w:val="24"/>
        </w:rPr>
        <w:t>og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ili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po krugovima grijanja (na primjer, vođenje po vanjskoj temperaturi i tako dalje) ;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za hidrauličko balansiranje pojedinih krugova grijanja</w:t>
      </w:r>
    </w:p>
    <w:p w14:paraId="593180E5" w14:textId="77777777" w:rsidR="005A3837" w:rsidRPr="00D62588" w:rsidRDefault="005A3837" w:rsidP="00A57E65">
      <w:pPr>
        <w:ind w:left="426" w:hanging="4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5B2AB884" w14:textId="014503D4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                               </w:t>
      </w:r>
      <w:r w:rsidR="0030115F" w:rsidRPr="00D62588">
        <w:rPr>
          <w:rFonts w:cs="Arial"/>
          <w:szCs w:val="24"/>
        </w:rPr>
        <w:t xml:space="preserve">          Ugraditi mjerilo toplinske</w:t>
      </w:r>
      <w:r w:rsidRPr="00D62588">
        <w:rPr>
          <w:rFonts w:cs="Arial"/>
          <w:szCs w:val="24"/>
        </w:rPr>
        <w:t xml:space="preserve"> energije na kotlu ili krugovima grijanja, vršiti očitanje i bilježenje isporučene topl</w:t>
      </w:r>
      <w:r w:rsidR="0030115F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</w:t>
      </w:r>
    </w:p>
    <w:p w14:paraId="10F58C4D" w14:textId="77777777" w:rsidR="005A3837" w:rsidRPr="00D62588" w:rsidRDefault="005A3837" w:rsidP="00A57E65">
      <w:pPr>
        <w:ind w:left="2694" w:hanging="2694"/>
        <w:jc w:val="both"/>
        <w:rPr>
          <w:rFonts w:cs="Arial"/>
          <w:szCs w:val="24"/>
        </w:rPr>
      </w:pPr>
    </w:p>
    <w:p w14:paraId="3714327A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CE13742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71196A7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48CD3692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3B357D5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23D4339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5348A810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25645D28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6569E3A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400D09E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7E50040D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5EB871F0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64F7F0E8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6E1E3A1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72E647D0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75DFCD6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3BB96466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524D81E8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27D8DDB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25B7C59B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3A3D0402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51CF856F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213EE2D2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0490508F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2F6F2F41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57749805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2EF8D5A1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162483E2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11E444E7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7D34168D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525207BF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30001336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DEDDCE1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793F6A8B" w14:textId="43AE8DDF" w:rsidR="0073414D" w:rsidRPr="00D62588" w:rsidRDefault="0073414D" w:rsidP="0073414D">
      <w:pPr>
        <w:ind w:left="2694" w:hanging="2694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PRILOG 2B</w:t>
      </w:r>
      <w:r w:rsidR="00D468D7" w:rsidRPr="00D62588">
        <w:rPr>
          <w:rFonts w:cs="Arial"/>
          <w:b/>
          <w:szCs w:val="24"/>
        </w:rPr>
        <w:t xml:space="preserve"> -</w:t>
      </w:r>
      <w:r w:rsidRPr="00D62588">
        <w:rPr>
          <w:rFonts w:cs="Arial"/>
          <w:b/>
          <w:szCs w:val="24"/>
        </w:rPr>
        <w:t xml:space="preserve"> UOBIČAJENE PREPORUKE ZA POVEĆANJE ENERGIJSKE</w:t>
      </w:r>
    </w:p>
    <w:p w14:paraId="10E7494A" w14:textId="43C54B28" w:rsidR="0073414D" w:rsidRPr="00D62588" w:rsidRDefault="0073414D" w:rsidP="0073414D">
      <w:pPr>
        <w:ind w:left="2694" w:hanging="2694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                     </w:t>
      </w:r>
      <w:r w:rsidR="00513C13" w:rsidRPr="00D62588">
        <w:rPr>
          <w:rFonts w:cs="Arial"/>
          <w:b/>
          <w:szCs w:val="24"/>
        </w:rPr>
        <w:t>UČINKOVITOST</w:t>
      </w:r>
      <w:r w:rsidRPr="00D62588">
        <w:rPr>
          <w:rFonts w:cs="Arial"/>
          <w:b/>
          <w:szCs w:val="24"/>
        </w:rPr>
        <w:t xml:space="preserve">I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 xml:space="preserve">A KLIMATIZACIJE </w:t>
      </w:r>
    </w:p>
    <w:p w14:paraId="13F359DA" w14:textId="77777777" w:rsidR="0073414D" w:rsidRPr="00D62588" w:rsidRDefault="0073414D" w:rsidP="0073414D">
      <w:pPr>
        <w:ind w:left="2694" w:hanging="2694"/>
        <w:rPr>
          <w:rFonts w:cs="Arial"/>
          <w:b/>
          <w:szCs w:val="24"/>
        </w:rPr>
      </w:pPr>
    </w:p>
    <w:p w14:paraId="79CABBFC" w14:textId="28566349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Centraliz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719AB0CC" w14:textId="0D4D2144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Poboljšanje energ</w:t>
      </w:r>
      <w:r w:rsidR="00D27683" w:rsidRPr="00D62588">
        <w:rPr>
          <w:rFonts w:cs="Arial"/>
          <w:szCs w:val="24"/>
        </w:rPr>
        <w:t>ijskih</w:t>
      </w:r>
      <w:r w:rsidRPr="00D62588">
        <w:rPr>
          <w:rFonts w:cs="Arial"/>
          <w:szCs w:val="24"/>
        </w:rPr>
        <w:t xml:space="preserve"> svojstava izvora rashladne energije</w:t>
      </w:r>
    </w:p>
    <w:p w14:paraId="567D84DC" w14:textId="77777777" w:rsidR="0073414D" w:rsidRPr="00D62588" w:rsidRDefault="0073414D" w:rsidP="00A57E65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Zamjena postojećeg rashladnog agregata učinkovitijim</w:t>
      </w:r>
    </w:p>
    <w:p w14:paraId="285EC46A" w14:textId="77777777" w:rsidR="0073414D" w:rsidRPr="00D62588" w:rsidRDefault="0073414D" w:rsidP="00A57E65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Provjera rashladnog medija rashladne mašine</w:t>
      </w:r>
    </w:p>
    <w:p w14:paraId="56A1DDD7" w14:textId="4E3E8AD3" w:rsidR="0073414D" w:rsidRPr="00D62588" w:rsidRDefault="0073414D" w:rsidP="00A57E65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kondenzatora (rashladni toranj) i ostale pomoćne opreme </w:t>
      </w:r>
      <w:r w:rsidR="00D27683" w:rsidRPr="00D62588">
        <w:rPr>
          <w:rFonts w:cs="Arial"/>
          <w:szCs w:val="24"/>
        </w:rPr>
        <w:t>učinkovitijom</w:t>
      </w:r>
    </w:p>
    <w:p w14:paraId="1AC857F3" w14:textId="5D5E55A0" w:rsidR="0073414D" w:rsidRPr="00D62588" w:rsidRDefault="0073414D" w:rsidP="00A57E65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Uvođenje neposrednog VRF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12E2CCC3" w14:textId="50F9A38D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30115F" w:rsidRPr="00D62588">
        <w:rPr>
          <w:rFonts w:cs="Arial"/>
          <w:szCs w:val="24"/>
        </w:rPr>
        <w:t>insko</w:t>
      </w:r>
      <w:r w:rsidRPr="00D62588">
        <w:rPr>
          <w:rFonts w:cs="Arial"/>
          <w:szCs w:val="24"/>
        </w:rPr>
        <w:t xml:space="preserve"> izol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razvoda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21D61342" w14:textId="44FE4E72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Automatiz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/regul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2CAD8A38" w14:textId="6B143C8F" w:rsidR="0073414D" w:rsidRPr="00D62588" w:rsidRDefault="0073414D" w:rsidP="00A57E65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Podešavanje postojeće</w:t>
      </w:r>
      <w:r w:rsidR="00D27683" w:rsidRPr="00D62588">
        <w:rPr>
          <w:rFonts w:cs="Arial"/>
          <w:szCs w:val="24"/>
        </w:rPr>
        <w:t>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189C4583" w14:textId="6FB22397" w:rsidR="0073414D" w:rsidRPr="00D62588" w:rsidRDefault="0073414D" w:rsidP="00A57E65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Ugradnja nov</w:t>
      </w:r>
      <w:r w:rsidR="00D27683" w:rsidRPr="00D62588">
        <w:rPr>
          <w:rFonts w:cs="Arial"/>
          <w:szCs w:val="24"/>
        </w:rPr>
        <w:t>og automatskog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3E236AC9" w14:textId="4E6E7763" w:rsidR="0073414D" w:rsidRPr="00D62588" w:rsidRDefault="0073414D" w:rsidP="00A57E65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Ugradnja centralnog nadzornog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(CNUS)</w:t>
      </w:r>
    </w:p>
    <w:p w14:paraId="6FC483B3" w14:textId="77777777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alternativnih/obnovljivih izvora</w:t>
      </w:r>
    </w:p>
    <w:p w14:paraId="60FD4C55" w14:textId="74E3DDF2" w:rsidR="0073414D" w:rsidRPr="00D62588" w:rsidRDefault="0073414D" w:rsidP="00A57E65">
      <w:pPr>
        <w:widowControl w:val="0"/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Apsorpcijska/adsorpcijska </w:t>
      </w:r>
      <w:r w:rsidR="00611295" w:rsidRPr="00D62588">
        <w:rPr>
          <w:rFonts w:cs="Arial"/>
          <w:szCs w:val="24"/>
        </w:rPr>
        <w:t>dizalica topline</w:t>
      </w:r>
    </w:p>
    <w:p w14:paraId="70663EB4" w14:textId="77777777" w:rsidR="0073414D" w:rsidRPr="00D62588" w:rsidRDefault="0073414D" w:rsidP="00A57E65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before="126" w:line="360" w:lineRule="auto"/>
        <w:ind w:right="113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drugih izvora topline za dizalice topline kao što je: otpadna toplina, podzemne vode, toplina zemlje i zraka</w:t>
      </w:r>
    </w:p>
    <w:p w14:paraId="1D8079D3" w14:textId="77777777" w:rsidR="0073414D" w:rsidRPr="00D62588" w:rsidRDefault="0073414D" w:rsidP="00A57E65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line="252" w:lineRule="exact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Trigeneracija</w:t>
      </w:r>
    </w:p>
    <w:p w14:paraId="64CE65FF" w14:textId="1C1DA08D" w:rsidR="0073414D" w:rsidRPr="00D62588" w:rsidRDefault="008A6309" w:rsidP="00A57E65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73414D" w:rsidRPr="00D62588">
        <w:rPr>
          <w:rFonts w:cs="Arial"/>
          <w:szCs w:val="24"/>
        </w:rPr>
        <w:t xml:space="preserve"> za akumul</w:t>
      </w:r>
      <w:r w:rsidR="00D27683" w:rsidRPr="00D62588">
        <w:rPr>
          <w:rFonts w:cs="Arial"/>
          <w:szCs w:val="24"/>
        </w:rPr>
        <w:t>iranje</w:t>
      </w:r>
      <w:r w:rsidR="0073414D" w:rsidRPr="00D62588">
        <w:rPr>
          <w:rFonts w:cs="Arial"/>
          <w:szCs w:val="24"/>
        </w:rPr>
        <w:t xml:space="preserve"> rashladne energije (banka leda)</w:t>
      </w:r>
    </w:p>
    <w:p w14:paraId="5D2BD960" w14:textId="10970291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7" w:line="360" w:lineRule="auto"/>
        <w:ind w:right="1129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Optimiz</w:t>
      </w:r>
      <w:r w:rsidR="00D27683" w:rsidRPr="00D62588">
        <w:rPr>
          <w:rFonts w:cs="Arial"/>
          <w:szCs w:val="24"/>
        </w:rPr>
        <w:t xml:space="preserve">iranje </w:t>
      </w:r>
      <w:r w:rsidRPr="00D62588">
        <w:rPr>
          <w:rFonts w:cs="Arial"/>
          <w:szCs w:val="24"/>
        </w:rPr>
        <w:t xml:space="preserve">rada (smanjenje vremena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a), mogućnost korištenja rashladnog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samo u vrijeme niže tarife i smanjenje ciklusa odmrzavanja u slučaju industrijskih rashladnih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763F2DBC" w14:textId="77777777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Hidrauličko uravnoteženje razvoda ogrjevnog i rashladnog medija (zraka i vode)</w:t>
      </w:r>
    </w:p>
    <w:p w14:paraId="70CA7AC8" w14:textId="20700C6A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Provjera i podešavanje pogonskih parametara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22D543AB" w14:textId="5991371A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Automatiz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/regul</w:t>
      </w:r>
      <w:r w:rsidR="00D2768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6A91B815" w14:textId="768D31DF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73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Ugradnja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povrata topline</w:t>
      </w:r>
    </w:p>
    <w:p w14:paraId="734FE9F9" w14:textId="26D632D8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</w:t>
      </w:r>
      <w:r w:rsidR="00D27683" w:rsidRPr="00D62588">
        <w:rPr>
          <w:rFonts w:cs="Arial"/>
          <w:szCs w:val="24"/>
        </w:rPr>
        <w:t>crpki</w:t>
      </w:r>
      <w:r w:rsidRPr="00D62588">
        <w:rPr>
          <w:rFonts w:cs="Arial"/>
          <w:szCs w:val="24"/>
        </w:rPr>
        <w:t xml:space="preserve">, ventilatora i ostale pomoćne opreme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</w:t>
      </w:r>
      <w:r w:rsidR="00D27683" w:rsidRPr="00D62588">
        <w:rPr>
          <w:rFonts w:cs="Arial"/>
          <w:szCs w:val="24"/>
        </w:rPr>
        <w:t>učinkovitijom</w:t>
      </w:r>
    </w:p>
    <w:p w14:paraId="5BCFE852" w14:textId="7F34EAC4" w:rsidR="0073414D" w:rsidRPr="00D62588" w:rsidRDefault="0073414D" w:rsidP="00A57E65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Poboljšanje toplinsk</w:t>
      </w:r>
      <w:r w:rsidR="00D27683" w:rsidRPr="00D62588">
        <w:rPr>
          <w:rFonts w:cs="Arial"/>
          <w:szCs w:val="24"/>
        </w:rPr>
        <w:t>og</w:t>
      </w:r>
      <w:r w:rsidRPr="00D62588">
        <w:rPr>
          <w:rFonts w:cs="Arial"/>
          <w:szCs w:val="24"/>
        </w:rPr>
        <w:t xml:space="preserve"> izol</w:t>
      </w:r>
      <w:r w:rsidR="00D27683" w:rsidRPr="00D62588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52107D29" w14:textId="77777777" w:rsidR="0073414D" w:rsidRPr="00D62588" w:rsidRDefault="0073414D" w:rsidP="0073414D">
      <w:pPr>
        <w:ind w:left="2694" w:hanging="2694"/>
        <w:rPr>
          <w:rFonts w:cs="Arial"/>
          <w:b/>
          <w:szCs w:val="24"/>
        </w:rPr>
      </w:pPr>
    </w:p>
    <w:p w14:paraId="5D9E72E5" w14:textId="77777777" w:rsidR="0073414D" w:rsidRPr="00D62588" w:rsidRDefault="0073414D" w:rsidP="0073414D"/>
    <w:p w14:paraId="22AAB5B4" w14:textId="77777777" w:rsidR="005A3837" w:rsidRPr="00D62588" w:rsidRDefault="005A3837" w:rsidP="005A3837">
      <w:pPr>
        <w:ind w:left="2694" w:hanging="2694"/>
        <w:rPr>
          <w:rFonts w:cs="Arial"/>
          <w:szCs w:val="24"/>
        </w:rPr>
      </w:pPr>
    </w:p>
    <w:p w14:paraId="0A096D32" w14:textId="77777777" w:rsidR="00A3580D" w:rsidRPr="00D62588" w:rsidRDefault="00A3580D" w:rsidP="005A3837">
      <w:pPr>
        <w:ind w:left="2694" w:hanging="2694"/>
        <w:rPr>
          <w:rFonts w:cs="Arial"/>
          <w:szCs w:val="24"/>
        </w:rPr>
      </w:pPr>
    </w:p>
    <w:p w14:paraId="26AED07C" w14:textId="77777777" w:rsidR="00A3580D" w:rsidRPr="00D62588" w:rsidRDefault="00A3580D" w:rsidP="005A3837">
      <w:pPr>
        <w:ind w:left="2694" w:hanging="2694"/>
        <w:rPr>
          <w:rFonts w:cs="Arial"/>
          <w:szCs w:val="24"/>
        </w:rPr>
      </w:pPr>
    </w:p>
    <w:p w14:paraId="1B80FD2A" w14:textId="77777777" w:rsidR="00A3580D" w:rsidRPr="00D62588" w:rsidRDefault="00A3580D" w:rsidP="005A3837">
      <w:pPr>
        <w:ind w:left="2694" w:hanging="2694"/>
        <w:rPr>
          <w:rFonts w:cs="Arial"/>
          <w:szCs w:val="24"/>
        </w:rPr>
      </w:pPr>
    </w:p>
    <w:p w14:paraId="3E7CFF1D" w14:textId="77777777" w:rsidR="00A3580D" w:rsidRPr="00D62588" w:rsidRDefault="00A3580D" w:rsidP="005A3837">
      <w:pPr>
        <w:ind w:left="2694" w:hanging="2694"/>
        <w:rPr>
          <w:rFonts w:cs="Arial"/>
          <w:szCs w:val="24"/>
        </w:rPr>
      </w:pPr>
    </w:p>
    <w:p w14:paraId="5C53C09E" w14:textId="77777777" w:rsidR="00A3580D" w:rsidRPr="00D62588" w:rsidRDefault="00A3580D" w:rsidP="005A3837">
      <w:pPr>
        <w:ind w:left="2694" w:hanging="2694"/>
        <w:rPr>
          <w:rFonts w:cs="Arial"/>
          <w:szCs w:val="24"/>
        </w:rPr>
      </w:pPr>
    </w:p>
    <w:p w14:paraId="1B2844DA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72E61DFC" w14:textId="77777777" w:rsidR="009618E0" w:rsidRPr="00D62588" w:rsidRDefault="009618E0" w:rsidP="005A3837">
      <w:pPr>
        <w:ind w:left="2694" w:hanging="2694"/>
        <w:rPr>
          <w:rFonts w:cs="Arial"/>
          <w:szCs w:val="24"/>
        </w:rPr>
      </w:pPr>
    </w:p>
    <w:p w14:paraId="789E6188" w14:textId="6DD4A2EE" w:rsidR="0003121C" w:rsidRPr="00D62588" w:rsidRDefault="0003121C" w:rsidP="00D468D7">
      <w:pPr>
        <w:ind w:left="1560" w:hanging="1560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lastRenderedPageBreak/>
        <w:t>PRILOG 3A</w:t>
      </w:r>
      <w:r w:rsidR="00D468D7" w:rsidRPr="00D62588">
        <w:rPr>
          <w:rFonts w:cs="Arial"/>
          <w:b/>
          <w:szCs w:val="24"/>
        </w:rPr>
        <w:t xml:space="preserve"> -</w:t>
      </w:r>
      <w:r w:rsidRPr="00D62588">
        <w:rPr>
          <w:rFonts w:cs="Arial"/>
          <w:b/>
          <w:szCs w:val="24"/>
        </w:rPr>
        <w:t xml:space="preserve"> IZVJEŠ</w:t>
      </w:r>
      <w:r w:rsidR="00D27683" w:rsidRPr="00D62588">
        <w:rPr>
          <w:rFonts w:cs="Arial"/>
          <w:b/>
          <w:szCs w:val="24"/>
        </w:rPr>
        <w:t xml:space="preserve">ĆE </w:t>
      </w:r>
      <w:r w:rsidRPr="00D62588">
        <w:rPr>
          <w:rFonts w:cs="Arial"/>
          <w:b/>
          <w:szCs w:val="24"/>
        </w:rPr>
        <w:t>O PROVEDENOM REDOV</w:t>
      </w:r>
      <w:r w:rsidR="00D27683" w:rsidRPr="00D62588">
        <w:rPr>
          <w:rFonts w:cs="Arial"/>
          <w:b/>
          <w:szCs w:val="24"/>
        </w:rPr>
        <w:t xml:space="preserve">ITOM </w:t>
      </w:r>
      <w:r w:rsidR="00D468D7" w:rsidRPr="00D62588">
        <w:rPr>
          <w:rFonts w:cs="Arial"/>
          <w:b/>
          <w:szCs w:val="24"/>
        </w:rPr>
        <w:t xml:space="preserve">ENERGIJSKOM </w:t>
      </w:r>
      <w:r w:rsidRPr="00D62588">
        <w:rPr>
          <w:rFonts w:cs="Arial"/>
          <w:b/>
          <w:szCs w:val="24"/>
        </w:rPr>
        <w:t>AUDITU</w:t>
      </w:r>
      <w:r w:rsidR="00D468D7" w:rsidRPr="00D62588">
        <w:rPr>
          <w:rFonts w:cs="Arial"/>
          <w:b/>
          <w:szCs w:val="24"/>
        </w:rPr>
        <w:t xml:space="preserve">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GRIJANJA</w:t>
      </w:r>
    </w:p>
    <w:p w14:paraId="6F109E4E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710"/>
        <w:gridCol w:w="6465"/>
      </w:tblGrid>
      <w:tr w:rsidR="0003121C" w:rsidRPr="00D62588" w14:paraId="784779BD" w14:textId="77777777" w:rsidTr="00797187">
        <w:trPr>
          <w:trHeight w:val="689"/>
        </w:trPr>
        <w:tc>
          <w:tcPr>
            <w:tcW w:w="9743" w:type="dxa"/>
            <w:gridSpan w:val="3"/>
          </w:tcPr>
          <w:p w14:paraId="6B9618EF" w14:textId="12A20390" w:rsidR="0003121C" w:rsidRPr="00D62588" w:rsidRDefault="0003121C" w:rsidP="00D27683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IZVJEŠ</w:t>
            </w:r>
            <w:r w:rsidR="00D27683" w:rsidRPr="00D62588">
              <w:rPr>
                <w:sz w:val="24"/>
                <w:szCs w:val="24"/>
                <w:lang w:val="hr-HR"/>
              </w:rPr>
              <w:t>ĆE</w:t>
            </w:r>
            <w:r w:rsidRPr="00D62588">
              <w:rPr>
                <w:sz w:val="24"/>
                <w:szCs w:val="24"/>
                <w:lang w:val="hr-HR"/>
              </w:rPr>
              <w:t xml:space="preserve"> O PROVEDENOM REDOV</w:t>
            </w:r>
            <w:r w:rsidR="00D27683" w:rsidRPr="00D62588">
              <w:rPr>
                <w:sz w:val="24"/>
                <w:szCs w:val="24"/>
                <w:lang w:val="hr-HR"/>
              </w:rPr>
              <w:t>ITOM</w:t>
            </w:r>
            <w:r w:rsidRPr="00D62588">
              <w:rPr>
                <w:sz w:val="24"/>
                <w:szCs w:val="24"/>
                <w:lang w:val="hr-HR"/>
              </w:rPr>
              <w:t xml:space="preserve"> ENERGIJSKOM AUDITU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GRIJANJA s kotlom nazivne snage od 20 kW i više</w:t>
            </w:r>
          </w:p>
        </w:tc>
      </w:tr>
      <w:tr w:rsidR="0003121C" w:rsidRPr="00D62588" w14:paraId="1548CCA0" w14:textId="77777777" w:rsidTr="00797187">
        <w:trPr>
          <w:trHeight w:val="230"/>
        </w:trPr>
        <w:tc>
          <w:tcPr>
            <w:tcW w:w="9743" w:type="dxa"/>
            <w:gridSpan w:val="3"/>
          </w:tcPr>
          <w:p w14:paraId="69163DAC" w14:textId="743B12EF" w:rsidR="0003121C" w:rsidRPr="00D62588" w:rsidRDefault="0003121C" w:rsidP="00D27683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1. Podaci o naručiocu redov</w:t>
            </w:r>
            <w:r w:rsidR="00D27683" w:rsidRPr="00D62588">
              <w:rPr>
                <w:sz w:val="24"/>
                <w:szCs w:val="24"/>
                <w:lang w:val="hr-HR"/>
              </w:rPr>
              <w:t>itog</w:t>
            </w:r>
            <w:r w:rsidRPr="00D62588">
              <w:rPr>
                <w:sz w:val="24"/>
                <w:szCs w:val="24"/>
                <w:lang w:val="hr-HR"/>
              </w:rPr>
              <w:t xml:space="preserve"> energijskog audita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grijanja</w:t>
            </w:r>
          </w:p>
        </w:tc>
      </w:tr>
      <w:tr w:rsidR="0003121C" w:rsidRPr="00D62588" w14:paraId="094614B3" w14:textId="77777777" w:rsidTr="00797187">
        <w:trPr>
          <w:trHeight w:val="229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4DEC123" w14:textId="77777777" w:rsidR="0003121C" w:rsidRPr="00D62588" w:rsidRDefault="0003121C" w:rsidP="00797187">
            <w:pPr>
              <w:pStyle w:val="TableParagraph"/>
              <w:spacing w:line="210" w:lineRule="exact"/>
              <w:ind w:left="90" w:right="147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1.1</w:t>
            </w:r>
          </w:p>
        </w:tc>
        <w:tc>
          <w:tcPr>
            <w:tcW w:w="2710" w:type="dxa"/>
            <w:tcBorders>
              <w:bottom w:val="single" w:sz="6" w:space="0" w:color="000000"/>
            </w:tcBorders>
          </w:tcPr>
          <w:p w14:paraId="10A4193C" w14:textId="77777777" w:rsidR="0003121C" w:rsidRPr="00D62588" w:rsidRDefault="0003121C" w:rsidP="00797187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Ime i prezime /naziv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0268CB2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62903FA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CAB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3F24" w14:textId="77777777" w:rsidR="0003121C" w:rsidRPr="00D62588" w:rsidRDefault="0003121C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231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143BE79" w14:textId="77777777" w:rsidTr="0079718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4BC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402C" w14:textId="77777777" w:rsidR="0003121C" w:rsidRPr="00D62588" w:rsidRDefault="0003121C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D63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4008DE1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F96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CF45" w14:textId="77777777" w:rsidR="0003121C" w:rsidRPr="00D62588" w:rsidRDefault="0003121C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Fax: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3E4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0435F7F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A0E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2958" w14:textId="77777777" w:rsidR="0003121C" w:rsidRPr="00D62588" w:rsidRDefault="0003121C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E40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CC06C1E" w14:textId="77777777" w:rsidTr="00797187">
        <w:trPr>
          <w:trHeight w:val="690"/>
        </w:trPr>
        <w:tc>
          <w:tcPr>
            <w:tcW w:w="568" w:type="dxa"/>
            <w:tcBorders>
              <w:top w:val="single" w:sz="6" w:space="0" w:color="000000"/>
            </w:tcBorders>
          </w:tcPr>
          <w:p w14:paraId="23B35026" w14:textId="77777777" w:rsidR="0003121C" w:rsidRPr="00D62588" w:rsidRDefault="0003121C" w:rsidP="00797187">
            <w:pPr>
              <w:pStyle w:val="TableParagraph"/>
              <w:spacing w:line="227" w:lineRule="exact"/>
              <w:ind w:left="91" w:right="147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1.2</w:t>
            </w:r>
          </w:p>
        </w:tc>
        <w:tc>
          <w:tcPr>
            <w:tcW w:w="2710" w:type="dxa"/>
            <w:tcBorders>
              <w:top w:val="single" w:sz="6" w:space="0" w:color="000000"/>
            </w:tcBorders>
          </w:tcPr>
          <w:p w14:paraId="31168072" w14:textId="22ED01A8" w:rsidR="0003121C" w:rsidRPr="00D62588" w:rsidRDefault="00AF1194" w:rsidP="00F54337">
            <w:pPr>
              <w:pStyle w:val="TableParagraph"/>
              <w:spacing w:line="230" w:lineRule="exact"/>
              <w:ind w:left="110" w:right="41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Osoba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odgovorn</w:t>
            </w:r>
            <w:r w:rsidRPr="00D62588">
              <w:rPr>
                <w:sz w:val="24"/>
                <w:szCs w:val="24"/>
                <w:lang w:val="hr-HR"/>
              </w:rPr>
              <w:t>a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za kontrolni pregled u ime naručioca: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474A698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D007438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49"/>
        <w:gridCol w:w="6465"/>
      </w:tblGrid>
      <w:tr w:rsidR="0003121C" w:rsidRPr="00D62588" w14:paraId="6FBC59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25776076" w14:textId="1ECB07C1" w:rsidR="0003121C" w:rsidRPr="00D62588" w:rsidRDefault="0003121C" w:rsidP="00F5433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2. Podaci o vršiocu redov</w:t>
            </w:r>
            <w:r w:rsidR="00F54337" w:rsidRPr="00D62588">
              <w:rPr>
                <w:rFonts w:eastAsia="Arial" w:cs="Arial"/>
                <w:szCs w:val="24"/>
                <w:lang w:val="hr-HR"/>
              </w:rPr>
              <w:t>itog</w:t>
            </w:r>
            <w:r w:rsidRPr="00D62588">
              <w:rPr>
                <w:rFonts w:eastAsia="Arial" w:cs="Arial"/>
                <w:szCs w:val="24"/>
                <w:lang w:val="hr-HR"/>
              </w:rPr>
              <w:t xml:space="preserve"> energijskog audita </w:t>
            </w:r>
            <w:r w:rsidR="008A6309" w:rsidRPr="00D62588">
              <w:rPr>
                <w:rFonts w:eastAsia="Arial" w:cs="Arial"/>
                <w:szCs w:val="24"/>
                <w:lang w:val="hr-HR"/>
              </w:rPr>
              <w:t>sustav</w:t>
            </w:r>
            <w:r w:rsidRPr="00D62588">
              <w:rPr>
                <w:rFonts w:eastAsia="Arial" w:cs="Arial"/>
                <w:szCs w:val="24"/>
                <w:lang w:val="hr-HR"/>
              </w:rPr>
              <w:t>a grijanja</w:t>
            </w:r>
          </w:p>
        </w:tc>
      </w:tr>
      <w:tr w:rsidR="0003121C" w:rsidRPr="00D62588" w14:paraId="3F4B2F73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27CAD34B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2.1</w:t>
            </w:r>
          </w:p>
        </w:tc>
        <w:tc>
          <w:tcPr>
            <w:tcW w:w="2649" w:type="dxa"/>
            <w:tcBorders>
              <w:bottom w:val="single" w:sz="6" w:space="0" w:color="000000"/>
            </w:tcBorders>
          </w:tcPr>
          <w:p w14:paraId="2B18AA02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Ime i prezime /naziv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6C3EC652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6EB09F33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2BC3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C1A4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Adresa: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7656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4CDD0D07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5F31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916C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Telefon: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608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3D9973DF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A394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3D08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Fax: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34B3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09975224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F85F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1D7E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E-mail: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4177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08E1C518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0D36F5BD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</w:tcBorders>
          </w:tcPr>
          <w:p w14:paraId="107E1227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 xml:space="preserve"> Broj iz registra ovlaštenih   </w:t>
            </w:r>
          </w:p>
          <w:p w14:paraId="4F8B2860" w14:textId="7D0540DE" w:rsidR="0003121C" w:rsidRPr="00D62588" w:rsidRDefault="0003121C" w:rsidP="00F5433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4337" w:rsidRPr="00D62588">
              <w:rPr>
                <w:rFonts w:eastAsia="Arial" w:cs="Arial"/>
                <w:szCs w:val="24"/>
                <w:lang w:val="hr-HR"/>
              </w:rPr>
              <w:t>lica</w:t>
            </w:r>
            <w:r w:rsidRPr="00D62588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2898CC49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D62588" w14:paraId="5EFADBF9" w14:textId="77777777" w:rsidTr="00797187">
        <w:trPr>
          <w:trHeight w:val="685"/>
        </w:trPr>
        <w:tc>
          <w:tcPr>
            <w:tcW w:w="629" w:type="dxa"/>
          </w:tcPr>
          <w:p w14:paraId="5852E283" w14:textId="77777777" w:rsidR="0003121C" w:rsidRPr="00D62588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>2.2</w:t>
            </w:r>
          </w:p>
        </w:tc>
        <w:tc>
          <w:tcPr>
            <w:tcW w:w="2649" w:type="dxa"/>
          </w:tcPr>
          <w:p w14:paraId="7EC8AFA6" w14:textId="7DED8349" w:rsidR="0003121C" w:rsidRPr="00D62588" w:rsidRDefault="0003121C" w:rsidP="00AF1194">
            <w:pPr>
              <w:widowControl w:val="0"/>
              <w:autoSpaceDE w:val="0"/>
              <w:autoSpaceDN w:val="0"/>
              <w:ind w:right="194"/>
              <w:rPr>
                <w:rFonts w:eastAsia="Arial" w:cs="Arial"/>
                <w:szCs w:val="24"/>
                <w:lang w:val="hr-HR"/>
              </w:rPr>
            </w:pPr>
            <w:r w:rsidRPr="00D62588">
              <w:rPr>
                <w:rFonts w:eastAsia="Arial" w:cs="Arial"/>
                <w:szCs w:val="24"/>
                <w:lang w:val="hr-HR"/>
              </w:rPr>
              <w:t xml:space="preserve"> Ovlašten</w:t>
            </w:r>
            <w:r w:rsidR="00AF1194" w:rsidRPr="00D62588">
              <w:rPr>
                <w:rFonts w:eastAsia="Arial" w:cs="Arial"/>
                <w:szCs w:val="24"/>
                <w:lang w:val="hr-HR"/>
              </w:rPr>
              <w:t>a</w:t>
            </w:r>
            <w:r w:rsidRPr="00D62588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AF1194" w:rsidRPr="00D62588">
              <w:rPr>
                <w:rFonts w:eastAsia="Arial" w:cs="Arial"/>
                <w:szCs w:val="24"/>
                <w:lang w:val="hr-HR"/>
              </w:rPr>
              <w:t>osoba</w:t>
            </w:r>
            <w:r w:rsidRPr="00D62588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</w:tcPr>
          <w:p w14:paraId="7407815E" w14:textId="77777777" w:rsidR="0003121C" w:rsidRPr="00D62588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</w:tbl>
    <w:p w14:paraId="58D5BDCA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5"/>
        <w:gridCol w:w="6461"/>
      </w:tblGrid>
      <w:tr w:rsidR="0003121C" w:rsidRPr="00D62588" w14:paraId="73A4F6FC" w14:textId="77777777" w:rsidTr="00797187">
        <w:trPr>
          <w:trHeight w:val="229"/>
        </w:trPr>
        <w:tc>
          <w:tcPr>
            <w:tcW w:w="9740" w:type="dxa"/>
            <w:gridSpan w:val="3"/>
          </w:tcPr>
          <w:p w14:paraId="1ADEE286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 Podaci o objektu</w:t>
            </w:r>
          </w:p>
        </w:tc>
      </w:tr>
      <w:tr w:rsidR="0003121C" w:rsidRPr="00D62588" w14:paraId="2C98E9F0" w14:textId="77777777" w:rsidTr="00797187">
        <w:trPr>
          <w:trHeight w:val="219"/>
        </w:trPr>
        <w:tc>
          <w:tcPr>
            <w:tcW w:w="644" w:type="dxa"/>
          </w:tcPr>
          <w:p w14:paraId="1AA40641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3.1</w:t>
            </w:r>
          </w:p>
        </w:tc>
        <w:tc>
          <w:tcPr>
            <w:tcW w:w="2635" w:type="dxa"/>
          </w:tcPr>
          <w:p w14:paraId="2190A3E3" w14:textId="77777777" w:rsidR="0003121C" w:rsidRPr="00D62588" w:rsidRDefault="0003121C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Naziv i vrsta objekta</w:t>
            </w:r>
          </w:p>
        </w:tc>
        <w:tc>
          <w:tcPr>
            <w:tcW w:w="6461" w:type="dxa"/>
          </w:tcPr>
          <w:p w14:paraId="44EBFEC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45856EB" w14:textId="77777777" w:rsidTr="00797187">
        <w:trPr>
          <w:trHeight w:val="230"/>
        </w:trPr>
        <w:tc>
          <w:tcPr>
            <w:tcW w:w="644" w:type="dxa"/>
          </w:tcPr>
          <w:p w14:paraId="01535C08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3.2</w:t>
            </w:r>
          </w:p>
        </w:tc>
        <w:tc>
          <w:tcPr>
            <w:tcW w:w="2635" w:type="dxa"/>
          </w:tcPr>
          <w:p w14:paraId="75FE4917" w14:textId="77777777" w:rsidR="0003121C" w:rsidRPr="00D62588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461" w:type="dxa"/>
          </w:tcPr>
          <w:p w14:paraId="3746DB5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8372F7E" w14:textId="77777777" w:rsidTr="00797187">
        <w:trPr>
          <w:trHeight w:val="369"/>
        </w:trPr>
        <w:tc>
          <w:tcPr>
            <w:tcW w:w="644" w:type="dxa"/>
          </w:tcPr>
          <w:p w14:paraId="3C0B3A75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3.3</w:t>
            </w:r>
          </w:p>
        </w:tc>
        <w:tc>
          <w:tcPr>
            <w:tcW w:w="2635" w:type="dxa"/>
          </w:tcPr>
          <w:p w14:paraId="15CE601D" w14:textId="77777777" w:rsidR="0003121C" w:rsidRPr="00D62588" w:rsidRDefault="0003121C" w:rsidP="00797187">
            <w:pPr>
              <w:pStyle w:val="TableParagraph"/>
              <w:ind w:left="108" w:right="20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Namjena objekta </w:t>
            </w:r>
          </w:p>
        </w:tc>
        <w:tc>
          <w:tcPr>
            <w:tcW w:w="6461" w:type="dxa"/>
          </w:tcPr>
          <w:p w14:paraId="294A088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D593B23" w14:textId="77777777" w:rsidTr="00797187">
        <w:trPr>
          <w:trHeight w:val="276"/>
        </w:trPr>
        <w:tc>
          <w:tcPr>
            <w:tcW w:w="644" w:type="dxa"/>
          </w:tcPr>
          <w:p w14:paraId="1825AA93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3.4</w:t>
            </w:r>
          </w:p>
        </w:tc>
        <w:tc>
          <w:tcPr>
            <w:tcW w:w="2635" w:type="dxa"/>
          </w:tcPr>
          <w:p w14:paraId="780D8CE9" w14:textId="77777777" w:rsidR="0003121C" w:rsidRPr="00D62588" w:rsidRDefault="0003121C" w:rsidP="00797187">
            <w:pPr>
              <w:pStyle w:val="TableParagraph"/>
              <w:spacing w:line="227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Godina izgradnje</w:t>
            </w:r>
          </w:p>
        </w:tc>
        <w:tc>
          <w:tcPr>
            <w:tcW w:w="6461" w:type="dxa"/>
          </w:tcPr>
          <w:p w14:paraId="3AE3B9BC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ADB8B24" w14:textId="77777777" w:rsidTr="00797187">
        <w:trPr>
          <w:trHeight w:val="689"/>
        </w:trPr>
        <w:tc>
          <w:tcPr>
            <w:tcW w:w="644" w:type="dxa"/>
          </w:tcPr>
          <w:p w14:paraId="733E7F62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3.5</w:t>
            </w:r>
          </w:p>
        </w:tc>
        <w:tc>
          <w:tcPr>
            <w:tcW w:w="2635" w:type="dxa"/>
          </w:tcPr>
          <w:p w14:paraId="3FA9D25B" w14:textId="77777777" w:rsidR="0003121C" w:rsidRPr="00D62588" w:rsidRDefault="0003121C" w:rsidP="00797187">
            <w:pPr>
              <w:pStyle w:val="TableParagraph"/>
              <w:ind w:left="108" w:right="36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Broj energijskog certifikata (ako postoji)</w:t>
            </w:r>
          </w:p>
        </w:tc>
        <w:tc>
          <w:tcPr>
            <w:tcW w:w="6461" w:type="dxa"/>
          </w:tcPr>
          <w:p w14:paraId="70F7BB5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FE62A3B" w14:textId="77777777" w:rsidTr="00797187">
        <w:trPr>
          <w:trHeight w:val="306"/>
        </w:trPr>
        <w:tc>
          <w:tcPr>
            <w:tcW w:w="644" w:type="dxa"/>
          </w:tcPr>
          <w:p w14:paraId="0375D24D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3.6</w:t>
            </w:r>
          </w:p>
        </w:tc>
        <w:tc>
          <w:tcPr>
            <w:tcW w:w="2635" w:type="dxa"/>
          </w:tcPr>
          <w:p w14:paraId="5A118EF1" w14:textId="77777777" w:rsidR="0003121C" w:rsidRPr="00D62588" w:rsidRDefault="0003121C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ID-EMIS (ako postoji)</w:t>
            </w:r>
          </w:p>
        </w:tc>
        <w:tc>
          <w:tcPr>
            <w:tcW w:w="6461" w:type="dxa"/>
          </w:tcPr>
          <w:p w14:paraId="6EA58B8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FBD1220" w14:textId="77777777" w:rsidTr="00797187">
        <w:trPr>
          <w:trHeight w:val="689"/>
        </w:trPr>
        <w:tc>
          <w:tcPr>
            <w:tcW w:w="644" w:type="dxa"/>
          </w:tcPr>
          <w:p w14:paraId="1BEF0D33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3.7</w:t>
            </w:r>
          </w:p>
        </w:tc>
        <w:tc>
          <w:tcPr>
            <w:tcW w:w="2635" w:type="dxa"/>
          </w:tcPr>
          <w:p w14:paraId="3CDA295B" w14:textId="77777777" w:rsidR="0003121C" w:rsidRPr="00D62588" w:rsidRDefault="0003121C" w:rsidP="00797187">
            <w:pPr>
              <w:pStyle w:val="TableParagraph"/>
              <w:ind w:left="108" w:right="137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Korisna površina objekta (m</w:t>
            </w:r>
            <w:r w:rsidRPr="00D62588">
              <w:rPr>
                <w:sz w:val="24"/>
                <w:szCs w:val="24"/>
                <w:vertAlign w:val="superscript"/>
                <w:lang w:val="hr-HR"/>
              </w:rPr>
              <w:t>2</w:t>
            </w:r>
            <w:r w:rsidRPr="00D6258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8715B0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DCC738B" w14:textId="77777777" w:rsidTr="00797187">
        <w:trPr>
          <w:trHeight w:val="690"/>
        </w:trPr>
        <w:tc>
          <w:tcPr>
            <w:tcW w:w="644" w:type="dxa"/>
          </w:tcPr>
          <w:p w14:paraId="236D2A85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3.8</w:t>
            </w:r>
          </w:p>
        </w:tc>
        <w:tc>
          <w:tcPr>
            <w:tcW w:w="2635" w:type="dxa"/>
          </w:tcPr>
          <w:p w14:paraId="2E050270" w14:textId="77777777" w:rsidR="0003121C" w:rsidRPr="00D62588" w:rsidRDefault="0003121C" w:rsidP="00797187">
            <w:pPr>
              <w:pStyle w:val="TableParagraph"/>
              <w:ind w:left="108" w:right="37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Zapremina grijanog dijela objekta (m</w:t>
            </w:r>
            <w:r w:rsidRPr="00D62588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D6258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13B5F8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24F7268" w14:textId="77777777" w:rsidTr="00797187">
        <w:trPr>
          <w:trHeight w:val="689"/>
        </w:trPr>
        <w:tc>
          <w:tcPr>
            <w:tcW w:w="644" w:type="dxa"/>
          </w:tcPr>
          <w:p w14:paraId="17796980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3.9</w:t>
            </w:r>
          </w:p>
        </w:tc>
        <w:tc>
          <w:tcPr>
            <w:tcW w:w="2635" w:type="dxa"/>
          </w:tcPr>
          <w:p w14:paraId="27D10A59" w14:textId="32A7A3EE" w:rsidR="0003121C" w:rsidRPr="00D62588" w:rsidRDefault="0003121C" w:rsidP="0030115F">
            <w:pPr>
              <w:pStyle w:val="TableParagraph"/>
              <w:ind w:left="108" w:right="716"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Topl</w:t>
            </w:r>
            <w:r w:rsidR="0030115F" w:rsidRPr="00D62588">
              <w:rPr>
                <w:sz w:val="24"/>
                <w:szCs w:val="24"/>
                <w:lang w:val="hr-HR"/>
              </w:rPr>
              <w:t>inski</w:t>
            </w:r>
            <w:r w:rsidRPr="00D62588">
              <w:rPr>
                <w:sz w:val="24"/>
                <w:szCs w:val="24"/>
                <w:lang w:val="hr-HR"/>
              </w:rPr>
              <w:t xml:space="preserve"> kapacitet objekta </w:t>
            </w:r>
            <w:r w:rsidRPr="00D62588">
              <w:rPr>
                <w:i/>
                <w:sz w:val="24"/>
                <w:szCs w:val="24"/>
                <w:lang w:val="hr-HR"/>
              </w:rPr>
              <w:t>C</w:t>
            </w:r>
            <w:r w:rsidRPr="00D62588">
              <w:rPr>
                <w:sz w:val="24"/>
                <w:szCs w:val="24"/>
                <w:vertAlign w:val="subscript"/>
                <w:lang w:val="hr-HR"/>
              </w:rPr>
              <w:t>m</w:t>
            </w:r>
          </w:p>
        </w:tc>
        <w:tc>
          <w:tcPr>
            <w:tcW w:w="6461" w:type="dxa"/>
          </w:tcPr>
          <w:p w14:paraId="1986D0AD" w14:textId="77777777" w:rsidR="0003121C" w:rsidRPr="00D62588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teški</w:t>
            </w:r>
          </w:p>
          <w:p w14:paraId="6400363E" w14:textId="77777777" w:rsidR="0003121C" w:rsidRPr="00D62588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srednji</w:t>
            </w:r>
          </w:p>
          <w:p w14:paraId="772DC79B" w14:textId="77777777" w:rsidR="0003121C" w:rsidRPr="00D62588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mali</w:t>
            </w:r>
          </w:p>
        </w:tc>
      </w:tr>
    </w:tbl>
    <w:p w14:paraId="2CE4C53E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D62588" w14:paraId="57FE4B74" w14:textId="77777777" w:rsidTr="00797187">
        <w:trPr>
          <w:trHeight w:val="229"/>
        </w:trPr>
        <w:tc>
          <w:tcPr>
            <w:tcW w:w="9743" w:type="dxa"/>
            <w:gridSpan w:val="3"/>
          </w:tcPr>
          <w:p w14:paraId="5F6F9D9C" w14:textId="23B2372F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4. Opći podaci o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u grijanja</w:t>
            </w:r>
          </w:p>
        </w:tc>
      </w:tr>
      <w:tr w:rsidR="0003121C" w:rsidRPr="00D62588" w14:paraId="2DB65D5E" w14:textId="77777777" w:rsidTr="00797187">
        <w:trPr>
          <w:trHeight w:val="754"/>
        </w:trPr>
        <w:tc>
          <w:tcPr>
            <w:tcW w:w="641" w:type="dxa"/>
          </w:tcPr>
          <w:p w14:paraId="51A17C8D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4.1</w:t>
            </w:r>
          </w:p>
        </w:tc>
        <w:tc>
          <w:tcPr>
            <w:tcW w:w="2638" w:type="dxa"/>
          </w:tcPr>
          <w:p w14:paraId="3B341E24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Godina ugradnje ili</w:t>
            </w:r>
          </w:p>
          <w:p w14:paraId="59751AA7" w14:textId="494F4C78" w:rsidR="0003121C" w:rsidRPr="00D62588" w:rsidRDefault="0003121C" w:rsidP="00F54337">
            <w:pPr>
              <w:pStyle w:val="TableParagraph"/>
              <w:ind w:right="477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zadnje</w:t>
            </w:r>
            <w:r w:rsidR="00F54337" w:rsidRPr="00D62588">
              <w:rPr>
                <w:sz w:val="24"/>
                <w:szCs w:val="24"/>
                <w:lang w:val="hr-HR"/>
              </w:rPr>
              <w:t>g</w:t>
            </w:r>
            <w:r w:rsidRPr="00D62588">
              <w:rPr>
                <w:sz w:val="24"/>
                <w:szCs w:val="24"/>
                <w:lang w:val="hr-HR"/>
              </w:rPr>
              <w:t xml:space="preserve"> rekonstru</w:t>
            </w:r>
            <w:r w:rsidR="00F54337" w:rsidRPr="00D62588">
              <w:rPr>
                <w:sz w:val="24"/>
                <w:szCs w:val="24"/>
                <w:lang w:val="hr-HR"/>
              </w:rPr>
              <w:t>iranja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HR"/>
              </w:rPr>
              <w:lastRenderedPageBreak/>
              <w:t>sustav</w:t>
            </w:r>
            <w:r w:rsidRPr="00D62588">
              <w:rPr>
                <w:sz w:val="24"/>
                <w:szCs w:val="24"/>
                <w:lang w:val="hr-HR"/>
              </w:rPr>
              <w:t>a grijanja</w:t>
            </w:r>
          </w:p>
        </w:tc>
        <w:tc>
          <w:tcPr>
            <w:tcW w:w="6464" w:type="dxa"/>
          </w:tcPr>
          <w:p w14:paraId="7C8C4EC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40D2F38" w14:textId="77777777" w:rsidTr="00797187">
        <w:trPr>
          <w:trHeight w:val="690"/>
        </w:trPr>
        <w:tc>
          <w:tcPr>
            <w:tcW w:w="641" w:type="dxa"/>
          </w:tcPr>
          <w:p w14:paraId="4828A069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lastRenderedPageBreak/>
              <w:t>4.2</w:t>
            </w:r>
          </w:p>
        </w:tc>
        <w:tc>
          <w:tcPr>
            <w:tcW w:w="2638" w:type="dxa"/>
          </w:tcPr>
          <w:p w14:paraId="599EBE00" w14:textId="77777777" w:rsidR="0003121C" w:rsidRPr="00D62588" w:rsidRDefault="0003121C" w:rsidP="00797187">
            <w:pPr>
              <w:pStyle w:val="TableParagraph"/>
              <w:ind w:right="24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Izvedeno stanje odgovara dokumentaciji</w:t>
            </w:r>
          </w:p>
          <w:p w14:paraId="39EBE862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(DA/NE)</w:t>
            </w:r>
          </w:p>
        </w:tc>
        <w:tc>
          <w:tcPr>
            <w:tcW w:w="6464" w:type="dxa"/>
          </w:tcPr>
          <w:p w14:paraId="2A3EBE0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BD7E447" w14:textId="77777777" w:rsidTr="00797187">
        <w:trPr>
          <w:trHeight w:val="689"/>
        </w:trPr>
        <w:tc>
          <w:tcPr>
            <w:tcW w:w="641" w:type="dxa"/>
          </w:tcPr>
          <w:p w14:paraId="48D949EA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4.3</w:t>
            </w:r>
          </w:p>
        </w:tc>
        <w:tc>
          <w:tcPr>
            <w:tcW w:w="2638" w:type="dxa"/>
          </w:tcPr>
          <w:p w14:paraId="52F5764A" w14:textId="2D1354D5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Vrsta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</w:t>
            </w:r>
          </w:p>
          <w:p w14:paraId="2DC7DE62" w14:textId="77777777" w:rsidR="0003121C" w:rsidRPr="00D62588" w:rsidRDefault="0003121C" w:rsidP="00797187">
            <w:pPr>
              <w:pStyle w:val="TableParagraph"/>
              <w:spacing w:before="4" w:line="230" w:lineRule="exact"/>
              <w:ind w:right="7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grijanja (centralna, lokalna)</w:t>
            </w:r>
          </w:p>
        </w:tc>
        <w:tc>
          <w:tcPr>
            <w:tcW w:w="6464" w:type="dxa"/>
          </w:tcPr>
          <w:p w14:paraId="67AB25D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8487A84" w14:textId="77777777" w:rsidTr="00797187">
        <w:trPr>
          <w:trHeight w:val="459"/>
        </w:trPr>
        <w:tc>
          <w:tcPr>
            <w:tcW w:w="641" w:type="dxa"/>
          </w:tcPr>
          <w:p w14:paraId="145D4798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4.4</w:t>
            </w:r>
          </w:p>
        </w:tc>
        <w:tc>
          <w:tcPr>
            <w:tcW w:w="2638" w:type="dxa"/>
          </w:tcPr>
          <w:p w14:paraId="599056DA" w14:textId="79558C6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Kratki opis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</w:t>
            </w:r>
          </w:p>
          <w:p w14:paraId="1160D1B9" w14:textId="77777777" w:rsidR="0003121C" w:rsidRPr="00D62588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grijanja</w:t>
            </w:r>
          </w:p>
        </w:tc>
        <w:tc>
          <w:tcPr>
            <w:tcW w:w="6464" w:type="dxa"/>
          </w:tcPr>
          <w:p w14:paraId="4A5A689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  <w:p w14:paraId="096B668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00245AA" w14:textId="77777777" w:rsidTr="00797187">
        <w:trPr>
          <w:trHeight w:val="460"/>
        </w:trPr>
        <w:tc>
          <w:tcPr>
            <w:tcW w:w="641" w:type="dxa"/>
          </w:tcPr>
          <w:p w14:paraId="0F910C5F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4.5</w:t>
            </w:r>
          </w:p>
        </w:tc>
        <w:tc>
          <w:tcPr>
            <w:tcW w:w="2638" w:type="dxa"/>
          </w:tcPr>
          <w:p w14:paraId="4A945A13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Vanjska projektna</w:t>
            </w:r>
          </w:p>
          <w:p w14:paraId="38506245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temperatura (°C)</w:t>
            </w:r>
          </w:p>
        </w:tc>
        <w:tc>
          <w:tcPr>
            <w:tcW w:w="6464" w:type="dxa"/>
          </w:tcPr>
          <w:p w14:paraId="7ED6C2F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799C887" w14:textId="77777777" w:rsidTr="00797187">
        <w:trPr>
          <w:trHeight w:val="460"/>
        </w:trPr>
        <w:tc>
          <w:tcPr>
            <w:tcW w:w="641" w:type="dxa"/>
          </w:tcPr>
          <w:p w14:paraId="42374C9F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4.6</w:t>
            </w:r>
          </w:p>
        </w:tc>
        <w:tc>
          <w:tcPr>
            <w:tcW w:w="2638" w:type="dxa"/>
          </w:tcPr>
          <w:p w14:paraId="5E833CA3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Lista grijanih zona i</w:t>
            </w:r>
          </w:p>
          <w:p w14:paraId="6BBA20FD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njihov režim grijanja</w:t>
            </w:r>
          </w:p>
        </w:tc>
        <w:tc>
          <w:tcPr>
            <w:tcW w:w="6464" w:type="dxa"/>
          </w:tcPr>
          <w:p w14:paraId="5E9079B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A78B340" w14:textId="77777777" w:rsidTr="00797187">
        <w:trPr>
          <w:trHeight w:val="460"/>
        </w:trPr>
        <w:tc>
          <w:tcPr>
            <w:tcW w:w="641" w:type="dxa"/>
          </w:tcPr>
          <w:p w14:paraId="11AED097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4.7</w:t>
            </w:r>
          </w:p>
        </w:tc>
        <w:tc>
          <w:tcPr>
            <w:tcW w:w="2638" w:type="dxa"/>
          </w:tcPr>
          <w:p w14:paraId="7A84F9C2" w14:textId="0DE71F99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Serviser(i)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a, način</w:t>
            </w:r>
          </w:p>
          <w:p w14:paraId="5A6E7D90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održavanja</w:t>
            </w:r>
          </w:p>
        </w:tc>
        <w:tc>
          <w:tcPr>
            <w:tcW w:w="6464" w:type="dxa"/>
          </w:tcPr>
          <w:p w14:paraId="5BD3E15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38186A0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D62588" w14:paraId="79AA10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0B1682F1" w14:textId="7A2F1B3C" w:rsidR="0003121C" w:rsidRPr="00D62588" w:rsidRDefault="0003121C" w:rsidP="0030115F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5. Podaci o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u proizvodnje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</w:t>
            </w:r>
          </w:p>
        </w:tc>
      </w:tr>
      <w:tr w:rsidR="0003121C" w:rsidRPr="00D62588" w14:paraId="3F43E43D" w14:textId="77777777" w:rsidTr="00797187">
        <w:trPr>
          <w:trHeight w:val="690"/>
        </w:trPr>
        <w:tc>
          <w:tcPr>
            <w:tcW w:w="641" w:type="dxa"/>
          </w:tcPr>
          <w:p w14:paraId="0C505364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5.1</w:t>
            </w:r>
          </w:p>
        </w:tc>
        <w:tc>
          <w:tcPr>
            <w:tcW w:w="2638" w:type="dxa"/>
          </w:tcPr>
          <w:p w14:paraId="009BD037" w14:textId="77777777" w:rsidR="0003121C" w:rsidRPr="00D62588" w:rsidRDefault="0003121C" w:rsidP="00797187">
            <w:pPr>
              <w:pStyle w:val="TableParagraph"/>
              <w:ind w:right="22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Broj kotlova</w:t>
            </w:r>
          </w:p>
        </w:tc>
        <w:tc>
          <w:tcPr>
            <w:tcW w:w="6464" w:type="dxa"/>
          </w:tcPr>
          <w:p w14:paraId="748F79E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9015345" w14:textId="77777777" w:rsidTr="00797187">
        <w:trPr>
          <w:trHeight w:val="689"/>
        </w:trPr>
        <w:tc>
          <w:tcPr>
            <w:tcW w:w="641" w:type="dxa"/>
          </w:tcPr>
          <w:p w14:paraId="2A97D765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5.2</w:t>
            </w:r>
          </w:p>
        </w:tc>
        <w:tc>
          <w:tcPr>
            <w:tcW w:w="2638" w:type="dxa"/>
          </w:tcPr>
          <w:p w14:paraId="1E2F125D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Ukupni nazivni učin</w:t>
            </w:r>
          </w:p>
          <w:p w14:paraId="0EE03701" w14:textId="77777777" w:rsidR="0003121C" w:rsidRPr="00D62588" w:rsidRDefault="0003121C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kotlova (kW)</w:t>
            </w:r>
          </w:p>
        </w:tc>
        <w:tc>
          <w:tcPr>
            <w:tcW w:w="6464" w:type="dxa"/>
          </w:tcPr>
          <w:p w14:paraId="4AAAE43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AC160E8" w14:textId="77777777" w:rsidTr="00797187">
        <w:trPr>
          <w:trHeight w:val="459"/>
        </w:trPr>
        <w:tc>
          <w:tcPr>
            <w:tcW w:w="641" w:type="dxa"/>
          </w:tcPr>
          <w:p w14:paraId="62E43044" w14:textId="77777777" w:rsidR="0003121C" w:rsidRPr="00D62588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5.3</w:t>
            </w:r>
          </w:p>
        </w:tc>
        <w:tc>
          <w:tcPr>
            <w:tcW w:w="2638" w:type="dxa"/>
          </w:tcPr>
          <w:p w14:paraId="671C955D" w14:textId="77777777" w:rsidR="0003121C" w:rsidRPr="00D62588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Vrsta goriva koja se</w:t>
            </w:r>
          </w:p>
          <w:p w14:paraId="4E9B09DE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koriste</w:t>
            </w:r>
          </w:p>
        </w:tc>
        <w:tc>
          <w:tcPr>
            <w:tcW w:w="6464" w:type="dxa"/>
          </w:tcPr>
          <w:p w14:paraId="2CD677D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F95799D" w14:textId="77777777" w:rsidTr="00797187">
        <w:trPr>
          <w:trHeight w:val="689"/>
        </w:trPr>
        <w:tc>
          <w:tcPr>
            <w:tcW w:w="641" w:type="dxa"/>
          </w:tcPr>
          <w:p w14:paraId="27AF7548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5.4</w:t>
            </w:r>
          </w:p>
        </w:tc>
        <w:tc>
          <w:tcPr>
            <w:tcW w:w="2638" w:type="dxa"/>
          </w:tcPr>
          <w:p w14:paraId="11330C32" w14:textId="70C5892F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Vrsta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  <w:r w:rsidRPr="00D62588">
              <w:rPr>
                <w:sz w:val="24"/>
                <w:szCs w:val="24"/>
                <w:lang w:val="hr-HR"/>
              </w:rPr>
              <w:t xml:space="preserve"> rada</w:t>
            </w:r>
          </w:p>
          <w:p w14:paraId="6E67A71D" w14:textId="77777777" w:rsidR="0003121C" w:rsidRPr="00D62588" w:rsidRDefault="0003121C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kotlova</w:t>
            </w:r>
          </w:p>
        </w:tc>
        <w:tc>
          <w:tcPr>
            <w:tcW w:w="6464" w:type="dxa"/>
          </w:tcPr>
          <w:p w14:paraId="1982F24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4C29787" w14:textId="77777777" w:rsidTr="00797187">
        <w:trPr>
          <w:trHeight w:val="229"/>
        </w:trPr>
        <w:tc>
          <w:tcPr>
            <w:tcW w:w="641" w:type="dxa"/>
          </w:tcPr>
          <w:p w14:paraId="3467647C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5.5</w:t>
            </w:r>
          </w:p>
        </w:tc>
        <w:tc>
          <w:tcPr>
            <w:tcW w:w="2638" w:type="dxa"/>
          </w:tcPr>
          <w:p w14:paraId="7D86CAD3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Pomoćni uređaji</w:t>
            </w:r>
          </w:p>
          <w:p w14:paraId="3720026E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20A008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89D03C1" w14:textId="77777777" w:rsidTr="00797187">
        <w:trPr>
          <w:trHeight w:val="689"/>
        </w:trPr>
        <w:tc>
          <w:tcPr>
            <w:tcW w:w="641" w:type="dxa"/>
          </w:tcPr>
          <w:p w14:paraId="283BEC23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5.6</w:t>
            </w:r>
          </w:p>
        </w:tc>
        <w:tc>
          <w:tcPr>
            <w:tcW w:w="2638" w:type="dxa"/>
          </w:tcPr>
          <w:p w14:paraId="1DDEC93E" w14:textId="72A660F6" w:rsidR="0003121C" w:rsidRPr="00D62588" w:rsidRDefault="0003121C" w:rsidP="00797187">
            <w:pPr>
              <w:pStyle w:val="TableParagraph"/>
              <w:spacing w:line="227" w:lineRule="exact"/>
              <w:ind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Ostali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i za</w:t>
            </w:r>
          </w:p>
          <w:p w14:paraId="06DB10CA" w14:textId="1A876FA5" w:rsidR="0003121C" w:rsidRPr="00D62588" w:rsidRDefault="0003121C" w:rsidP="0030115F">
            <w:pPr>
              <w:pStyle w:val="TableParagraph"/>
              <w:spacing w:before="4" w:line="230" w:lineRule="exact"/>
              <w:ind w:right="48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proizvodnju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 (navesti tip)</w:t>
            </w:r>
          </w:p>
        </w:tc>
        <w:tc>
          <w:tcPr>
            <w:tcW w:w="6464" w:type="dxa"/>
          </w:tcPr>
          <w:p w14:paraId="1D1FD0E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AA5EFE8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D62588" w14:paraId="1FD1D2CB" w14:textId="77777777" w:rsidTr="00797187">
        <w:trPr>
          <w:trHeight w:val="459"/>
        </w:trPr>
        <w:tc>
          <w:tcPr>
            <w:tcW w:w="9743" w:type="dxa"/>
            <w:gridSpan w:val="3"/>
          </w:tcPr>
          <w:p w14:paraId="7AF18D97" w14:textId="708704E2" w:rsidR="0003121C" w:rsidRPr="00D62588" w:rsidRDefault="0003121C" w:rsidP="0030115F">
            <w:pPr>
              <w:pStyle w:val="TableParagraph"/>
              <w:spacing w:line="230" w:lineRule="exact"/>
              <w:ind w:right="19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 Opis kotla (za svaki kotao koji se nalazi u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u proizvodnje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 je potrebno napraviti posebnu tabelu sa svim navedenim podacima)</w:t>
            </w:r>
          </w:p>
        </w:tc>
      </w:tr>
      <w:tr w:rsidR="0003121C" w:rsidRPr="00D62588" w14:paraId="3E6A63A2" w14:textId="77777777" w:rsidTr="00797187">
        <w:trPr>
          <w:trHeight w:val="229"/>
        </w:trPr>
        <w:tc>
          <w:tcPr>
            <w:tcW w:w="641" w:type="dxa"/>
          </w:tcPr>
          <w:p w14:paraId="4F906FD1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</w:t>
            </w:r>
          </w:p>
        </w:tc>
        <w:tc>
          <w:tcPr>
            <w:tcW w:w="2638" w:type="dxa"/>
          </w:tcPr>
          <w:p w14:paraId="731E75FF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Namjena kotla</w:t>
            </w:r>
          </w:p>
        </w:tc>
        <w:tc>
          <w:tcPr>
            <w:tcW w:w="6464" w:type="dxa"/>
          </w:tcPr>
          <w:p w14:paraId="72A1A60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611FEE4" w14:textId="77777777" w:rsidTr="00797187">
        <w:trPr>
          <w:trHeight w:val="230"/>
        </w:trPr>
        <w:tc>
          <w:tcPr>
            <w:tcW w:w="641" w:type="dxa"/>
          </w:tcPr>
          <w:p w14:paraId="127D0DA7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6.2</w:t>
            </w:r>
          </w:p>
        </w:tc>
        <w:tc>
          <w:tcPr>
            <w:tcW w:w="2638" w:type="dxa"/>
          </w:tcPr>
          <w:p w14:paraId="6281844D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Vrsta goriva</w:t>
            </w:r>
          </w:p>
        </w:tc>
        <w:tc>
          <w:tcPr>
            <w:tcW w:w="6464" w:type="dxa"/>
          </w:tcPr>
          <w:p w14:paraId="1DBD668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5F2BED0" w14:textId="77777777" w:rsidTr="00797187">
        <w:trPr>
          <w:trHeight w:val="1150"/>
        </w:trPr>
        <w:tc>
          <w:tcPr>
            <w:tcW w:w="641" w:type="dxa"/>
          </w:tcPr>
          <w:p w14:paraId="7B6C21C1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6.3</w:t>
            </w:r>
          </w:p>
        </w:tc>
        <w:tc>
          <w:tcPr>
            <w:tcW w:w="2638" w:type="dxa"/>
          </w:tcPr>
          <w:p w14:paraId="7E57DA67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Vrsta kotla</w:t>
            </w:r>
          </w:p>
        </w:tc>
        <w:tc>
          <w:tcPr>
            <w:tcW w:w="6464" w:type="dxa"/>
          </w:tcPr>
          <w:p w14:paraId="0B6293D6" w14:textId="77777777" w:rsidR="0003121C" w:rsidRPr="00D62588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28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standardni</w:t>
            </w:r>
          </w:p>
          <w:p w14:paraId="5FCE3A4E" w14:textId="77777777" w:rsidR="0003121C" w:rsidRPr="00D62588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nisko-temperaturni</w:t>
            </w:r>
          </w:p>
          <w:p w14:paraId="059F99B5" w14:textId="77777777" w:rsidR="0003121C" w:rsidRPr="00D62588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kondenzacijski</w:t>
            </w:r>
          </w:p>
          <w:p w14:paraId="56D86049" w14:textId="77777777" w:rsidR="0003121C" w:rsidRPr="00D62588" w:rsidRDefault="0003121C" w:rsidP="00797187">
            <w:pPr>
              <w:pStyle w:val="TableParagraph"/>
              <w:tabs>
                <w:tab w:val="left" w:pos="1070"/>
              </w:tabs>
              <w:spacing w:before="1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□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drugo</w:t>
            </w:r>
            <w:r w:rsidRPr="00D62588">
              <w:rPr>
                <w:sz w:val="24"/>
                <w:szCs w:val="24"/>
                <w:lang w:val="hr-HR"/>
              </w:rPr>
              <w:tab/>
              <w:t>…………………………………….</w:t>
            </w:r>
          </w:p>
        </w:tc>
      </w:tr>
      <w:tr w:rsidR="0003121C" w:rsidRPr="00D62588" w14:paraId="0902138C" w14:textId="77777777" w:rsidTr="00797187">
        <w:trPr>
          <w:trHeight w:val="229"/>
        </w:trPr>
        <w:tc>
          <w:tcPr>
            <w:tcW w:w="641" w:type="dxa"/>
          </w:tcPr>
          <w:p w14:paraId="0C8F19CB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6.4</w:t>
            </w:r>
          </w:p>
        </w:tc>
        <w:tc>
          <w:tcPr>
            <w:tcW w:w="2638" w:type="dxa"/>
          </w:tcPr>
          <w:p w14:paraId="68DD2742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Proizvođač</w:t>
            </w:r>
          </w:p>
        </w:tc>
        <w:tc>
          <w:tcPr>
            <w:tcW w:w="6464" w:type="dxa"/>
          </w:tcPr>
          <w:p w14:paraId="0737F6C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4729718" w14:textId="77777777" w:rsidTr="00797187">
        <w:trPr>
          <w:trHeight w:val="230"/>
        </w:trPr>
        <w:tc>
          <w:tcPr>
            <w:tcW w:w="641" w:type="dxa"/>
          </w:tcPr>
          <w:p w14:paraId="2FB495A3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6.5</w:t>
            </w:r>
          </w:p>
        </w:tc>
        <w:tc>
          <w:tcPr>
            <w:tcW w:w="2638" w:type="dxa"/>
          </w:tcPr>
          <w:p w14:paraId="3DDD5566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Model uređaja</w:t>
            </w:r>
          </w:p>
        </w:tc>
        <w:tc>
          <w:tcPr>
            <w:tcW w:w="6464" w:type="dxa"/>
          </w:tcPr>
          <w:p w14:paraId="6F21F2F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B14AB28" w14:textId="77777777" w:rsidTr="00797187">
        <w:trPr>
          <w:trHeight w:val="230"/>
        </w:trPr>
        <w:tc>
          <w:tcPr>
            <w:tcW w:w="641" w:type="dxa"/>
          </w:tcPr>
          <w:p w14:paraId="3B1B3163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6.6</w:t>
            </w:r>
          </w:p>
        </w:tc>
        <w:tc>
          <w:tcPr>
            <w:tcW w:w="2638" w:type="dxa"/>
          </w:tcPr>
          <w:p w14:paraId="1D426940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Nazivni učin kotla</w:t>
            </w:r>
          </w:p>
        </w:tc>
        <w:tc>
          <w:tcPr>
            <w:tcW w:w="6464" w:type="dxa"/>
          </w:tcPr>
          <w:p w14:paraId="17CC7E4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F96C70E" w14:textId="77777777" w:rsidTr="00797187">
        <w:trPr>
          <w:trHeight w:val="230"/>
        </w:trPr>
        <w:tc>
          <w:tcPr>
            <w:tcW w:w="641" w:type="dxa"/>
          </w:tcPr>
          <w:p w14:paraId="02F6D6B5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6.7</w:t>
            </w:r>
          </w:p>
        </w:tc>
        <w:tc>
          <w:tcPr>
            <w:tcW w:w="2638" w:type="dxa"/>
          </w:tcPr>
          <w:p w14:paraId="52978192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Godina proizvodnje</w:t>
            </w:r>
          </w:p>
        </w:tc>
        <w:tc>
          <w:tcPr>
            <w:tcW w:w="6464" w:type="dxa"/>
          </w:tcPr>
          <w:p w14:paraId="1952912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1388D02" w14:textId="77777777" w:rsidTr="00797187">
        <w:trPr>
          <w:trHeight w:val="689"/>
        </w:trPr>
        <w:tc>
          <w:tcPr>
            <w:tcW w:w="641" w:type="dxa"/>
          </w:tcPr>
          <w:p w14:paraId="265F27AC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6.8</w:t>
            </w:r>
          </w:p>
        </w:tc>
        <w:tc>
          <w:tcPr>
            <w:tcW w:w="2638" w:type="dxa"/>
          </w:tcPr>
          <w:p w14:paraId="2B81C52E" w14:textId="2633E857" w:rsidR="0003121C" w:rsidRPr="00D62588" w:rsidRDefault="00F54337" w:rsidP="00797187">
            <w:pPr>
              <w:pStyle w:val="TableParagraph"/>
              <w:spacing w:line="230" w:lineRule="exact"/>
              <w:ind w:right="24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Stupanj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</w:t>
            </w:r>
            <w:r w:rsidR="00513C13" w:rsidRPr="00D62588">
              <w:rPr>
                <w:sz w:val="24"/>
                <w:szCs w:val="24"/>
                <w:lang w:val="hr-HR"/>
              </w:rPr>
              <w:t>učinkovitost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i kotla prema podacima </w:t>
            </w:r>
            <w:r w:rsidR="0003121C" w:rsidRPr="00D62588">
              <w:rPr>
                <w:sz w:val="24"/>
                <w:szCs w:val="24"/>
                <w:lang w:val="hr-HR"/>
              </w:rPr>
              <w:lastRenderedPageBreak/>
              <w:t>proizvođača (%)</w:t>
            </w:r>
          </w:p>
        </w:tc>
        <w:tc>
          <w:tcPr>
            <w:tcW w:w="6464" w:type="dxa"/>
          </w:tcPr>
          <w:p w14:paraId="2C764B6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A2CD230" w14:textId="77777777" w:rsidTr="00797187">
        <w:trPr>
          <w:trHeight w:val="230"/>
        </w:trPr>
        <w:tc>
          <w:tcPr>
            <w:tcW w:w="641" w:type="dxa"/>
          </w:tcPr>
          <w:p w14:paraId="01865B99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lastRenderedPageBreak/>
              <w:t>6.9</w:t>
            </w:r>
          </w:p>
        </w:tc>
        <w:tc>
          <w:tcPr>
            <w:tcW w:w="2638" w:type="dxa"/>
          </w:tcPr>
          <w:p w14:paraId="1A74B634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 gorionika</w:t>
            </w:r>
          </w:p>
        </w:tc>
        <w:tc>
          <w:tcPr>
            <w:tcW w:w="6464" w:type="dxa"/>
          </w:tcPr>
          <w:p w14:paraId="0A7EB68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B02E493" w14:textId="77777777" w:rsidTr="00797187">
        <w:trPr>
          <w:trHeight w:val="460"/>
        </w:trPr>
        <w:tc>
          <w:tcPr>
            <w:tcW w:w="641" w:type="dxa"/>
          </w:tcPr>
          <w:p w14:paraId="648850AB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6.10</w:t>
            </w:r>
          </w:p>
        </w:tc>
        <w:tc>
          <w:tcPr>
            <w:tcW w:w="2638" w:type="dxa"/>
          </w:tcPr>
          <w:p w14:paraId="5C8B8E61" w14:textId="77777777" w:rsidR="0003121C" w:rsidRPr="00D62588" w:rsidRDefault="0003121C" w:rsidP="00797187">
            <w:pPr>
              <w:pStyle w:val="TableParagraph"/>
              <w:spacing w:line="230" w:lineRule="exact"/>
              <w:ind w:right="632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Godina proizvodnje gorionika</w:t>
            </w:r>
          </w:p>
        </w:tc>
        <w:tc>
          <w:tcPr>
            <w:tcW w:w="6464" w:type="dxa"/>
          </w:tcPr>
          <w:p w14:paraId="70E20C6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821AA62" w14:textId="77777777" w:rsidTr="00797187">
        <w:trPr>
          <w:trHeight w:val="230"/>
        </w:trPr>
        <w:tc>
          <w:tcPr>
            <w:tcW w:w="641" w:type="dxa"/>
          </w:tcPr>
          <w:p w14:paraId="2907995F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6.11</w:t>
            </w:r>
          </w:p>
        </w:tc>
        <w:tc>
          <w:tcPr>
            <w:tcW w:w="2638" w:type="dxa"/>
          </w:tcPr>
          <w:p w14:paraId="23938D4E" w14:textId="77777777" w:rsidR="0003121C" w:rsidRPr="00D62588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Raspon snage gorionika</w:t>
            </w:r>
          </w:p>
        </w:tc>
        <w:tc>
          <w:tcPr>
            <w:tcW w:w="6464" w:type="dxa"/>
          </w:tcPr>
          <w:p w14:paraId="6EA0C13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2B8E61A" w14:textId="77777777" w:rsidTr="00797187">
        <w:trPr>
          <w:trHeight w:val="460"/>
        </w:trPr>
        <w:tc>
          <w:tcPr>
            <w:tcW w:w="641" w:type="dxa"/>
          </w:tcPr>
          <w:p w14:paraId="2E92430D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6.12</w:t>
            </w:r>
          </w:p>
        </w:tc>
        <w:tc>
          <w:tcPr>
            <w:tcW w:w="2638" w:type="dxa"/>
          </w:tcPr>
          <w:p w14:paraId="3C230E35" w14:textId="77777777" w:rsidR="0003121C" w:rsidRPr="00D62588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 Tip modulacije rada gorionika</w:t>
            </w:r>
          </w:p>
        </w:tc>
        <w:tc>
          <w:tcPr>
            <w:tcW w:w="6464" w:type="dxa"/>
          </w:tcPr>
          <w:p w14:paraId="27E4E1D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BDC954A" w14:textId="77777777" w:rsidTr="00797187">
        <w:trPr>
          <w:trHeight w:val="460"/>
        </w:trPr>
        <w:tc>
          <w:tcPr>
            <w:tcW w:w="641" w:type="dxa"/>
          </w:tcPr>
          <w:p w14:paraId="5A60239F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6.13</w:t>
            </w:r>
          </w:p>
        </w:tc>
        <w:tc>
          <w:tcPr>
            <w:tcW w:w="2638" w:type="dxa"/>
          </w:tcPr>
          <w:p w14:paraId="35438319" w14:textId="75554EDF" w:rsidR="0003121C" w:rsidRPr="00D62588" w:rsidRDefault="0003121C" w:rsidP="00F5433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 Tip kotlovske </w:t>
            </w:r>
            <w:r w:rsidR="00F54337" w:rsidRPr="00D62588">
              <w:rPr>
                <w:sz w:val="24"/>
                <w:szCs w:val="24"/>
                <w:lang w:val="hr-HR"/>
              </w:rPr>
              <w:t>crpke</w:t>
            </w:r>
            <w:r w:rsidRPr="00D62588">
              <w:rPr>
                <w:sz w:val="24"/>
                <w:szCs w:val="24"/>
                <w:lang w:val="hr-HR"/>
              </w:rPr>
              <w:t xml:space="preserve">, ako je </w:t>
            </w:r>
            <w:r w:rsidR="00D27683" w:rsidRPr="00D62588">
              <w:rPr>
                <w:sz w:val="24"/>
                <w:szCs w:val="24"/>
                <w:lang w:val="hr-HR"/>
              </w:rPr>
              <w:t>instalir</w:t>
            </w:r>
            <w:r w:rsidRPr="00D62588">
              <w:rPr>
                <w:sz w:val="24"/>
                <w:szCs w:val="24"/>
                <w:lang w:val="hr-HR"/>
              </w:rPr>
              <w:t>ana</w:t>
            </w:r>
          </w:p>
        </w:tc>
        <w:tc>
          <w:tcPr>
            <w:tcW w:w="6464" w:type="dxa"/>
          </w:tcPr>
          <w:p w14:paraId="7A0924F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B247A26" w14:textId="77777777" w:rsidTr="00797187">
        <w:trPr>
          <w:trHeight w:val="460"/>
        </w:trPr>
        <w:tc>
          <w:tcPr>
            <w:tcW w:w="641" w:type="dxa"/>
          </w:tcPr>
          <w:p w14:paraId="68580522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6.14.</w:t>
            </w:r>
          </w:p>
        </w:tc>
        <w:tc>
          <w:tcPr>
            <w:tcW w:w="2638" w:type="dxa"/>
          </w:tcPr>
          <w:p w14:paraId="13C9CD9C" w14:textId="202EBBBB" w:rsidR="0003121C" w:rsidRPr="00D62588" w:rsidRDefault="0003121C" w:rsidP="00F5433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 Tip zaštitne </w:t>
            </w:r>
            <w:r w:rsidR="00F54337" w:rsidRPr="00D62588">
              <w:rPr>
                <w:sz w:val="24"/>
                <w:szCs w:val="24"/>
                <w:lang w:val="hr-HR"/>
              </w:rPr>
              <w:t>crpke</w:t>
            </w:r>
            <w:r w:rsidRPr="00D62588">
              <w:rPr>
                <w:sz w:val="24"/>
                <w:szCs w:val="24"/>
                <w:lang w:val="hr-HR"/>
              </w:rPr>
              <w:t xml:space="preserve">, ako je </w:t>
            </w:r>
            <w:r w:rsidR="00D27683" w:rsidRPr="00D62588">
              <w:rPr>
                <w:sz w:val="24"/>
                <w:szCs w:val="24"/>
                <w:lang w:val="hr-HR"/>
              </w:rPr>
              <w:t>instalir</w:t>
            </w:r>
            <w:r w:rsidRPr="00D62588">
              <w:rPr>
                <w:sz w:val="24"/>
                <w:szCs w:val="24"/>
                <w:lang w:val="hr-HR"/>
              </w:rPr>
              <w:t>ana</w:t>
            </w:r>
          </w:p>
        </w:tc>
        <w:tc>
          <w:tcPr>
            <w:tcW w:w="6464" w:type="dxa"/>
          </w:tcPr>
          <w:p w14:paraId="3FE18E7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516EDFBE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p w14:paraId="258A50FE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523"/>
        <w:gridCol w:w="1453"/>
        <w:gridCol w:w="752"/>
        <w:gridCol w:w="4257"/>
      </w:tblGrid>
      <w:tr w:rsidR="0003121C" w:rsidRPr="00D62588" w14:paraId="51D83D80" w14:textId="77777777" w:rsidTr="00797187">
        <w:trPr>
          <w:trHeight w:val="230"/>
        </w:trPr>
        <w:tc>
          <w:tcPr>
            <w:tcW w:w="9741" w:type="dxa"/>
            <w:gridSpan w:val="5"/>
          </w:tcPr>
          <w:p w14:paraId="4651F95D" w14:textId="14FBE6BB" w:rsidR="0003121C" w:rsidRPr="00D62588" w:rsidRDefault="0003121C" w:rsidP="00F5433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 Opis distribu</w:t>
            </w:r>
            <w:r w:rsidR="00F54337" w:rsidRPr="00D62588">
              <w:rPr>
                <w:sz w:val="24"/>
                <w:szCs w:val="24"/>
                <w:lang w:val="hr-HR"/>
              </w:rPr>
              <w:t>cijskog</w:t>
            </w:r>
            <w:r w:rsidRPr="00D62588">
              <w:rPr>
                <w:sz w:val="24"/>
                <w:szCs w:val="24"/>
                <w:lang w:val="hr-HR"/>
              </w:rPr>
              <w:t xml:space="preserve">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 xml:space="preserve">a </w:t>
            </w:r>
          </w:p>
        </w:tc>
      </w:tr>
      <w:tr w:rsidR="0003121C" w:rsidRPr="00D62588" w14:paraId="3FDA5751" w14:textId="77777777" w:rsidTr="00797187">
        <w:trPr>
          <w:trHeight w:val="547"/>
        </w:trPr>
        <w:tc>
          <w:tcPr>
            <w:tcW w:w="756" w:type="dxa"/>
          </w:tcPr>
          <w:p w14:paraId="6FBC33BC" w14:textId="77777777" w:rsidR="0003121C" w:rsidRPr="00D62588" w:rsidRDefault="0003121C" w:rsidP="00797187">
            <w:pPr>
              <w:pStyle w:val="TableParagraph"/>
              <w:spacing w:line="21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7.1</w:t>
            </w:r>
          </w:p>
        </w:tc>
        <w:tc>
          <w:tcPr>
            <w:tcW w:w="2523" w:type="dxa"/>
          </w:tcPr>
          <w:p w14:paraId="2219A424" w14:textId="4520C642" w:rsidR="0003121C" w:rsidRPr="00D62588" w:rsidRDefault="0003121C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 distribu</w:t>
            </w:r>
            <w:r w:rsidR="00F54337" w:rsidRPr="00D62588">
              <w:rPr>
                <w:sz w:val="24"/>
                <w:szCs w:val="24"/>
                <w:lang w:val="hr-HR"/>
              </w:rPr>
              <w:t>cijskog</w:t>
            </w:r>
          </w:p>
          <w:p w14:paraId="4CBAC1D5" w14:textId="4697F569" w:rsidR="0003121C" w:rsidRPr="00D62588" w:rsidRDefault="008A6309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sustav</w:t>
            </w:r>
            <w:r w:rsidR="0003121C" w:rsidRPr="00D62588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6462" w:type="dxa"/>
            <w:gridSpan w:val="3"/>
          </w:tcPr>
          <w:p w14:paraId="33AAF08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AE3FD38" w14:textId="77777777" w:rsidTr="00797187">
        <w:trPr>
          <w:trHeight w:val="460"/>
        </w:trPr>
        <w:tc>
          <w:tcPr>
            <w:tcW w:w="756" w:type="dxa"/>
          </w:tcPr>
          <w:p w14:paraId="365483F6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7.2</w:t>
            </w:r>
          </w:p>
        </w:tc>
        <w:tc>
          <w:tcPr>
            <w:tcW w:w="2523" w:type="dxa"/>
          </w:tcPr>
          <w:p w14:paraId="63573D6C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Otvoreni/zatvoreni</w:t>
            </w:r>
          </w:p>
          <w:p w14:paraId="24DC35E6" w14:textId="1D4FF749" w:rsidR="0003121C" w:rsidRPr="00D62588" w:rsidRDefault="008A6309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sustav</w:t>
            </w:r>
          </w:p>
        </w:tc>
        <w:tc>
          <w:tcPr>
            <w:tcW w:w="6462" w:type="dxa"/>
            <w:gridSpan w:val="3"/>
          </w:tcPr>
          <w:p w14:paraId="2F0C6DF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C13990B" w14:textId="77777777" w:rsidTr="00797187">
        <w:trPr>
          <w:trHeight w:val="2069"/>
        </w:trPr>
        <w:tc>
          <w:tcPr>
            <w:tcW w:w="756" w:type="dxa"/>
          </w:tcPr>
          <w:p w14:paraId="6776084F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7.3</w:t>
            </w:r>
          </w:p>
        </w:tc>
        <w:tc>
          <w:tcPr>
            <w:tcW w:w="2523" w:type="dxa"/>
          </w:tcPr>
          <w:p w14:paraId="3629BD07" w14:textId="7CF060F6" w:rsidR="0003121C" w:rsidRPr="00D62588" w:rsidRDefault="0003121C" w:rsidP="00797187">
            <w:pPr>
              <w:pStyle w:val="TableParagraph"/>
              <w:ind w:right="11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Lista posebnih distribu</w:t>
            </w:r>
            <w:r w:rsidR="00F54337" w:rsidRPr="00D62588">
              <w:rPr>
                <w:sz w:val="24"/>
                <w:szCs w:val="24"/>
                <w:lang w:val="hr-HR"/>
              </w:rPr>
              <w:t>cijskih</w:t>
            </w:r>
            <w:r w:rsidRPr="00D62588">
              <w:rPr>
                <w:sz w:val="24"/>
                <w:szCs w:val="24"/>
                <w:lang w:val="hr-HR"/>
              </w:rPr>
              <w:t xml:space="preserve"> kr</w:t>
            </w:r>
            <w:r w:rsidR="00F54337" w:rsidRPr="00D62588">
              <w:rPr>
                <w:sz w:val="24"/>
                <w:szCs w:val="24"/>
                <w:lang w:val="hr-HR"/>
              </w:rPr>
              <w:t>ugova prema zonama grijanja (k</w:t>
            </w:r>
            <w:r w:rsidRPr="00D62588">
              <w:rPr>
                <w:sz w:val="24"/>
                <w:szCs w:val="24"/>
                <w:lang w:val="hr-HR"/>
              </w:rPr>
              <w:t>atovi, sanitarni čvorovi…) i vrstama potrošača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 (radijatori,</w:t>
            </w:r>
          </w:p>
          <w:p w14:paraId="7A4598D2" w14:textId="3373C8BF" w:rsidR="0003121C" w:rsidRPr="00D62588" w:rsidRDefault="0003121C" w:rsidP="00797187">
            <w:pPr>
              <w:pStyle w:val="TableParagraph"/>
              <w:spacing w:line="230" w:lineRule="exact"/>
              <w:ind w:right="39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klima</w:t>
            </w:r>
            <w:r w:rsidR="00F54337" w:rsidRPr="00D62588">
              <w:rPr>
                <w:sz w:val="24"/>
                <w:szCs w:val="24"/>
                <w:lang w:val="hr-HR"/>
              </w:rPr>
              <w:t xml:space="preserve"> komore, PTV, ventilokonvektori..</w:t>
            </w:r>
            <w:r w:rsidRPr="00D6258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2" w:type="dxa"/>
            <w:gridSpan w:val="3"/>
          </w:tcPr>
          <w:p w14:paraId="5B04A3F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BE1C309" w14:textId="77777777" w:rsidTr="00797187">
        <w:trPr>
          <w:trHeight w:val="771"/>
        </w:trPr>
        <w:tc>
          <w:tcPr>
            <w:tcW w:w="756" w:type="dxa"/>
          </w:tcPr>
          <w:p w14:paraId="76E3120F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7.4</w:t>
            </w:r>
          </w:p>
        </w:tc>
        <w:tc>
          <w:tcPr>
            <w:tcW w:w="2523" w:type="dxa"/>
          </w:tcPr>
          <w:p w14:paraId="0038CC34" w14:textId="7443F4B1" w:rsidR="0003121C" w:rsidRPr="00D62588" w:rsidRDefault="0003121C" w:rsidP="00797187">
            <w:pPr>
              <w:pStyle w:val="TableParagraph"/>
              <w:ind w:right="138"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Stanje/materijal/debljina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izolacije</w:t>
            </w:r>
          </w:p>
          <w:p w14:paraId="1DFE9905" w14:textId="10825DF9" w:rsidR="0003121C" w:rsidRPr="00D62588" w:rsidRDefault="0003121C" w:rsidP="00F54337">
            <w:pPr>
              <w:pStyle w:val="TableParagraph"/>
              <w:spacing w:line="230" w:lineRule="exact"/>
              <w:ind w:right="14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distribu</w:t>
            </w:r>
            <w:r w:rsidR="00F54337" w:rsidRPr="00D62588">
              <w:rPr>
                <w:sz w:val="24"/>
                <w:szCs w:val="24"/>
                <w:lang w:val="hr-HR"/>
              </w:rPr>
              <w:t>cijskog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6462" w:type="dxa"/>
            <w:gridSpan w:val="3"/>
          </w:tcPr>
          <w:p w14:paraId="4B411C2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40DDE8A" w14:textId="77777777" w:rsidTr="00797187">
        <w:trPr>
          <w:trHeight w:val="402"/>
        </w:trPr>
        <w:tc>
          <w:tcPr>
            <w:tcW w:w="756" w:type="dxa"/>
          </w:tcPr>
          <w:p w14:paraId="3F03F2F5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7.5</w:t>
            </w:r>
          </w:p>
        </w:tc>
        <w:tc>
          <w:tcPr>
            <w:tcW w:w="2523" w:type="dxa"/>
          </w:tcPr>
          <w:p w14:paraId="158C6DCF" w14:textId="17317335" w:rsidR="0003121C" w:rsidRPr="00D62588" w:rsidRDefault="0003121C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Prirodn</w:t>
            </w:r>
            <w:r w:rsidR="00F54337" w:rsidRPr="00D62588">
              <w:rPr>
                <w:sz w:val="24"/>
                <w:szCs w:val="24"/>
                <w:lang w:val="hr-HR"/>
              </w:rPr>
              <w:t>o/prinudno</w:t>
            </w:r>
          </w:p>
          <w:p w14:paraId="475D58A5" w14:textId="15900646" w:rsidR="0003121C" w:rsidRPr="00D62588" w:rsidRDefault="0003121C" w:rsidP="00F5433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cirkul</w:t>
            </w:r>
            <w:r w:rsidR="00F54337" w:rsidRPr="00D62588">
              <w:rPr>
                <w:sz w:val="24"/>
                <w:szCs w:val="24"/>
                <w:lang w:val="hr-HR"/>
              </w:rPr>
              <w:t>iranje</w:t>
            </w:r>
          </w:p>
        </w:tc>
        <w:tc>
          <w:tcPr>
            <w:tcW w:w="6462" w:type="dxa"/>
            <w:gridSpan w:val="3"/>
          </w:tcPr>
          <w:p w14:paraId="631E7F7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0FE1572" w14:textId="77777777" w:rsidTr="00797187">
        <w:trPr>
          <w:trHeight w:val="920"/>
        </w:trPr>
        <w:tc>
          <w:tcPr>
            <w:tcW w:w="756" w:type="dxa"/>
          </w:tcPr>
          <w:p w14:paraId="431F1ED6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7.6</w:t>
            </w:r>
          </w:p>
        </w:tc>
        <w:tc>
          <w:tcPr>
            <w:tcW w:w="2523" w:type="dxa"/>
          </w:tcPr>
          <w:p w14:paraId="1BEED541" w14:textId="2DD8F5BF" w:rsidR="0003121C" w:rsidRPr="00D62588" w:rsidRDefault="0003121C" w:rsidP="00797187">
            <w:pPr>
              <w:pStyle w:val="TableParagraph"/>
              <w:ind w:right="337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Lista nazivnih snaga cirkulaci</w:t>
            </w:r>
            <w:r w:rsidR="00F54337" w:rsidRPr="00D62588">
              <w:rPr>
                <w:sz w:val="24"/>
                <w:szCs w:val="24"/>
                <w:lang w:val="hr-HR"/>
              </w:rPr>
              <w:t>jskih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F54337" w:rsidRPr="00D62588">
              <w:rPr>
                <w:sz w:val="24"/>
                <w:szCs w:val="24"/>
                <w:lang w:val="hr-HR"/>
              </w:rPr>
              <w:t>crpki</w:t>
            </w:r>
            <w:r w:rsidRPr="00D62588">
              <w:rPr>
                <w:sz w:val="24"/>
                <w:szCs w:val="24"/>
                <w:lang w:val="hr-HR"/>
              </w:rPr>
              <w:t xml:space="preserve"> prema posebnim distribu</w:t>
            </w:r>
            <w:r w:rsidR="00F54337" w:rsidRPr="00D62588">
              <w:rPr>
                <w:sz w:val="24"/>
                <w:szCs w:val="24"/>
                <w:lang w:val="hr-HR"/>
              </w:rPr>
              <w:t>cijskim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</w:p>
          <w:p w14:paraId="3477EC77" w14:textId="77777777" w:rsidR="0003121C" w:rsidRPr="00D62588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krugovima</w:t>
            </w:r>
          </w:p>
        </w:tc>
        <w:tc>
          <w:tcPr>
            <w:tcW w:w="6462" w:type="dxa"/>
            <w:gridSpan w:val="3"/>
          </w:tcPr>
          <w:p w14:paraId="77B7608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8481E99" w14:textId="77777777" w:rsidTr="00797187">
        <w:trPr>
          <w:trHeight w:val="493"/>
        </w:trPr>
        <w:tc>
          <w:tcPr>
            <w:tcW w:w="756" w:type="dxa"/>
          </w:tcPr>
          <w:p w14:paraId="3E899580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7.7</w:t>
            </w:r>
          </w:p>
        </w:tc>
        <w:tc>
          <w:tcPr>
            <w:tcW w:w="2523" w:type="dxa"/>
          </w:tcPr>
          <w:p w14:paraId="0C16C142" w14:textId="6FAB2EF7" w:rsidR="0003121C" w:rsidRPr="00D62588" w:rsidRDefault="0003121C" w:rsidP="00F5433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Tipovi cirkulaci</w:t>
            </w:r>
            <w:r w:rsidR="00F54337" w:rsidRPr="00D62588">
              <w:rPr>
                <w:sz w:val="24"/>
                <w:szCs w:val="24"/>
                <w:lang w:val="hr-HR"/>
              </w:rPr>
              <w:t>jskih crpki</w:t>
            </w:r>
          </w:p>
        </w:tc>
        <w:tc>
          <w:tcPr>
            <w:tcW w:w="6462" w:type="dxa"/>
            <w:gridSpan w:val="3"/>
          </w:tcPr>
          <w:p w14:paraId="6000C31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F9B0583" w14:textId="77777777" w:rsidTr="00797187">
        <w:trPr>
          <w:trHeight w:val="460"/>
        </w:trPr>
        <w:tc>
          <w:tcPr>
            <w:tcW w:w="756" w:type="dxa"/>
          </w:tcPr>
          <w:p w14:paraId="21CA88A2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7.8</w:t>
            </w:r>
          </w:p>
        </w:tc>
        <w:tc>
          <w:tcPr>
            <w:tcW w:w="2523" w:type="dxa"/>
          </w:tcPr>
          <w:p w14:paraId="71E87967" w14:textId="1D6F4018" w:rsidR="0003121C" w:rsidRPr="00D62588" w:rsidRDefault="008A6309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Sustav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hidraulički</w:t>
            </w:r>
          </w:p>
          <w:p w14:paraId="7E865A5A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izbalansiran (DA/NE)</w:t>
            </w:r>
          </w:p>
        </w:tc>
        <w:tc>
          <w:tcPr>
            <w:tcW w:w="6462" w:type="dxa"/>
            <w:gridSpan w:val="3"/>
          </w:tcPr>
          <w:p w14:paraId="03452B4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05C25FC" w14:textId="77777777" w:rsidTr="00797187">
        <w:trPr>
          <w:trHeight w:val="459"/>
        </w:trPr>
        <w:tc>
          <w:tcPr>
            <w:tcW w:w="756" w:type="dxa"/>
          </w:tcPr>
          <w:p w14:paraId="492F3295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7.9</w:t>
            </w:r>
          </w:p>
        </w:tc>
        <w:tc>
          <w:tcPr>
            <w:tcW w:w="2523" w:type="dxa"/>
          </w:tcPr>
          <w:p w14:paraId="32B44D41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Medij za prijenos</w:t>
            </w:r>
          </w:p>
          <w:p w14:paraId="4A048942" w14:textId="1418F094" w:rsidR="0003121C" w:rsidRPr="00D62588" w:rsidRDefault="0003121C" w:rsidP="0030115F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</w:t>
            </w:r>
          </w:p>
        </w:tc>
        <w:tc>
          <w:tcPr>
            <w:tcW w:w="1453" w:type="dxa"/>
            <w:tcBorders>
              <w:right w:val="nil"/>
            </w:tcBorders>
          </w:tcPr>
          <w:p w14:paraId="2B12903B" w14:textId="77777777" w:rsidR="0003121C" w:rsidRPr="00D62588" w:rsidRDefault="0003121C" w:rsidP="00797187">
            <w:pPr>
              <w:pStyle w:val="TableParagraph"/>
              <w:tabs>
                <w:tab w:val="left" w:pos="994"/>
              </w:tabs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0233E674" w14:textId="77777777" w:rsidR="0003121C" w:rsidRPr="00D62588" w:rsidRDefault="0003121C" w:rsidP="00797187">
            <w:pPr>
              <w:pStyle w:val="TableParagraph"/>
              <w:spacing w:line="221" w:lineRule="exact"/>
              <w:ind w:left="88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1C1C9A67" w14:textId="77777777" w:rsidR="0003121C" w:rsidRPr="00D62588" w:rsidRDefault="0003121C" w:rsidP="00797187">
            <w:pPr>
              <w:pStyle w:val="TableParagraph"/>
              <w:tabs>
                <w:tab w:val="left" w:pos="1121"/>
              </w:tabs>
              <w:spacing w:line="221" w:lineRule="exact"/>
              <w:ind w:left="301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29B1106" w14:textId="77777777" w:rsidTr="00797187">
        <w:trPr>
          <w:trHeight w:val="460"/>
        </w:trPr>
        <w:tc>
          <w:tcPr>
            <w:tcW w:w="756" w:type="dxa"/>
          </w:tcPr>
          <w:p w14:paraId="3A29E061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7.10</w:t>
            </w:r>
          </w:p>
        </w:tc>
        <w:tc>
          <w:tcPr>
            <w:tcW w:w="2523" w:type="dxa"/>
          </w:tcPr>
          <w:p w14:paraId="7391CD0A" w14:textId="09540A36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Projekt</w:t>
            </w:r>
            <w:r w:rsidR="00F54337" w:rsidRPr="00D62588">
              <w:rPr>
                <w:sz w:val="24"/>
                <w:szCs w:val="24"/>
                <w:lang w:val="hr-HR"/>
              </w:rPr>
              <w:t>irana</w:t>
            </w:r>
            <w:r w:rsidRPr="00D62588">
              <w:rPr>
                <w:sz w:val="24"/>
                <w:szCs w:val="24"/>
                <w:lang w:val="hr-HR"/>
              </w:rPr>
              <w:t xml:space="preserve"> temperatura</w:t>
            </w:r>
          </w:p>
          <w:p w14:paraId="3B73F6BD" w14:textId="24F9A50B" w:rsidR="0003121C" w:rsidRPr="00D62588" w:rsidRDefault="0003121C" w:rsidP="00F5433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ogrjevnog medija po distribu</w:t>
            </w:r>
            <w:r w:rsidR="00F54337" w:rsidRPr="00D62588">
              <w:rPr>
                <w:sz w:val="24"/>
                <w:szCs w:val="24"/>
                <w:lang w:val="hr-HR"/>
              </w:rPr>
              <w:t>cijskim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lastRenderedPageBreak/>
              <w:t>krugovima (°C)</w:t>
            </w:r>
          </w:p>
        </w:tc>
        <w:tc>
          <w:tcPr>
            <w:tcW w:w="1453" w:type="dxa"/>
            <w:tcBorders>
              <w:right w:val="nil"/>
            </w:tcBorders>
          </w:tcPr>
          <w:p w14:paraId="6ACD7F1C" w14:textId="3BDDA124" w:rsidR="0003121C" w:rsidRPr="00D62588" w:rsidRDefault="0003121C" w:rsidP="00C4187F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lastRenderedPageBreak/>
              <w:t>polaz ..... °C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89235D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4C27EC24" w14:textId="77777777" w:rsidR="0003121C" w:rsidRPr="00D62588" w:rsidRDefault="0003121C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povrat ........ °C</w:t>
            </w:r>
          </w:p>
        </w:tc>
      </w:tr>
      <w:tr w:rsidR="0003121C" w:rsidRPr="00D62588" w14:paraId="3C45E332" w14:textId="77777777" w:rsidTr="00797187">
        <w:trPr>
          <w:trHeight w:val="628"/>
        </w:trPr>
        <w:tc>
          <w:tcPr>
            <w:tcW w:w="756" w:type="dxa"/>
          </w:tcPr>
          <w:p w14:paraId="01E8D4E5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lastRenderedPageBreak/>
              <w:t>7.11</w:t>
            </w:r>
          </w:p>
        </w:tc>
        <w:tc>
          <w:tcPr>
            <w:tcW w:w="2523" w:type="dxa"/>
          </w:tcPr>
          <w:p w14:paraId="5C3C1421" w14:textId="048F5C6A" w:rsidR="0003121C" w:rsidRPr="00D62588" w:rsidRDefault="0003121C" w:rsidP="00F5433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Opis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 xml:space="preserve">a za </w:t>
            </w:r>
            <w:r w:rsidR="00F54337" w:rsidRPr="00D62588">
              <w:rPr>
                <w:sz w:val="24"/>
                <w:szCs w:val="24"/>
                <w:lang w:val="hr-HR"/>
              </w:rPr>
              <w:t>k</w:t>
            </w:r>
            <w:r w:rsidRPr="00D62588">
              <w:rPr>
                <w:sz w:val="24"/>
                <w:szCs w:val="24"/>
                <w:lang w:val="hr-HR"/>
              </w:rPr>
              <w:t>emijsku pripremu vode</w:t>
            </w:r>
          </w:p>
        </w:tc>
        <w:tc>
          <w:tcPr>
            <w:tcW w:w="1453" w:type="dxa"/>
            <w:tcBorders>
              <w:right w:val="nil"/>
            </w:tcBorders>
          </w:tcPr>
          <w:p w14:paraId="07DD2603" w14:textId="77777777" w:rsidR="0003121C" w:rsidRPr="00D62588" w:rsidRDefault="0003121C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A07FA6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2F1E6643" w14:textId="77777777" w:rsidR="0003121C" w:rsidRPr="00D62588" w:rsidRDefault="0003121C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</w:p>
        </w:tc>
      </w:tr>
    </w:tbl>
    <w:p w14:paraId="6029BA3F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D62588" w14:paraId="590A3DF2" w14:textId="77777777" w:rsidTr="00797187">
        <w:trPr>
          <w:trHeight w:val="229"/>
        </w:trPr>
        <w:tc>
          <w:tcPr>
            <w:tcW w:w="9743" w:type="dxa"/>
            <w:gridSpan w:val="3"/>
          </w:tcPr>
          <w:p w14:paraId="3BDAEEDC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8. Opis grijaćih tijela</w:t>
            </w:r>
          </w:p>
        </w:tc>
      </w:tr>
      <w:tr w:rsidR="0003121C" w:rsidRPr="00D62588" w14:paraId="322FE44D" w14:textId="77777777" w:rsidTr="00797187">
        <w:trPr>
          <w:trHeight w:val="230"/>
        </w:trPr>
        <w:tc>
          <w:tcPr>
            <w:tcW w:w="641" w:type="dxa"/>
          </w:tcPr>
          <w:p w14:paraId="78F74673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8.1</w:t>
            </w:r>
          </w:p>
        </w:tc>
        <w:tc>
          <w:tcPr>
            <w:tcW w:w="2638" w:type="dxa"/>
          </w:tcPr>
          <w:p w14:paraId="4156AC4D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 grijaćih tijela</w:t>
            </w:r>
          </w:p>
        </w:tc>
        <w:tc>
          <w:tcPr>
            <w:tcW w:w="6464" w:type="dxa"/>
          </w:tcPr>
          <w:p w14:paraId="351CEFF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7EDF919" w14:textId="77777777" w:rsidTr="00797187">
        <w:trPr>
          <w:trHeight w:val="1610"/>
        </w:trPr>
        <w:tc>
          <w:tcPr>
            <w:tcW w:w="641" w:type="dxa"/>
          </w:tcPr>
          <w:p w14:paraId="72562F91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8.2</w:t>
            </w:r>
          </w:p>
        </w:tc>
        <w:tc>
          <w:tcPr>
            <w:tcW w:w="2638" w:type="dxa"/>
          </w:tcPr>
          <w:p w14:paraId="6F6BC675" w14:textId="77777777" w:rsidR="0003121C" w:rsidRPr="00D62588" w:rsidRDefault="0003121C" w:rsidP="00797187">
            <w:pPr>
              <w:pStyle w:val="TableParagraph"/>
              <w:ind w:right="667"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Broj grijaćih tijela prema tipu</w:t>
            </w:r>
          </w:p>
        </w:tc>
        <w:tc>
          <w:tcPr>
            <w:tcW w:w="6464" w:type="dxa"/>
          </w:tcPr>
          <w:p w14:paraId="14A96F37" w14:textId="77777777" w:rsidR="0003121C" w:rsidRPr="00D62588" w:rsidRDefault="0003121C" w:rsidP="00797187">
            <w:pPr>
              <w:pStyle w:val="TableParagraph"/>
              <w:tabs>
                <w:tab w:val="left" w:pos="2699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□ radijatori</w:t>
            </w:r>
            <w:r w:rsidRPr="00D62588">
              <w:rPr>
                <w:sz w:val="24"/>
                <w:szCs w:val="24"/>
                <w:lang w:val="hr-HR"/>
              </w:rPr>
              <w:tab/>
              <w:t xml:space="preserve">   </w:t>
            </w:r>
          </w:p>
          <w:p w14:paraId="431C5C6F" w14:textId="77777777" w:rsidR="0003121C" w:rsidRPr="00D62588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konvektori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3212E4CB" w14:textId="77777777" w:rsidR="0003121C" w:rsidRPr="00D62588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ventilokonvektori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19E00AC1" w14:textId="77777777" w:rsidR="0003121C" w:rsidRPr="00D62588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kaloriferi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43093AC5" w14:textId="77777777" w:rsidR="0003121C" w:rsidRPr="00D62588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podno</w:t>
            </w:r>
            <w:r w:rsidRPr="00D62588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grijanje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54207B4C" w14:textId="77777777" w:rsidR="0003121C" w:rsidRPr="00D62588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panelno</w:t>
            </w:r>
            <w:r w:rsidRPr="00D62588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grijanje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7D26E361" w14:textId="77777777" w:rsidR="0003121C" w:rsidRPr="00D62588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□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drugo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D62588" w14:paraId="03F87610" w14:textId="77777777" w:rsidTr="00797187">
        <w:trPr>
          <w:trHeight w:val="1610"/>
        </w:trPr>
        <w:tc>
          <w:tcPr>
            <w:tcW w:w="641" w:type="dxa"/>
          </w:tcPr>
          <w:p w14:paraId="5F7A0D78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8.3</w:t>
            </w:r>
          </w:p>
        </w:tc>
        <w:tc>
          <w:tcPr>
            <w:tcW w:w="2638" w:type="dxa"/>
          </w:tcPr>
          <w:p w14:paraId="6863A92E" w14:textId="18D6D7A9" w:rsidR="0003121C" w:rsidRPr="00D62588" w:rsidRDefault="0003121C" w:rsidP="0030115F">
            <w:pPr>
              <w:pStyle w:val="TableParagraph"/>
              <w:ind w:right="221"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Instalirani topl</w:t>
            </w:r>
            <w:r w:rsidR="0030115F" w:rsidRPr="00D62588">
              <w:rPr>
                <w:sz w:val="24"/>
                <w:szCs w:val="24"/>
                <w:lang w:val="hr-HR"/>
              </w:rPr>
              <w:t>inski</w:t>
            </w:r>
            <w:r w:rsidRPr="00D62588">
              <w:rPr>
                <w:sz w:val="24"/>
                <w:szCs w:val="24"/>
                <w:lang w:val="hr-HR"/>
              </w:rPr>
              <w:t xml:space="preserve"> kapacitet grijaćih tijela prema tipu (kW)</w:t>
            </w:r>
          </w:p>
        </w:tc>
        <w:tc>
          <w:tcPr>
            <w:tcW w:w="6464" w:type="dxa"/>
          </w:tcPr>
          <w:p w14:paraId="525E3BD3" w14:textId="77777777" w:rsidR="0003121C" w:rsidRPr="00D62588" w:rsidRDefault="0003121C" w:rsidP="00797187">
            <w:pPr>
              <w:pStyle w:val="TableParagraph"/>
              <w:tabs>
                <w:tab w:val="left" w:pos="2883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□ radijatori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0429FFFF" w14:textId="77777777" w:rsidR="0003121C" w:rsidRPr="00D62588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konvektori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5A4E9428" w14:textId="77777777" w:rsidR="0003121C" w:rsidRPr="00D62588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ventilokonvektori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1396970E" w14:textId="77777777" w:rsidR="0003121C" w:rsidRPr="00D62588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kaloriferi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132DA35E" w14:textId="77777777" w:rsidR="0003121C" w:rsidRPr="00D62588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podno</w:t>
            </w:r>
            <w:r w:rsidRPr="00D62588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grijanje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58E1183A" w14:textId="77777777" w:rsidR="0003121C" w:rsidRPr="00D62588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panelno</w:t>
            </w:r>
            <w:r w:rsidRPr="00D62588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grijanje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  <w:p w14:paraId="4E6B430F" w14:textId="77777777" w:rsidR="0003121C" w:rsidRPr="00D62588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□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drugo</w:t>
            </w:r>
            <w:r w:rsidRPr="00D62588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D62588" w14:paraId="3C6D3517" w14:textId="77777777" w:rsidTr="00797187">
        <w:trPr>
          <w:trHeight w:val="1149"/>
        </w:trPr>
        <w:tc>
          <w:tcPr>
            <w:tcW w:w="641" w:type="dxa"/>
          </w:tcPr>
          <w:p w14:paraId="6DD5EE98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8.4</w:t>
            </w:r>
          </w:p>
        </w:tc>
        <w:tc>
          <w:tcPr>
            <w:tcW w:w="2638" w:type="dxa"/>
          </w:tcPr>
          <w:p w14:paraId="432F328E" w14:textId="0378D771" w:rsidR="0003121C" w:rsidRPr="00D62588" w:rsidRDefault="0003121C" w:rsidP="00797187">
            <w:pPr>
              <w:pStyle w:val="TableParagraph"/>
              <w:ind w:right="9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Ukupna </w:t>
            </w:r>
            <w:r w:rsidR="00D27683" w:rsidRPr="00D62588">
              <w:rPr>
                <w:sz w:val="24"/>
                <w:szCs w:val="24"/>
                <w:lang w:val="hr-HR"/>
              </w:rPr>
              <w:t>instalir</w:t>
            </w:r>
            <w:r w:rsidRPr="00D62588">
              <w:rPr>
                <w:sz w:val="24"/>
                <w:szCs w:val="24"/>
                <w:lang w:val="hr-HR"/>
              </w:rPr>
              <w:t xml:space="preserve">ana snaga </w:t>
            </w:r>
            <w:r w:rsidR="00F54337" w:rsidRPr="00D62588">
              <w:rPr>
                <w:sz w:val="24"/>
                <w:szCs w:val="24"/>
                <w:lang w:val="hr-HR"/>
              </w:rPr>
              <w:t>grijaćih tijela (kW) pri definir</w:t>
            </w:r>
            <w:r w:rsidRPr="00D62588">
              <w:rPr>
                <w:sz w:val="24"/>
                <w:szCs w:val="24"/>
                <w:lang w:val="hr-HR"/>
              </w:rPr>
              <w:t>anom temperaturnom režimu</w:t>
            </w:r>
          </w:p>
          <w:p w14:paraId="04B35CD0" w14:textId="77777777" w:rsidR="0003121C" w:rsidRPr="00D62588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rada u 7.10.</w:t>
            </w:r>
          </w:p>
        </w:tc>
        <w:tc>
          <w:tcPr>
            <w:tcW w:w="6464" w:type="dxa"/>
          </w:tcPr>
          <w:p w14:paraId="6FFC484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49A8BD9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D62588" w14:paraId="5EC5E119" w14:textId="77777777" w:rsidTr="00797187">
        <w:trPr>
          <w:trHeight w:val="230"/>
        </w:trPr>
        <w:tc>
          <w:tcPr>
            <w:tcW w:w="9743" w:type="dxa"/>
            <w:gridSpan w:val="3"/>
          </w:tcPr>
          <w:p w14:paraId="77F3CB29" w14:textId="7F70914D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9. Opis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 xml:space="preserve">a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</w:p>
        </w:tc>
      </w:tr>
      <w:tr w:rsidR="0003121C" w:rsidRPr="00D62588" w14:paraId="00743F8E" w14:textId="77777777" w:rsidTr="00797187">
        <w:trPr>
          <w:trHeight w:val="230"/>
        </w:trPr>
        <w:tc>
          <w:tcPr>
            <w:tcW w:w="641" w:type="dxa"/>
          </w:tcPr>
          <w:p w14:paraId="68596A00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9.1</w:t>
            </w:r>
          </w:p>
        </w:tc>
        <w:tc>
          <w:tcPr>
            <w:tcW w:w="2638" w:type="dxa"/>
          </w:tcPr>
          <w:p w14:paraId="49446DBF" w14:textId="733B9065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Vrsta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6464" w:type="dxa"/>
          </w:tcPr>
          <w:p w14:paraId="613319D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2EA514E" w14:textId="77777777" w:rsidTr="00797187">
        <w:trPr>
          <w:trHeight w:val="230"/>
        </w:trPr>
        <w:tc>
          <w:tcPr>
            <w:tcW w:w="641" w:type="dxa"/>
          </w:tcPr>
          <w:p w14:paraId="06B6DF44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9.2</w:t>
            </w:r>
          </w:p>
        </w:tc>
        <w:tc>
          <w:tcPr>
            <w:tcW w:w="2638" w:type="dxa"/>
          </w:tcPr>
          <w:p w14:paraId="309FDB6B" w14:textId="0B635857" w:rsidR="0003121C" w:rsidRPr="00D62588" w:rsidRDefault="0003121C" w:rsidP="00F5433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 lokaln</w:t>
            </w:r>
            <w:r w:rsidR="00F54337" w:rsidRPr="00D62588">
              <w:rPr>
                <w:sz w:val="24"/>
                <w:szCs w:val="24"/>
                <w:lang w:val="hr-HR"/>
              </w:rPr>
              <w:t>og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</w:p>
        </w:tc>
        <w:tc>
          <w:tcPr>
            <w:tcW w:w="6464" w:type="dxa"/>
          </w:tcPr>
          <w:p w14:paraId="7FB1612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96980BB" w14:textId="77777777" w:rsidTr="00797187">
        <w:trPr>
          <w:trHeight w:val="230"/>
        </w:trPr>
        <w:tc>
          <w:tcPr>
            <w:tcW w:w="641" w:type="dxa"/>
          </w:tcPr>
          <w:p w14:paraId="023DFDEC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9.3</w:t>
            </w:r>
          </w:p>
        </w:tc>
        <w:tc>
          <w:tcPr>
            <w:tcW w:w="2638" w:type="dxa"/>
          </w:tcPr>
          <w:p w14:paraId="1F42FF62" w14:textId="0E6C7DBE" w:rsidR="0003121C" w:rsidRPr="00D62588" w:rsidRDefault="0003121C" w:rsidP="00F5433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Tip centraln</w:t>
            </w:r>
            <w:r w:rsidR="00F54337" w:rsidRPr="00D62588">
              <w:rPr>
                <w:sz w:val="24"/>
                <w:szCs w:val="24"/>
                <w:lang w:val="hr-HR"/>
              </w:rPr>
              <w:t>og</w:t>
            </w:r>
            <w:r w:rsidRPr="00D62588">
              <w:rPr>
                <w:sz w:val="24"/>
                <w:szCs w:val="24"/>
                <w:lang w:val="hr-HR"/>
              </w:rPr>
              <w:t xml:space="preserve">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</w:p>
        </w:tc>
        <w:tc>
          <w:tcPr>
            <w:tcW w:w="6464" w:type="dxa"/>
          </w:tcPr>
          <w:p w14:paraId="684C125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A344854" w14:textId="77777777" w:rsidTr="00797187">
        <w:trPr>
          <w:trHeight w:val="460"/>
        </w:trPr>
        <w:tc>
          <w:tcPr>
            <w:tcW w:w="641" w:type="dxa"/>
          </w:tcPr>
          <w:p w14:paraId="6F7C64F1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9.4</w:t>
            </w:r>
          </w:p>
        </w:tc>
        <w:tc>
          <w:tcPr>
            <w:tcW w:w="2638" w:type="dxa"/>
          </w:tcPr>
          <w:p w14:paraId="123957AE" w14:textId="2F52993B" w:rsidR="0003121C" w:rsidRPr="00D62588" w:rsidRDefault="0003121C" w:rsidP="00797187">
            <w:pPr>
              <w:pStyle w:val="TableParagraph"/>
              <w:spacing w:line="230" w:lineRule="exact"/>
              <w:ind w:right="232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Mogućnost vremenskog podešavanja </w:t>
            </w:r>
            <w:r w:rsidR="00513C13" w:rsidRPr="00D62588">
              <w:rPr>
                <w:sz w:val="24"/>
                <w:szCs w:val="24"/>
                <w:lang w:val="hr-HR"/>
              </w:rPr>
              <w:t>reguliranja</w:t>
            </w:r>
          </w:p>
        </w:tc>
        <w:tc>
          <w:tcPr>
            <w:tcW w:w="6464" w:type="dxa"/>
          </w:tcPr>
          <w:p w14:paraId="3CE577D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4067227" w14:textId="77777777" w:rsidTr="00797187">
        <w:trPr>
          <w:trHeight w:val="968"/>
        </w:trPr>
        <w:tc>
          <w:tcPr>
            <w:tcW w:w="641" w:type="dxa"/>
          </w:tcPr>
          <w:p w14:paraId="52C79FB2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9.5</w:t>
            </w:r>
          </w:p>
        </w:tc>
        <w:tc>
          <w:tcPr>
            <w:tcW w:w="2638" w:type="dxa"/>
          </w:tcPr>
          <w:p w14:paraId="4F46600E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Način podešavanja</w:t>
            </w:r>
          </w:p>
          <w:p w14:paraId="59DFE49B" w14:textId="6FF8DC1C" w:rsidR="0003121C" w:rsidRPr="00D62588" w:rsidRDefault="00513C13" w:rsidP="00797187">
            <w:pPr>
              <w:pStyle w:val="TableParagraph"/>
              <w:spacing w:before="4" w:line="230" w:lineRule="exact"/>
              <w:ind w:right="6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reguliranja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od strane korisnika (vrijeme,</w:t>
            </w:r>
          </w:p>
          <w:p w14:paraId="7D52013F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temperatura itd.)</w:t>
            </w:r>
          </w:p>
        </w:tc>
        <w:tc>
          <w:tcPr>
            <w:tcW w:w="6464" w:type="dxa"/>
          </w:tcPr>
          <w:p w14:paraId="4E06C02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3357EAC" w14:textId="77777777" w:rsidTr="00797187">
        <w:trPr>
          <w:trHeight w:val="690"/>
        </w:trPr>
        <w:tc>
          <w:tcPr>
            <w:tcW w:w="641" w:type="dxa"/>
          </w:tcPr>
          <w:p w14:paraId="36564824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9.6</w:t>
            </w:r>
          </w:p>
        </w:tc>
        <w:tc>
          <w:tcPr>
            <w:tcW w:w="2638" w:type="dxa"/>
          </w:tcPr>
          <w:p w14:paraId="271A5E3A" w14:textId="77777777" w:rsidR="0003121C" w:rsidRPr="00D62588" w:rsidRDefault="0003121C" w:rsidP="00797187">
            <w:pPr>
              <w:pStyle w:val="TableParagraph"/>
              <w:ind w:right="15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Korisničko uputstvo</w:t>
            </w:r>
          </w:p>
          <w:p w14:paraId="399DA60C" w14:textId="77777777" w:rsidR="0003121C" w:rsidRPr="00D62588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FF7DF1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6494AC1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561"/>
        <w:gridCol w:w="6464"/>
      </w:tblGrid>
      <w:tr w:rsidR="0003121C" w:rsidRPr="00D62588" w14:paraId="67B5F347" w14:textId="77777777" w:rsidTr="00797187">
        <w:trPr>
          <w:trHeight w:val="229"/>
        </w:trPr>
        <w:tc>
          <w:tcPr>
            <w:tcW w:w="9743" w:type="dxa"/>
            <w:gridSpan w:val="3"/>
          </w:tcPr>
          <w:p w14:paraId="44C57F6B" w14:textId="7EA7BCBF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10. Opis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pripreme potrošne tople vode (PTV)</w:t>
            </w:r>
          </w:p>
        </w:tc>
      </w:tr>
      <w:tr w:rsidR="0003121C" w:rsidRPr="00D62588" w14:paraId="4B6C3DA9" w14:textId="77777777" w:rsidTr="00797187">
        <w:trPr>
          <w:trHeight w:val="460"/>
        </w:trPr>
        <w:tc>
          <w:tcPr>
            <w:tcW w:w="718" w:type="dxa"/>
          </w:tcPr>
          <w:p w14:paraId="4A42C89A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10.1</w:t>
            </w:r>
          </w:p>
        </w:tc>
        <w:tc>
          <w:tcPr>
            <w:tcW w:w="2561" w:type="dxa"/>
          </w:tcPr>
          <w:p w14:paraId="7F16A5AA" w14:textId="72C1DBE2" w:rsidR="0003121C" w:rsidRPr="00D62588" w:rsidRDefault="00F54337" w:rsidP="00F54337">
            <w:pPr>
              <w:pStyle w:val="TableParagraph"/>
              <w:spacing w:before="2" w:line="230" w:lineRule="exact"/>
              <w:ind w:right="342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Način pripreme PTV-a </w:t>
            </w:r>
            <w:r w:rsidR="0003121C" w:rsidRPr="00D62588">
              <w:rPr>
                <w:sz w:val="24"/>
                <w:szCs w:val="24"/>
                <w:lang w:val="hr-HR"/>
              </w:rPr>
              <w:t>(protočno/spremnik</w:t>
            </w:r>
            <w:r w:rsidRPr="00D6258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22DE764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698C85B" w14:textId="77777777" w:rsidTr="00797187">
        <w:trPr>
          <w:trHeight w:val="228"/>
        </w:trPr>
        <w:tc>
          <w:tcPr>
            <w:tcW w:w="718" w:type="dxa"/>
          </w:tcPr>
          <w:p w14:paraId="12865B42" w14:textId="77777777" w:rsidR="0003121C" w:rsidRPr="00D62588" w:rsidRDefault="0003121C" w:rsidP="00797187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10.2</w:t>
            </w:r>
          </w:p>
        </w:tc>
        <w:tc>
          <w:tcPr>
            <w:tcW w:w="2561" w:type="dxa"/>
          </w:tcPr>
          <w:p w14:paraId="4767A4CE" w14:textId="3DCF29B8" w:rsidR="0003121C" w:rsidRPr="00D62588" w:rsidRDefault="0030115F" w:rsidP="0030115F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Izvor toplinske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energije</w:t>
            </w:r>
          </w:p>
        </w:tc>
        <w:tc>
          <w:tcPr>
            <w:tcW w:w="6464" w:type="dxa"/>
          </w:tcPr>
          <w:p w14:paraId="6E2A44A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5F85674" w14:textId="77777777" w:rsidTr="00797187">
        <w:trPr>
          <w:trHeight w:val="459"/>
        </w:trPr>
        <w:tc>
          <w:tcPr>
            <w:tcW w:w="718" w:type="dxa"/>
          </w:tcPr>
          <w:p w14:paraId="0E4B377C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10.3</w:t>
            </w:r>
          </w:p>
        </w:tc>
        <w:tc>
          <w:tcPr>
            <w:tcW w:w="2561" w:type="dxa"/>
          </w:tcPr>
          <w:p w14:paraId="769C3D27" w14:textId="77777777" w:rsidR="0003121C" w:rsidRPr="00D62588" w:rsidRDefault="0003121C" w:rsidP="00797187">
            <w:pPr>
              <w:pStyle w:val="TableParagraph"/>
              <w:spacing w:line="230" w:lineRule="exact"/>
              <w:ind w:right="25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Nazivna snaga kotla za PTV (namjenjen samo za PTV)</w:t>
            </w:r>
          </w:p>
        </w:tc>
        <w:tc>
          <w:tcPr>
            <w:tcW w:w="6464" w:type="dxa"/>
          </w:tcPr>
          <w:p w14:paraId="62E2E85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D4D8A92" w14:textId="77777777" w:rsidTr="00797187">
        <w:trPr>
          <w:trHeight w:val="229"/>
        </w:trPr>
        <w:tc>
          <w:tcPr>
            <w:tcW w:w="718" w:type="dxa"/>
          </w:tcPr>
          <w:p w14:paraId="13197BDB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10.4</w:t>
            </w:r>
          </w:p>
        </w:tc>
        <w:tc>
          <w:tcPr>
            <w:tcW w:w="2561" w:type="dxa"/>
          </w:tcPr>
          <w:p w14:paraId="53B1409F" w14:textId="77777777" w:rsidR="0003121C" w:rsidRPr="00D62588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Snaga grijača, (kW)</w:t>
            </w:r>
          </w:p>
        </w:tc>
        <w:tc>
          <w:tcPr>
            <w:tcW w:w="6464" w:type="dxa"/>
          </w:tcPr>
          <w:p w14:paraId="5208F93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CB38739" w14:textId="77777777" w:rsidTr="00797187">
        <w:trPr>
          <w:trHeight w:val="460"/>
        </w:trPr>
        <w:tc>
          <w:tcPr>
            <w:tcW w:w="718" w:type="dxa"/>
          </w:tcPr>
          <w:p w14:paraId="62C9E9D7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lastRenderedPageBreak/>
              <w:t>10.5</w:t>
            </w:r>
          </w:p>
        </w:tc>
        <w:tc>
          <w:tcPr>
            <w:tcW w:w="2561" w:type="dxa"/>
          </w:tcPr>
          <w:p w14:paraId="771CBF09" w14:textId="77777777" w:rsidR="0003121C" w:rsidRPr="00D62588" w:rsidRDefault="0003121C" w:rsidP="00797187">
            <w:pPr>
              <w:pStyle w:val="TableParagraph"/>
              <w:spacing w:before="2" w:line="230" w:lineRule="exact"/>
              <w:ind w:right="56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Zapremina spremnika PTV-a</w:t>
            </w:r>
          </w:p>
        </w:tc>
        <w:tc>
          <w:tcPr>
            <w:tcW w:w="6464" w:type="dxa"/>
          </w:tcPr>
          <w:p w14:paraId="24D9A59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22956C3" w14:textId="77777777" w:rsidTr="00797187">
        <w:trPr>
          <w:trHeight w:val="458"/>
        </w:trPr>
        <w:tc>
          <w:tcPr>
            <w:tcW w:w="718" w:type="dxa"/>
          </w:tcPr>
          <w:p w14:paraId="1E5773F8" w14:textId="77777777" w:rsidR="0003121C" w:rsidRPr="00D62588" w:rsidRDefault="0003121C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10.6</w:t>
            </w:r>
          </w:p>
        </w:tc>
        <w:tc>
          <w:tcPr>
            <w:tcW w:w="2561" w:type="dxa"/>
          </w:tcPr>
          <w:p w14:paraId="1C08B7E7" w14:textId="77777777" w:rsidR="0003121C" w:rsidRPr="00D62588" w:rsidRDefault="0003121C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Projektna temperatura</w:t>
            </w:r>
          </w:p>
          <w:p w14:paraId="1583E559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PTV-a</w:t>
            </w:r>
          </w:p>
        </w:tc>
        <w:tc>
          <w:tcPr>
            <w:tcW w:w="6464" w:type="dxa"/>
          </w:tcPr>
          <w:p w14:paraId="0002454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31D8751" w14:textId="77777777" w:rsidTr="00797187">
        <w:trPr>
          <w:trHeight w:val="230"/>
        </w:trPr>
        <w:tc>
          <w:tcPr>
            <w:tcW w:w="718" w:type="dxa"/>
          </w:tcPr>
          <w:p w14:paraId="36F27519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10.7</w:t>
            </w:r>
          </w:p>
        </w:tc>
        <w:tc>
          <w:tcPr>
            <w:tcW w:w="2561" w:type="dxa"/>
          </w:tcPr>
          <w:p w14:paraId="0E8303E5" w14:textId="7BD96154" w:rsidR="0003121C" w:rsidRPr="00D62588" w:rsidRDefault="0003121C" w:rsidP="00F5433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Regul</w:t>
            </w:r>
            <w:r w:rsidR="00F54337" w:rsidRPr="00D62588">
              <w:rPr>
                <w:sz w:val="24"/>
                <w:szCs w:val="24"/>
                <w:lang w:val="hr-HR"/>
              </w:rPr>
              <w:t>iranje</w:t>
            </w:r>
            <w:r w:rsidRPr="00D62588">
              <w:rPr>
                <w:sz w:val="24"/>
                <w:szCs w:val="24"/>
                <w:lang w:val="hr-HR"/>
              </w:rPr>
              <w:t xml:space="preserve"> PTV-a</w:t>
            </w:r>
          </w:p>
        </w:tc>
        <w:tc>
          <w:tcPr>
            <w:tcW w:w="6464" w:type="dxa"/>
          </w:tcPr>
          <w:p w14:paraId="53392A6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977A2E2" w14:textId="77777777" w:rsidTr="00797187">
        <w:trPr>
          <w:trHeight w:val="230"/>
        </w:trPr>
        <w:tc>
          <w:tcPr>
            <w:tcW w:w="718" w:type="dxa"/>
          </w:tcPr>
          <w:p w14:paraId="2EDD0199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10.8</w:t>
            </w:r>
          </w:p>
        </w:tc>
        <w:tc>
          <w:tcPr>
            <w:tcW w:w="2561" w:type="dxa"/>
          </w:tcPr>
          <w:p w14:paraId="6F9315E2" w14:textId="515BB6BC" w:rsidR="0003121C" w:rsidRPr="00D62588" w:rsidRDefault="00F54337" w:rsidP="00F5433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Recirkuliranje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(DA/NE)</w:t>
            </w:r>
          </w:p>
        </w:tc>
        <w:tc>
          <w:tcPr>
            <w:tcW w:w="6464" w:type="dxa"/>
          </w:tcPr>
          <w:p w14:paraId="78BB6DF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FFF4A8E" w14:textId="77777777" w:rsidTr="00797187">
        <w:trPr>
          <w:trHeight w:val="689"/>
        </w:trPr>
        <w:tc>
          <w:tcPr>
            <w:tcW w:w="718" w:type="dxa"/>
          </w:tcPr>
          <w:p w14:paraId="0DB08A73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10.9</w:t>
            </w:r>
          </w:p>
        </w:tc>
        <w:tc>
          <w:tcPr>
            <w:tcW w:w="2561" w:type="dxa"/>
          </w:tcPr>
          <w:p w14:paraId="48BC2928" w14:textId="7FD10935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Snaga recirkulaci</w:t>
            </w:r>
            <w:r w:rsidR="00F54337" w:rsidRPr="00D62588">
              <w:rPr>
                <w:sz w:val="24"/>
                <w:szCs w:val="24"/>
                <w:lang w:val="hr-HR"/>
              </w:rPr>
              <w:t>jske</w:t>
            </w:r>
          </w:p>
          <w:p w14:paraId="7583B307" w14:textId="53260B0D" w:rsidR="0003121C" w:rsidRPr="00D62588" w:rsidRDefault="00F54337" w:rsidP="00797187">
            <w:pPr>
              <w:pStyle w:val="TableParagraph"/>
              <w:spacing w:before="4" w:line="230" w:lineRule="exact"/>
              <w:ind w:right="153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crpke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i način rada (s prekidom ili bez prekida)</w:t>
            </w:r>
          </w:p>
        </w:tc>
        <w:tc>
          <w:tcPr>
            <w:tcW w:w="6464" w:type="dxa"/>
          </w:tcPr>
          <w:p w14:paraId="5878090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53BCFD0" w14:textId="77777777" w:rsidTr="00797187">
        <w:trPr>
          <w:trHeight w:val="459"/>
        </w:trPr>
        <w:tc>
          <w:tcPr>
            <w:tcW w:w="718" w:type="dxa"/>
          </w:tcPr>
          <w:p w14:paraId="4FDBEA79" w14:textId="77777777" w:rsidR="0003121C" w:rsidRPr="00D62588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10.10</w:t>
            </w:r>
          </w:p>
        </w:tc>
        <w:tc>
          <w:tcPr>
            <w:tcW w:w="2561" w:type="dxa"/>
          </w:tcPr>
          <w:p w14:paraId="42BF0956" w14:textId="1E03C1B1" w:rsidR="0003121C" w:rsidRPr="00D62588" w:rsidRDefault="0030115F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Stanje toplinskog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izol</w:t>
            </w:r>
            <w:r w:rsidR="00F54337" w:rsidRPr="00D62588">
              <w:rPr>
                <w:sz w:val="24"/>
                <w:szCs w:val="24"/>
                <w:lang w:val="hr-HR"/>
              </w:rPr>
              <w:t>iranja</w:t>
            </w:r>
          </w:p>
          <w:p w14:paraId="35D5F8DE" w14:textId="2F7532F8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razvoda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PTV</w:t>
            </w:r>
          </w:p>
        </w:tc>
        <w:tc>
          <w:tcPr>
            <w:tcW w:w="6464" w:type="dxa"/>
          </w:tcPr>
          <w:p w14:paraId="6CB9213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2A02539" w14:textId="77777777" w:rsidR="0003121C" w:rsidRPr="00D62588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97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54"/>
        <w:gridCol w:w="2584"/>
        <w:gridCol w:w="51"/>
        <w:gridCol w:w="2103"/>
        <w:gridCol w:w="2296"/>
        <w:gridCol w:w="2014"/>
      </w:tblGrid>
      <w:tr w:rsidR="0003121C" w:rsidRPr="00D62588" w14:paraId="30B3FCBD" w14:textId="77777777" w:rsidTr="00797187">
        <w:trPr>
          <w:trHeight w:val="459"/>
        </w:trPr>
        <w:tc>
          <w:tcPr>
            <w:tcW w:w="9743" w:type="dxa"/>
            <w:gridSpan w:val="7"/>
          </w:tcPr>
          <w:p w14:paraId="44C0BA32" w14:textId="77777777" w:rsidR="0003121C" w:rsidRPr="00D62588" w:rsidRDefault="0003121C" w:rsidP="00797187">
            <w:pPr>
              <w:pStyle w:val="TableParagraph"/>
              <w:spacing w:line="230" w:lineRule="exact"/>
              <w:ind w:right="14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11. Stvarna potrošnja energije (prema računima) tj. modelirana potrošnja energije ako nisu dostupni podaci o pojedinačnoj potrošnji energije</w:t>
            </w:r>
          </w:p>
        </w:tc>
      </w:tr>
      <w:tr w:rsidR="0003121C" w:rsidRPr="00D62588" w14:paraId="154FAA9E" w14:textId="77777777" w:rsidTr="00797187">
        <w:trPr>
          <w:trHeight w:val="689"/>
        </w:trPr>
        <w:tc>
          <w:tcPr>
            <w:tcW w:w="641" w:type="dxa"/>
          </w:tcPr>
          <w:p w14:paraId="03F399B5" w14:textId="77777777" w:rsidR="0003121C" w:rsidRPr="00D62588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11.1</w:t>
            </w:r>
          </w:p>
        </w:tc>
        <w:tc>
          <w:tcPr>
            <w:tcW w:w="2638" w:type="dxa"/>
            <w:gridSpan w:val="2"/>
          </w:tcPr>
          <w:p w14:paraId="335C6D53" w14:textId="77777777" w:rsidR="0003121C" w:rsidRPr="00D62588" w:rsidRDefault="0003121C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Ukupna godišnja potrošnja </w:t>
            </w:r>
          </w:p>
          <w:p w14:paraId="7BDAE84F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energenta (kWh)</w:t>
            </w:r>
          </w:p>
        </w:tc>
        <w:tc>
          <w:tcPr>
            <w:tcW w:w="6464" w:type="dxa"/>
            <w:gridSpan w:val="4"/>
          </w:tcPr>
          <w:p w14:paraId="180F12C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5B066B0" w14:textId="77777777" w:rsidTr="00797187">
        <w:trPr>
          <w:trHeight w:val="918"/>
        </w:trPr>
        <w:tc>
          <w:tcPr>
            <w:tcW w:w="641" w:type="dxa"/>
          </w:tcPr>
          <w:p w14:paraId="2C5138D4" w14:textId="77777777" w:rsidR="0003121C" w:rsidRPr="00D62588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11.2</w:t>
            </w:r>
          </w:p>
        </w:tc>
        <w:tc>
          <w:tcPr>
            <w:tcW w:w="2638" w:type="dxa"/>
            <w:gridSpan w:val="2"/>
          </w:tcPr>
          <w:p w14:paraId="42FDF728" w14:textId="77777777" w:rsidR="0003121C" w:rsidRPr="00D62588" w:rsidRDefault="0003121C" w:rsidP="00797187">
            <w:pPr>
              <w:pStyle w:val="TableParagraph"/>
              <w:ind w:right="48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Ukupna godišnja potrošnja energenta za grijanje</w:t>
            </w:r>
          </w:p>
          <w:p w14:paraId="23FF80B7" w14:textId="77777777" w:rsidR="0003121C" w:rsidRPr="00D62588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(kWh)</w:t>
            </w:r>
          </w:p>
        </w:tc>
        <w:tc>
          <w:tcPr>
            <w:tcW w:w="6464" w:type="dxa"/>
            <w:gridSpan w:val="4"/>
          </w:tcPr>
          <w:p w14:paraId="1BF9B56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D2F3720" w14:textId="77777777" w:rsidTr="00797187">
        <w:trPr>
          <w:trHeight w:val="920"/>
        </w:trPr>
        <w:tc>
          <w:tcPr>
            <w:tcW w:w="641" w:type="dxa"/>
          </w:tcPr>
          <w:p w14:paraId="6B6051F7" w14:textId="77777777" w:rsidR="0003121C" w:rsidRPr="00D62588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11.3</w:t>
            </w:r>
          </w:p>
        </w:tc>
        <w:tc>
          <w:tcPr>
            <w:tcW w:w="2638" w:type="dxa"/>
            <w:gridSpan w:val="2"/>
          </w:tcPr>
          <w:p w14:paraId="69355D60" w14:textId="77777777" w:rsidR="0003121C" w:rsidRPr="00D62588" w:rsidRDefault="0003121C" w:rsidP="00797187">
            <w:pPr>
              <w:pStyle w:val="TableParagraph"/>
              <w:ind w:right="35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Ukupna godišnja potrošnja energenta za potrošnu</w:t>
            </w:r>
          </w:p>
          <w:p w14:paraId="3F4C1466" w14:textId="77777777" w:rsidR="0003121C" w:rsidRPr="00D62588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toplu vodu (kWh)</w:t>
            </w:r>
          </w:p>
        </w:tc>
        <w:tc>
          <w:tcPr>
            <w:tcW w:w="6464" w:type="dxa"/>
            <w:gridSpan w:val="4"/>
          </w:tcPr>
          <w:p w14:paraId="64B775C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3708359" w14:textId="77777777" w:rsidTr="00797187">
        <w:trPr>
          <w:trHeight w:val="1417"/>
        </w:trPr>
        <w:tc>
          <w:tcPr>
            <w:tcW w:w="641" w:type="dxa"/>
          </w:tcPr>
          <w:p w14:paraId="4762B7EB" w14:textId="77777777" w:rsidR="0003121C" w:rsidRPr="00D62588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11.4</w:t>
            </w:r>
          </w:p>
        </w:tc>
        <w:tc>
          <w:tcPr>
            <w:tcW w:w="2638" w:type="dxa"/>
            <w:gridSpan w:val="2"/>
          </w:tcPr>
          <w:p w14:paraId="31367E6D" w14:textId="77777777" w:rsidR="0003121C" w:rsidRPr="00D62588" w:rsidRDefault="0003121C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Ukupna godišnja potrošnja energenta za ostale</w:t>
            </w:r>
          </w:p>
          <w:p w14:paraId="129CDD17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potrošače (kWh)</w:t>
            </w:r>
          </w:p>
        </w:tc>
        <w:tc>
          <w:tcPr>
            <w:tcW w:w="6464" w:type="dxa"/>
            <w:gridSpan w:val="4"/>
          </w:tcPr>
          <w:p w14:paraId="26DA656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5075435" w14:textId="77777777" w:rsidTr="00797187">
        <w:trPr>
          <w:trHeight w:val="230"/>
        </w:trPr>
        <w:tc>
          <w:tcPr>
            <w:tcW w:w="9743" w:type="dxa"/>
            <w:gridSpan w:val="7"/>
          </w:tcPr>
          <w:p w14:paraId="2E6BB4E4" w14:textId="61EE44BE" w:rsidR="0003121C" w:rsidRPr="00D62588" w:rsidRDefault="0003121C" w:rsidP="00F5433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12. Rezultati redov</w:t>
            </w:r>
            <w:r w:rsidR="00F54337" w:rsidRPr="00D62588">
              <w:rPr>
                <w:sz w:val="24"/>
                <w:szCs w:val="24"/>
                <w:lang w:val="hr-HR"/>
              </w:rPr>
              <w:t>itog</w:t>
            </w:r>
            <w:r w:rsidRPr="00D62588">
              <w:rPr>
                <w:sz w:val="24"/>
                <w:szCs w:val="24"/>
                <w:lang w:val="hr-HR"/>
              </w:rPr>
              <w:t xml:space="preserve"> energijskog audita</w:t>
            </w:r>
          </w:p>
        </w:tc>
      </w:tr>
      <w:tr w:rsidR="0003121C" w:rsidRPr="00D62588" w14:paraId="038E6610" w14:textId="77777777" w:rsidTr="00797187">
        <w:trPr>
          <w:trHeight w:val="230"/>
        </w:trPr>
        <w:tc>
          <w:tcPr>
            <w:tcW w:w="3330" w:type="dxa"/>
            <w:gridSpan w:val="4"/>
          </w:tcPr>
          <w:p w14:paraId="35367D1A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Pregled dokumentacije</w:t>
            </w:r>
          </w:p>
        </w:tc>
        <w:tc>
          <w:tcPr>
            <w:tcW w:w="2103" w:type="dxa"/>
          </w:tcPr>
          <w:p w14:paraId="066A0E10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Potpuna/dostupna</w:t>
            </w:r>
          </w:p>
        </w:tc>
        <w:tc>
          <w:tcPr>
            <w:tcW w:w="2296" w:type="dxa"/>
          </w:tcPr>
          <w:p w14:paraId="2DAA3775" w14:textId="77777777" w:rsidR="0003121C" w:rsidRPr="00D62588" w:rsidRDefault="0003121C" w:rsidP="00797187">
            <w:pPr>
              <w:pStyle w:val="TableParagraph"/>
              <w:spacing w:line="210" w:lineRule="exact"/>
              <w:ind w:left="10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Nepotpuna/nedostupna</w:t>
            </w:r>
          </w:p>
        </w:tc>
        <w:tc>
          <w:tcPr>
            <w:tcW w:w="2014" w:type="dxa"/>
          </w:tcPr>
          <w:p w14:paraId="761E4D75" w14:textId="77777777" w:rsidR="0003121C" w:rsidRPr="00D62588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Napomene:</w:t>
            </w:r>
          </w:p>
        </w:tc>
      </w:tr>
      <w:tr w:rsidR="0003121C" w:rsidRPr="00D62588" w14:paraId="3AB8EBF0" w14:textId="77777777" w:rsidTr="00797187">
        <w:trPr>
          <w:trHeight w:val="690"/>
        </w:trPr>
        <w:tc>
          <w:tcPr>
            <w:tcW w:w="695" w:type="dxa"/>
            <w:gridSpan w:val="2"/>
          </w:tcPr>
          <w:p w14:paraId="08EE1E4D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12.1</w:t>
            </w:r>
          </w:p>
        </w:tc>
        <w:tc>
          <w:tcPr>
            <w:tcW w:w="2635" w:type="dxa"/>
            <w:gridSpan w:val="2"/>
          </w:tcPr>
          <w:p w14:paraId="320D2313" w14:textId="7F12631F" w:rsidR="0003121C" w:rsidRPr="00D62588" w:rsidRDefault="0003121C" w:rsidP="00797187">
            <w:pPr>
              <w:pStyle w:val="TableParagraph"/>
              <w:ind w:right="17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Dokumentacija o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u grijanja (izvedeni projekt,</w:t>
            </w:r>
          </w:p>
          <w:p w14:paraId="3D076519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projekt održavanja i dr.)</w:t>
            </w:r>
          </w:p>
        </w:tc>
        <w:tc>
          <w:tcPr>
            <w:tcW w:w="2103" w:type="dxa"/>
          </w:tcPr>
          <w:p w14:paraId="5FBE37B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F6C33D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150D4FB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A6D7564" w14:textId="77777777" w:rsidTr="00797187">
        <w:trPr>
          <w:trHeight w:val="459"/>
        </w:trPr>
        <w:tc>
          <w:tcPr>
            <w:tcW w:w="695" w:type="dxa"/>
            <w:gridSpan w:val="2"/>
          </w:tcPr>
          <w:p w14:paraId="63402DB4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12.2</w:t>
            </w:r>
          </w:p>
        </w:tc>
        <w:tc>
          <w:tcPr>
            <w:tcW w:w="2635" w:type="dxa"/>
            <w:gridSpan w:val="2"/>
          </w:tcPr>
          <w:p w14:paraId="3026323A" w14:textId="77777777" w:rsidR="0003121C" w:rsidRPr="00D62588" w:rsidRDefault="0003121C" w:rsidP="00797187">
            <w:pPr>
              <w:pStyle w:val="TableParagraph"/>
              <w:spacing w:line="230" w:lineRule="exact"/>
              <w:ind w:right="452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Dokumentacija o održavanju/servisiranju</w:t>
            </w:r>
          </w:p>
        </w:tc>
        <w:tc>
          <w:tcPr>
            <w:tcW w:w="2103" w:type="dxa"/>
          </w:tcPr>
          <w:p w14:paraId="44619AC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6F7AED7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59F440F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57DDB84" w14:textId="77777777" w:rsidTr="00797187">
        <w:trPr>
          <w:trHeight w:val="459"/>
        </w:trPr>
        <w:tc>
          <w:tcPr>
            <w:tcW w:w="695" w:type="dxa"/>
            <w:gridSpan w:val="2"/>
          </w:tcPr>
          <w:p w14:paraId="243D2425" w14:textId="77777777" w:rsidR="0003121C" w:rsidRPr="00D62588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12.3</w:t>
            </w:r>
          </w:p>
        </w:tc>
        <w:tc>
          <w:tcPr>
            <w:tcW w:w="2635" w:type="dxa"/>
            <w:gridSpan w:val="2"/>
          </w:tcPr>
          <w:p w14:paraId="58A0565D" w14:textId="6A0D74DA" w:rsidR="0003121C" w:rsidRPr="00D62588" w:rsidRDefault="0003121C" w:rsidP="00F54337">
            <w:pPr>
              <w:pStyle w:val="TableParagraph"/>
              <w:spacing w:before="1" w:line="230" w:lineRule="exact"/>
              <w:ind w:right="785" w:hanging="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Izvješ</w:t>
            </w:r>
            <w:r w:rsidR="00F54337" w:rsidRPr="00D62588">
              <w:rPr>
                <w:sz w:val="24"/>
                <w:szCs w:val="24"/>
                <w:lang w:val="hr-HR"/>
              </w:rPr>
              <w:t>će</w:t>
            </w:r>
            <w:r w:rsidRPr="00D62588">
              <w:rPr>
                <w:sz w:val="24"/>
                <w:szCs w:val="24"/>
                <w:lang w:val="hr-HR"/>
              </w:rPr>
              <w:t xml:space="preserve"> o zadnjem redov</w:t>
            </w:r>
            <w:r w:rsidR="00F54337" w:rsidRPr="00D62588">
              <w:rPr>
                <w:sz w:val="24"/>
                <w:szCs w:val="24"/>
                <w:lang w:val="hr-HR"/>
              </w:rPr>
              <w:t>itom</w:t>
            </w:r>
            <w:r w:rsidRPr="00D62588">
              <w:rPr>
                <w:sz w:val="24"/>
                <w:szCs w:val="24"/>
                <w:lang w:val="hr-HR"/>
              </w:rPr>
              <w:t xml:space="preserve"> auditu </w:t>
            </w:r>
          </w:p>
        </w:tc>
        <w:tc>
          <w:tcPr>
            <w:tcW w:w="4399" w:type="dxa"/>
            <w:gridSpan w:val="2"/>
          </w:tcPr>
          <w:p w14:paraId="1A1E0D1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0DE92D5C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8573DA3" w14:textId="77777777" w:rsidTr="00797187">
        <w:trPr>
          <w:trHeight w:val="458"/>
        </w:trPr>
        <w:tc>
          <w:tcPr>
            <w:tcW w:w="695" w:type="dxa"/>
            <w:gridSpan w:val="2"/>
            <w:vMerge w:val="restart"/>
          </w:tcPr>
          <w:p w14:paraId="085B4088" w14:textId="77777777" w:rsidR="0003121C" w:rsidRPr="00D62588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12.4</w:t>
            </w:r>
          </w:p>
        </w:tc>
        <w:tc>
          <w:tcPr>
            <w:tcW w:w="2635" w:type="dxa"/>
            <w:gridSpan w:val="2"/>
            <w:vMerge w:val="restart"/>
          </w:tcPr>
          <w:p w14:paraId="2FC75243" w14:textId="77777777" w:rsidR="0003121C" w:rsidRPr="00D62588" w:rsidRDefault="0003121C" w:rsidP="00797187">
            <w:pPr>
              <w:pStyle w:val="TableParagraph"/>
              <w:ind w:right="103" w:hanging="1"/>
              <w:jc w:val="both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Podaci o potrošnji goriva u mjernim jedinicama u kojim se gorivo nabavlja</w:t>
            </w:r>
          </w:p>
          <w:p w14:paraId="0CAB984E" w14:textId="77777777" w:rsidR="0003121C" w:rsidRPr="00D62588" w:rsidRDefault="0003121C" w:rsidP="00797187">
            <w:pPr>
              <w:pStyle w:val="TableParagraph"/>
              <w:jc w:val="both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(m</w:t>
            </w:r>
            <w:r w:rsidRPr="00D62588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D62588">
              <w:rPr>
                <w:sz w:val="24"/>
                <w:szCs w:val="24"/>
                <w:lang w:val="hr-HR"/>
              </w:rPr>
              <w:t>, litri, tone, …)</w:t>
            </w:r>
          </w:p>
        </w:tc>
        <w:tc>
          <w:tcPr>
            <w:tcW w:w="2103" w:type="dxa"/>
          </w:tcPr>
          <w:p w14:paraId="2DFE9226" w14:textId="77777777" w:rsidR="0003121C" w:rsidRPr="00D62588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Stvarni</w:t>
            </w:r>
          </w:p>
          <w:p w14:paraId="1A397CEC" w14:textId="77777777" w:rsidR="0003121C" w:rsidRPr="00D62588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(prema računima)</w:t>
            </w:r>
          </w:p>
        </w:tc>
        <w:tc>
          <w:tcPr>
            <w:tcW w:w="2296" w:type="dxa"/>
          </w:tcPr>
          <w:p w14:paraId="2A7A174B" w14:textId="5E78B1D1" w:rsidR="0003121C" w:rsidRPr="00D62588" w:rsidRDefault="0003121C" w:rsidP="0079718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Projekt</w:t>
            </w:r>
            <w:r w:rsidR="00AF1194" w:rsidRPr="00D62588">
              <w:rPr>
                <w:sz w:val="24"/>
                <w:szCs w:val="24"/>
                <w:lang w:val="hr-HR"/>
              </w:rPr>
              <w:t>irani</w:t>
            </w:r>
            <w:r w:rsidRPr="00D62588">
              <w:rPr>
                <w:sz w:val="24"/>
                <w:szCs w:val="24"/>
                <w:lang w:val="hr-HR"/>
              </w:rPr>
              <w:t xml:space="preserve"> ili teoretski potrebni  (podaci iz</w:t>
            </w:r>
          </w:p>
          <w:p w14:paraId="28DC5C82" w14:textId="77777777" w:rsidR="0003121C" w:rsidRPr="00D62588" w:rsidRDefault="0003121C" w:rsidP="00797187">
            <w:pPr>
              <w:pStyle w:val="TableParagraph"/>
              <w:spacing w:line="212" w:lineRule="exact"/>
              <w:ind w:left="10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dokumentacije ili energijskog audita)</w:t>
            </w:r>
          </w:p>
        </w:tc>
        <w:tc>
          <w:tcPr>
            <w:tcW w:w="2014" w:type="dxa"/>
            <w:vMerge w:val="restart"/>
          </w:tcPr>
          <w:p w14:paraId="28D5ACE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C148E7D" w14:textId="77777777" w:rsidTr="00797187">
        <w:trPr>
          <w:trHeight w:val="50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35E46BA2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17020264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4322765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C21DFE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A97C95B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03121C" w:rsidRPr="00D62588" w14:paraId="0D7AB1A9" w14:textId="77777777" w:rsidTr="00797187">
        <w:trPr>
          <w:trHeight w:val="46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0BAB1081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3CA4D617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1AB6172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56A33B7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F2D0737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36FE4A5B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118"/>
        <w:gridCol w:w="2262"/>
        <w:gridCol w:w="2083"/>
      </w:tblGrid>
      <w:tr w:rsidR="0003121C" w:rsidRPr="00D62588" w14:paraId="00E281DB" w14:textId="77777777" w:rsidTr="00797187">
        <w:trPr>
          <w:trHeight w:val="230"/>
        </w:trPr>
        <w:tc>
          <w:tcPr>
            <w:tcW w:w="9742" w:type="dxa"/>
            <w:gridSpan w:val="4"/>
          </w:tcPr>
          <w:p w14:paraId="5477541B" w14:textId="117B78AE" w:rsidR="0003121C" w:rsidRPr="00D62588" w:rsidRDefault="0003121C" w:rsidP="00D468D7">
            <w:pPr>
              <w:pStyle w:val="TableParagraph"/>
              <w:tabs>
                <w:tab w:val="left" w:pos="2161"/>
                <w:tab w:val="left" w:pos="2693"/>
                <w:tab w:val="left" w:pos="4102"/>
                <w:tab w:val="left" w:pos="5715"/>
              </w:tabs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13.</w:t>
            </w:r>
            <w:r w:rsidRPr="00D62588">
              <w:rPr>
                <w:spacing w:val="48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Rezultati</w:t>
            </w:r>
            <w:r w:rsidRPr="00D62588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audita</w:t>
            </w:r>
            <w:r w:rsidRPr="00D62588">
              <w:rPr>
                <w:sz w:val="24"/>
                <w:szCs w:val="24"/>
                <w:lang w:val="hr-HR"/>
              </w:rPr>
              <w:tab/>
              <w:t>(*+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....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dobro</w:t>
            </w:r>
            <w:r w:rsidRPr="00D62588">
              <w:rPr>
                <w:sz w:val="24"/>
                <w:szCs w:val="24"/>
                <w:lang w:val="hr-HR"/>
              </w:rPr>
              <w:tab/>
              <w:t>0</w:t>
            </w:r>
            <w:r w:rsidRPr="00D62588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....</w:t>
            </w:r>
            <w:r w:rsidRPr="00D62588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prihvatljivo</w:t>
            </w:r>
            <w:r w:rsidRPr="00D62588">
              <w:rPr>
                <w:sz w:val="24"/>
                <w:szCs w:val="24"/>
                <w:lang w:val="hr-HR"/>
              </w:rPr>
              <w:tab/>
              <w:t>- ....</w:t>
            </w:r>
            <w:r w:rsidRPr="00D62588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neprihvatljivo)</w:t>
            </w:r>
          </w:p>
        </w:tc>
      </w:tr>
      <w:tr w:rsidR="0003121C" w:rsidRPr="00D62588" w14:paraId="0420C059" w14:textId="77777777" w:rsidTr="00797187">
        <w:trPr>
          <w:trHeight w:val="700"/>
        </w:trPr>
        <w:tc>
          <w:tcPr>
            <w:tcW w:w="3279" w:type="dxa"/>
          </w:tcPr>
          <w:p w14:paraId="0C9C4D3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118" w:type="dxa"/>
          </w:tcPr>
          <w:p w14:paraId="634AA8E5" w14:textId="6EBDDAAC" w:rsidR="0003121C" w:rsidRPr="00D62588" w:rsidRDefault="0003121C" w:rsidP="00797187">
            <w:pPr>
              <w:pStyle w:val="TableParagraph"/>
              <w:spacing w:line="230" w:lineRule="exact"/>
              <w:ind w:left="108" w:right="182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Elementi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emisije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</w:p>
          <w:p w14:paraId="423E38D6" w14:textId="77777777" w:rsidR="0003121C" w:rsidRPr="00D62588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energije*</w:t>
            </w:r>
          </w:p>
        </w:tc>
        <w:tc>
          <w:tcPr>
            <w:tcW w:w="2262" w:type="dxa"/>
          </w:tcPr>
          <w:p w14:paraId="68175197" w14:textId="409D663C" w:rsidR="0003121C" w:rsidRPr="00D62588" w:rsidRDefault="0003121C" w:rsidP="00797187">
            <w:pPr>
              <w:pStyle w:val="TableParagraph"/>
              <w:spacing w:line="230" w:lineRule="exact"/>
              <w:ind w:right="26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Elementi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distrib</w:t>
            </w:r>
            <w:r w:rsidR="00AF1194" w:rsidRPr="00D62588">
              <w:rPr>
                <w:sz w:val="24"/>
                <w:szCs w:val="24"/>
                <w:lang w:val="hr-HR"/>
              </w:rPr>
              <w:t>uiranja</w:t>
            </w:r>
            <w:r w:rsidR="0030115F" w:rsidRPr="00D62588">
              <w:rPr>
                <w:sz w:val="24"/>
                <w:szCs w:val="24"/>
                <w:lang w:val="hr-HR"/>
              </w:rPr>
              <w:t xml:space="preserve"> toplinske</w:t>
            </w:r>
          </w:p>
          <w:p w14:paraId="61A2049D" w14:textId="77777777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energije*</w:t>
            </w:r>
          </w:p>
        </w:tc>
        <w:tc>
          <w:tcPr>
            <w:tcW w:w="2083" w:type="dxa"/>
          </w:tcPr>
          <w:p w14:paraId="1F97F76B" w14:textId="2396D77E" w:rsidR="0003121C" w:rsidRPr="00D62588" w:rsidRDefault="0003121C" w:rsidP="00797187">
            <w:pPr>
              <w:pStyle w:val="TableParagraph"/>
              <w:spacing w:line="230" w:lineRule="exact"/>
              <w:ind w:right="89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Elementi pod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proizvodnje</w:t>
            </w:r>
          </w:p>
          <w:p w14:paraId="23FB8B6E" w14:textId="51A6A4A3" w:rsidR="0003121C" w:rsidRPr="00D62588" w:rsidRDefault="0003121C" w:rsidP="0030115F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 w:rsidRPr="00D62588">
              <w:rPr>
                <w:sz w:val="24"/>
                <w:szCs w:val="24"/>
                <w:lang w:val="hr-HR"/>
              </w:rPr>
              <w:t>energije*</w:t>
            </w:r>
          </w:p>
        </w:tc>
      </w:tr>
      <w:tr w:rsidR="0003121C" w:rsidRPr="00D62588" w14:paraId="47530934" w14:textId="77777777" w:rsidTr="00797187">
        <w:trPr>
          <w:trHeight w:val="460"/>
        </w:trPr>
        <w:tc>
          <w:tcPr>
            <w:tcW w:w="3279" w:type="dxa"/>
          </w:tcPr>
          <w:p w14:paraId="777FD173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Usklađenost s dokumentacijom</w:t>
            </w:r>
          </w:p>
        </w:tc>
        <w:tc>
          <w:tcPr>
            <w:tcW w:w="2118" w:type="dxa"/>
          </w:tcPr>
          <w:p w14:paraId="7D930EA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0DA7044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5B5AD96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A23FF65" w14:textId="77777777" w:rsidTr="00797187">
        <w:trPr>
          <w:trHeight w:val="459"/>
        </w:trPr>
        <w:tc>
          <w:tcPr>
            <w:tcW w:w="3279" w:type="dxa"/>
          </w:tcPr>
          <w:p w14:paraId="5794DFFD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Čistoća</w:t>
            </w:r>
          </w:p>
        </w:tc>
        <w:tc>
          <w:tcPr>
            <w:tcW w:w="2118" w:type="dxa"/>
          </w:tcPr>
          <w:p w14:paraId="0561CD6C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41259E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1F1029E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146A72F" w14:textId="77777777" w:rsidTr="00797187">
        <w:trPr>
          <w:trHeight w:val="460"/>
        </w:trPr>
        <w:tc>
          <w:tcPr>
            <w:tcW w:w="3279" w:type="dxa"/>
          </w:tcPr>
          <w:p w14:paraId="6209B149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Zaptivanje</w:t>
            </w:r>
          </w:p>
        </w:tc>
        <w:tc>
          <w:tcPr>
            <w:tcW w:w="2118" w:type="dxa"/>
          </w:tcPr>
          <w:p w14:paraId="28E3376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2FD23EB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2FBDD95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EDE46C1" w14:textId="77777777" w:rsidTr="00797187">
        <w:trPr>
          <w:trHeight w:val="460"/>
        </w:trPr>
        <w:tc>
          <w:tcPr>
            <w:tcW w:w="3279" w:type="dxa"/>
          </w:tcPr>
          <w:p w14:paraId="2E8876BD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Ocjena održavanja</w:t>
            </w:r>
          </w:p>
        </w:tc>
        <w:tc>
          <w:tcPr>
            <w:tcW w:w="2118" w:type="dxa"/>
          </w:tcPr>
          <w:p w14:paraId="4440012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6678525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0FB970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12979417" w14:textId="77777777" w:rsidTr="00797187">
        <w:trPr>
          <w:trHeight w:val="459"/>
        </w:trPr>
        <w:tc>
          <w:tcPr>
            <w:tcW w:w="3279" w:type="dxa"/>
          </w:tcPr>
          <w:p w14:paraId="704D3812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Ocjena servisiranja</w:t>
            </w:r>
          </w:p>
        </w:tc>
        <w:tc>
          <w:tcPr>
            <w:tcW w:w="2118" w:type="dxa"/>
          </w:tcPr>
          <w:p w14:paraId="5D6D023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39FA3B8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4FC9FA6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606E2DE3" w14:textId="77777777" w:rsidTr="00797187">
        <w:trPr>
          <w:trHeight w:val="460"/>
        </w:trPr>
        <w:tc>
          <w:tcPr>
            <w:tcW w:w="3279" w:type="dxa"/>
          </w:tcPr>
          <w:p w14:paraId="5C18EDF3" w14:textId="0E437FF2" w:rsidR="0003121C" w:rsidRPr="00D62588" w:rsidRDefault="0003121C" w:rsidP="0030115F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Topl</w:t>
            </w:r>
            <w:r w:rsidR="0030115F" w:rsidRPr="00D62588">
              <w:rPr>
                <w:sz w:val="24"/>
                <w:szCs w:val="24"/>
                <w:lang w:val="hr-HR"/>
              </w:rPr>
              <w:t>insko</w:t>
            </w:r>
            <w:r w:rsidRPr="00D62588">
              <w:rPr>
                <w:sz w:val="24"/>
                <w:szCs w:val="24"/>
                <w:lang w:val="hr-HR"/>
              </w:rPr>
              <w:t xml:space="preserve"> izol</w:t>
            </w:r>
            <w:r w:rsidR="00AF1194" w:rsidRPr="00D62588">
              <w:rPr>
                <w:sz w:val="24"/>
                <w:szCs w:val="24"/>
                <w:lang w:val="hr-HR"/>
              </w:rPr>
              <w:t>iranje</w:t>
            </w:r>
          </w:p>
        </w:tc>
        <w:tc>
          <w:tcPr>
            <w:tcW w:w="2118" w:type="dxa"/>
          </w:tcPr>
          <w:p w14:paraId="436D7AF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5A12261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054C6FE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E3EE7D3" w14:textId="77777777" w:rsidTr="00797187">
        <w:trPr>
          <w:trHeight w:val="459"/>
        </w:trPr>
        <w:tc>
          <w:tcPr>
            <w:tcW w:w="3279" w:type="dxa"/>
          </w:tcPr>
          <w:p w14:paraId="7DE33B0C" w14:textId="0C22F9B8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Ocjena energijske </w:t>
            </w:r>
            <w:r w:rsidR="00513C13" w:rsidRPr="00D62588">
              <w:rPr>
                <w:sz w:val="24"/>
                <w:szCs w:val="24"/>
                <w:lang w:val="hr-HR"/>
              </w:rPr>
              <w:t>učinkovitost</w:t>
            </w:r>
            <w:r w:rsidRPr="00D62588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2118" w:type="dxa"/>
          </w:tcPr>
          <w:p w14:paraId="115D368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40023DA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103EA4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48AEA109" w14:textId="77777777" w:rsidTr="00797187">
        <w:trPr>
          <w:trHeight w:val="545"/>
        </w:trPr>
        <w:tc>
          <w:tcPr>
            <w:tcW w:w="3279" w:type="dxa"/>
          </w:tcPr>
          <w:p w14:paraId="4E508189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Ostalo</w:t>
            </w:r>
          </w:p>
        </w:tc>
        <w:tc>
          <w:tcPr>
            <w:tcW w:w="2118" w:type="dxa"/>
          </w:tcPr>
          <w:p w14:paraId="0186569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9B48EF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EDD3E5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E64A23F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963"/>
        <w:gridCol w:w="1276"/>
        <w:gridCol w:w="1417"/>
        <w:gridCol w:w="677"/>
        <w:gridCol w:w="599"/>
        <w:gridCol w:w="1134"/>
        <w:gridCol w:w="1276"/>
      </w:tblGrid>
      <w:tr w:rsidR="0003121C" w:rsidRPr="00D62588" w14:paraId="18E8F92A" w14:textId="77777777" w:rsidTr="00797187">
        <w:trPr>
          <w:trHeight w:val="459"/>
        </w:trPr>
        <w:tc>
          <w:tcPr>
            <w:tcW w:w="9800" w:type="dxa"/>
            <w:gridSpan w:val="8"/>
          </w:tcPr>
          <w:p w14:paraId="25B12BC5" w14:textId="041F54DD" w:rsidR="0003121C" w:rsidRPr="00D62588" w:rsidRDefault="0003121C" w:rsidP="0030115F">
            <w:pPr>
              <w:pStyle w:val="TableParagraph"/>
              <w:spacing w:line="230" w:lineRule="exact"/>
              <w:ind w:right="38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14. Podaci o izvršenim mjerenjima (za svaki kotao koji se nalazi u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u proizvodnje topl</w:t>
            </w:r>
            <w:r w:rsidR="0030115F" w:rsidRPr="00D62588">
              <w:rPr>
                <w:sz w:val="24"/>
                <w:szCs w:val="24"/>
                <w:lang w:val="hr-HR"/>
              </w:rPr>
              <w:t>inske</w:t>
            </w:r>
            <w:r w:rsidRPr="00D62588">
              <w:rPr>
                <w:sz w:val="24"/>
                <w:szCs w:val="24"/>
                <w:lang w:val="hr-HR"/>
              </w:rPr>
              <w:t xml:space="preserve"> energije je potrebno napraviti posebnu tab</w:t>
            </w:r>
            <w:r w:rsidR="0030115F" w:rsidRPr="00D62588">
              <w:rPr>
                <w:sz w:val="24"/>
                <w:szCs w:val="24"/>
                <w:lang w:val="hr-HR"/>
              </w:rPr>
              <w:t>licu</w:t>
            </w:r>
            <w:r w:rsidRPr="00D62588">
              <w:rPr>
                <w:sz w:val="24"/>
                <w:szCs w:val="24"/>
                <w:lang w:val="hr-HR"/>
              </w:rPr>
              <w:t xml:space="preserve"> sa svim navedenim podacima)</w:t>
            </w:r>
          </w:p>
        </w:tc>
      </w:tr>
      <w:tr w:rsidR="0003121C" w:rsidRPr="00D62588" w14:paraId="02558571" w14:textId="77777777" w:rsidTr="00797187">
        <w:trPr>
          <w:trHeight w:val="903"/>
        </w:trPr>
        <w:tc>
          <w:tcPr>
            <w:tcW w:w="3421" w:type="dxa"/>
            <w:gridSpan w:val="2"/>
          </w:tcPr>
          <w:p w14:paraId="3CAB7682" w14:textId="347B435B" w:rsidR="0003121C" w:rsidRPr="00D62588" w:rsidRDefault="0003121C" w:rsidP="0030115F">
            <w:pPr>
              <w:pStyle w:val="TableParagraph"/>
              <w:spacing w:line="259" w:lineRule="auto"/>
              <w:ind w:right="45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Izmjereni topl</w:t>
            </w:r>
            <w:r w:rsidR="0030115F" w:rsidRPr="00D62588">
              <w:rPr>
                <w:sz w:val="24"/>
                <w:szCs w:val="24"/>
                <w:lang w:val="hr-HR"/>
              </w:rPr>
              <w:t>inski</w:t>
            </w:r>
            <w:r w:rsidRPr="00D62588">
              <w:rPr>
                <w:sz w:val="24"/>
                <w:szCs w:val="24"/>
                <w:lang w:val="hr-HR"/>
              </w:rPr>
              <w:t xml:space="preserve"> učin (kW) (podatak iz izvješ</w:t>
            </w:r>
            <w:r w:rsidR="00AF1194" w:rsidRPr="00D62588">
              <w:rPr>
                <w:sz w:val="24"/>
                <w:szCs w:val="24"/>
                <w:lang w:val="hr-HR"/>
              </w:rPr>
              <w:t>ća</w:t>
            </w:r>
            <w:r w:rsidRPr="00D62588">
              <w:rPr>
                <w:sz w:val="24"/>
                <w:szCs w:val="24"/>
                <w:lang w:val="hr-HR"/>
              </w:rPr>
              <w:t xml:space="preserve"> o ispitivanju ako postoji)</w:t>
            </w:r>
          </w:p>
        </w:tc>
        <w:tc>
          <w:tcPr>
            <w:tcW w:w="6379" w:type="dxa"/>
            <w:gridSpan w:val="6"/>
          </w:tcPr>
          <w:p w14:paraId="18EE203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24B8539E" w14:textId="77777777" w:rsidTr="00797187">
        <w:trPr>
          <w:trHeight w:val="657"/>
        </w:trPr>
        <w:tc>
          <w:tcPr>
            <w:tcW w:w="3421" w:type="dxa"/>
            <w:gridSpan w:val="2"/>
          </w:tcPr>
          <w:p w14:paraId="25ECF5C7" w14:textId="5D376A61" w:rsidR="0003121C" w:rsidRPr="00D62588" w:rsidRDefault="0003121C" w:rsidP="00797187">
            <w:pPr>
              <w:pStyle w:val="TableParagraph"/>
              <w:spacing w:line="261" w:lineRule="auto"/>
              <w:ind w:right="56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Temperatura dimnih </w:t>
            </w:r>
            <w:r w:rsidR="00513C13" w:rsidRPr="00D62588">
              <w:rPr>
                <w:sz w:val="24"/>
                <w:szCs w:val="24"/>
                <w:lang w:val="hr-HR"/>
              </w:rPr>
              <w:t>plin</w:t>
            </w:r>
            <w:r w:rsidRPr="00D62588">
              <w:rPr>
                <w:sz w:val="24"/>
                <w:szCs w:val="24"/>
                <w:lang w:val="hr-HR"/>
              </w:rPr>
              <w:t>ova na izlazu iz kotla (°C)</w:t>
            </w:r>
          </w:p>
        </w:tc>
        <w:tc>
          <w:tcPr>
            <w:tcW w:w="3370" w:type="dxa"/>
            <w:gridSpan w:val="3"/>
          </w:tcPr>
          <w:p w14:paraId="0E9D8FD7" w14:textId="77777777" w:rsidR="0003121C" w:rsidRPr="00D62588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1. Izmjerena:</w:t>
            </w:r>
          </w:p>
        </w:tc>
        <w:tc>
          <w:tcPr>
            <w:tcW w:w="3009" w:type="dxa"/>
            <w:gridSpan w:val="3"/>
          </w:tcPr>
          <w:p w14:paraId="4DA3EC98" w14:textId="77777777" w:rsidR="0003121C" w:rsidRPr="00D62588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2. Preporučena:</w:t>
            </w:r>
          </w:p>
        </w:tc>
      </w:tr>
      <w:tr w:rsidR="0003121C" w:rsidRPr="00D62588" w14:paraId="167F5074" w14:textId="77777777" w:rsidTr="00797187">
        <w:trPr>
          <w:trHeight w:val="655"/>
        </w:trPr>
        <w:tc>
          <w:tcPr>
            <w:tcW w:w="3421" w:type="dxa"/>
            <w:gridSpan w:val="2"/>
          </w:tcPr>
          <w:p w14:paraId="4E6CAA6A" w14:textId="77777777" w:rsidR="0003121C" w:rsidRPr="00D62588" w:rsidRDefault="0003121C" w:rsidP="00797187">
            <w:pPr>
              <w:pStyle w:val="TableParagraph"/>
              <w:spacing w:line="261" w:lineRule="auto"/>
              <w:ind w:right="4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Temperatura u spremniku PTV-a (°C)</w:t>
            </w:r>
          </w:p>
        </w:tc>
        <w:tc>
          <w:tcPr>
            <w:tcW w:w="3370" w:type="dxa"/>
            <w:gridSpan w:val="3"/>
          </w:tcPr>
          <w:p w14:paraId="39D2926E" w14:textId="77777777" w:rsidR="0003121C" w:rsidRPr="00D62588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 Izmjerena:</w:t>
            </w:r>
          </w:p>
        </w:tc>
        <w:tc>
          <w:tcPr>
            <w:tcW w:w="3009" w:type="dxa"/>
            <w:gridSpan w:val="3"/>
          </w:tcPr>
          <w:p w14:paraId="5E484B58" w14:textId="77777777" w:rsidR="0003121C" w:rsidRPr="00D62588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4. Preporučena:</w:t>
            </w:r>
          </w:p>
        </w:tc>
      </w:tr>
      <w:tr w:rsidR="0003121C" w:rsidRPr="00D62588" w14:paraId="0F80C5FD" w14:textId="77777777" w:rsidTr="00797187">
        <w:trPr>
          <w:trHeight w:val="904"/>
        </w:trPr>
        <w:tc>
          <w:tcPr>
            <w:tcW w:w="1458" w:type="dxa"/>
            <w:vAlign w:val="center"/>
          </w:tcPr>
          <w:p w14:paraId="2D3E31AE" w14:textId="3453A39F" w:rsidR="0003121C" w:rsidRPr="00D62588" w:rsidRDefault="0003121C" w:rsidP="00797187">
            <w:pPr>
              <w:pStyle w:val="TableParagraph"/>
              <w:spacing w:line="254" w:lineRule="auto"/>
              <w:ind w:right="15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position w:val="1"/>
                <w:sz w:val="24"/>
                <w:szCs w:val="24"/>
                <w:lang w:val="hr-HR"/>
              </w:rPr>
              <w:t>Udio O</w:t>
            </w:r>
            <w:r w:rsidRPr="00D62588">
              <w:rPr>
                <w:position w:val="1"/>
                <w:sz w:val="24"/>
                <w:szCs w:val="24"/>
                <w:vertAlign w:val="subscript"/>
                <w:lang w:val="hr-HR"/>
              </w:rPr>
              <w:t>2</w:t>
            </w:r>
            <w:r w:rsidRPr="00D62588">
              <w:rPr>
                <w:position w:val="1"/>
                <w:sz w:val="24"/>
                <w:szCs w:val="24"/>
                <w:lang w:val="hr-HR"/>
              </w:rPr>
              <w:t xml:space="preserve"> u </w:t>
            </w:r>
            <w:r w:rsidRPr="00D62588">
              <w:rPr>
                <w:sz w:val="24"/>
                <w:szCs w:val="24"/>
                <w:lang w:val="hr-HR"/>
              </w:rPr>
              <w:t xml:space="preserve">dimnim </w:t>
            </w:r>
            <w:r w:rsidR="00513C13" w:rsidRPr="00D62588">
              <w:rPr>
                <w:sz w:val="24"/>
                <w:szCs w:val="24"/>
                <w:lang w:val="hr-HR"/>
              </w:rPr>
              <w:t>plin</w:t>
            </w:r>
            <w:r w:rsidRPr="00D62588">
              <w:rPr>
                <w:sz w:val="24"/>
                <w:szCs w:val="24"/>
                <w:lang w:val="hr-HR"/>
              </w:rPr>
              <w:t>ovima</w:t>
            </w:r>
          </w:p>
        </w:tc>
        <w:tc>
          <w:tcPr>
            <w:tcW w:w="1963" w:type="dxa"/>
            <w:vAlign w:val="center"/>
          </w:tcPr>
          <w:p w14:paraId="4604BB40" w14:textId="579D425B" w:rsidR="0003121C" w:rsidRPr="00D62588" w:rsidRDefault="0003121C" w:rsidP="00797187">
            <w:pPr>
              <w:pStyle w:val="TableParagraph"/>
              <w:spacing w:line="261" w:lineRule="auto"/>
              <w:ind w:right="231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Udio CO u dimnim </w:t>
            </w:r>
            <w:r w:rsidR="00513C13" w:rsidRPr="00D62588">
              <w:rPr>
                <w:sz w:val="24"/>
                <w:szCs w:val="24"/>
                <w:lang w:val="hr-HR"/>
              </w:rPr>
              <w:t>plin</w:t>
            </w:r>
            <w:r w:rsidRPr="00D62588">
              <w:rPr>
                <w:sz w:val="24"/>
                <w:szCs w:val="24"/>
                <w:lang w:val="hr-HR"/>
              </w:rPr>
              <w:t>ovima</w:t>
            </w:r>
          </w:p>
        </w:tc>
        <w:tc>
          <w:tcPr>
            <w:tcW w:w="1276" w:type="dxa"/>
            <w:vAlign w:val="center"/>
          </w:tcPr>
          <w:p w14:paraId="3E905453" w14:textId="036952BE" w:rsidR="0003121C" w:rsidRPr="00D62588" w:rsidRDefault="0003121C" w:rsidP="00797187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Temperatura dimnih </w:t>
            </w:r>
            <w:r w:rsidR="00513C13" w:rsidRPr="00D62588">
              <w:rPr>
                <w:sz w:val="24"/>
                <w:szCs w:val="24"/>
                <w:lang w:val="hr-HR"/>
              </w:rPr>
              <w:t>plin</w:t>
            </w:r>
            <w:r w:rsidRPr="00D62588">
              <w:rPr>
                <w:sz w:val="24"/>
                <w:szCs w:val="24"/>
                <w:lang w:val="hr-HR"/>
              </w:rPr>
              <w:t>ova</w:t>
            </w:r>
          </w:p>
        </w:tc>
        <w:tc>
          <w:tcPr>
            <w:tcW w:w="1417" w:type="dxa"/>
            <w:vAlign w:val="center"/>
          </w:tcPr>
          <w:p w14:paraId="41FFD855" w14:textId="039708F2" w:rsidR="0003121C" w:rsidRPr="00D62588" w:rsidRDefault="0003121C" w:rsidP="00AF1194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Temperatura </w:t>
            </w:r>
            <w:r w:rsidR="00AF1194" w:rsidRPr="00D62588">
              <w:rPr>
                <w:sz w:val="24"/>
                <w:szCs w:val="24"/>
                <w:lang w:val="hr-HR"/>
              </w:rPr>
              <w:t>zraka</w:t>
            </w:r>
            <w:r w:rsidRPr="00D62588">
              <w:rPr>
                <w:sz w:val="24"/>
                <w:szCs w:val="24"/>
                <w:lang w:val="hr-HR"/>
              </w:rPr>
              <w:t xml:space="preserve"> u prostoriji</w:t>
            </w:r>
          </w:p>
        </w:tc>
        <w:tc>
          <w:tcPr>
            <w:tcW w:w="1276" w:type="dxa"/>
            <w:gridSpan w:val="2"/>
            <w:vAlign w:val="center"/>
          </w:tcPr>
          <w:p w14:paraId="0F1B091A" w14:textId="77777777" w:rsidR="0003121C" w:rsidRPr="00D62588" w:rsidRDefault="0003121C" w:rsidP="00797187">
            <w:pPr>
              <w:pStyle w:val="TableParagraph"/>
              <w:spacing w:line="261" w:lineRule="auto"/>
              <w:ind w:left="108" w:right="92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Temperatura u kotlu</w:t>
            </w:r>
          </w:p>
        </w:tc>
        <w:tc>
          <w:tcPr>
            <w:tcW w:w="1134" w:type="dxa"/>
            <w:vAlign w:val="center"/>
          </w:tcPr>
          <w:p w14:paraId="1B38E438" w14:textId="77C97673" w:rsidR="0003121C" w:rsidRPr="00D62588" w:rsidRDefault="00AF1194" w:rsidP="00797187">
            <w:pPr>
              <w:pStyle w:val="TableParagraph"/>
              <w:spacing w:line="256" w:lineRule="auto"/>
              <w:ind w:right="135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Stupanj</w:t>
            </w:r>
            <w:r w:rsidR="0003121C" w:rsidRPr="00D62588">
              <w:rPr>
                <w:sz w:val="24"/>
                <w:szCs w:val="24"/>
                <w:lang w:val="hr-HR"/>
              </w:rPr>
              <w:t xml:space="preserve"> </w:t>
            </w:r>
            <w:r w:rsidR="00513C13" w:rsidRPr="00D62588">
              <w:rPr>
                <w:sz w:val="24"/>
                <w:szCs w:val="24"/>
                <w:lang w:val="hr-HR"/>
              </w:rPr>
              <w:t>učinkovitost</w:t>
            </w:r>
            <w:r w:rsidR="0003121C" w:rsidRPr="00D62588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276" w:type="dxa"/>
            <w:vMerge w:val="restart"/>
          </w:tcPr>
          <w:p w14:paraId="7097ED8A" w14:textId="21570B98" w:rsidR="0003121C" w:rsidRPr="00D62588" w:rsidRDefault="0003121C" w:rsidP="00AF1194">
            <w:pPr>
              <w:pStyle w:val="TableParagraph"/>
              <w:spacing w:line="228" w:lineRule="exact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</w:t>
            </w:r>
            <w:r w:rsidR="00AF1194" w:rsidRPr="00D62588">
              <w:rPr>
                <w:sz w:val="24"/>
                <w:szCs w:val="24"/>
                <w:lang w:val="hr-HR"/>
              </w:rPr>
              <w:t>vjeti</w:t>
            </w:r>
          </w:p>
        </w:tc>
      </w:tr>
      <w:tr w:rsidR="0003121C" w:rsidRPr="00D62588" w14:paraId="21A63613" w14:textId="77777777" w:rsidTr="00797187">
        <w:trPr>
          <w:trHeight w:val="408"/>
        </w:trPr>
        <w:tc>
          <w:tcPr>
            <w:tcW w:w="1458" w:type="dxa"/>
          </w:tcPr>
          <w:p w14:paraId="5A384251" w14:textId="77777777" w:rsidR="0003121C" w:rsidRPr="00D62588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963" w:type="dxa"/>
          </w:tcPr>
          <w:p w14:paraId="3B54FB3D" w14:textId="77777777" w:rsidR="0003121C" w:rsidRPr="00D62588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ppm</w:t>
            </w:r>
          </w:p>
        </w:tc>
        <w:tc>
          <w:tcPr>
            <w:tcW w:w="1276" w:type="dxa"/>
          </w:tcPr>
          <w:p w14:paraId="46371685" w14:textId="77777777" w:rsidR="0003121C" w:rsidRPr="00D62588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417" w:type="dxa"/>
          </w:tcPr>
          <w:p w14:paraId="4A67D178" w14:textId="77777777" w:rsidR="0003121C" w:rsidRPr="00D62588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276" w:type="dxa"/>
            <w:gridSpan w:val="2"/>
          </w:tcPr>
          <w:p w14:paraId="0BDBCAAE" w14:textId="77777777" w:rsidR="0003121C" w:rsidRPr="00D62588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134" w:type="dxa"/>
          </w:tcPr>
          <w:p w14:paraId="09FB1FC6" w14:textId="77777777" w:rsidR="0003121C" w:rsidRPr="00D62588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1FEA901" w14:textId="77777777" w:rsidR="0003121C" w:rsidRPr="00D62588" w:rsidRDefault="0003121C" w:rsidP="00797187">
            <w:pPr>
              <w:jc w:val="center"/>
              <w:rPr>
                <w:rFonts w:cs="Arial"/>
                <w:szCs w:val="24"/>
                <w:lang w:val="hr-HR"/>
              </w:rPr>
            </w:pPr>
          </w:p>
        </w:tc>
      </w:tr>
      <w:tr w:rsidR="0003121C" w:rsidRPr="00D62588" w14:paraId="70E165F3" w14:textId="77777777" w:rsidTr="00797187">
        <w:trPr>
          <w:trHeight w:val="656"/>
        </w:trPr>
        <w:tc>
          <w:tcPr>
            <w:tcW w:w="1458" w:type="dxa"/>
          </w:tcPr>
          <w:p w14:paraId="00753EE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2CFB507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04B3E60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21A4B6F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470CDC6E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713D9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A552E63" w14:textId="77777777" w:rsidR="0003121C" w:rsidRPr="00D62588" w:rsidRDefault="0003121C" w:rsidP="00797187">
            <w:pPr>
              <w:pStyle w:val="TableParagraph"/>
              <w:tabs>
                <w:tab w:val="left" w:pos="1028"/>
              </w:tabs>
              <w:spacing w:line="261" w:lineRule="auto"/>
              <w:ind w:right="160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Izmjerene vrijednosti</w:t>
            </w:r>
          </w:p>
        </w:tc>
      </w:tr>
      <w:tr w:rsidR="0003121C" w:rsidRPr="00D62588" w14:paraId="210C4673" w14:textId="77777777" w:rsidTr="00797187">
        <w:trPr>
          <w:trHeight w:val="657"/>
        </w:trPr>
        <w:tc>
          <w:tcPr>
            <w:tcW w:w="1458" w:type="dxa"/>
          </w:tcPr>
          <w:p w14:paraId="1211214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3635656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97FC90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764FFC9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759B028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6BCD9AC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5F7733A" w14:textId="77777777" w:rsidR="0003121C" w:rsidRPr="00D62588" w:rsidRDefault="0003121C" w:rsidP="00797187">
            <w:pPr>
              <w:pStyle w:val="TableParagraph"/>
              <w:spacing w:line="261" w:lineRule="auto"/>
              <w:ind w:right="93"/>
              <w:jc w:val="center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Dopuštene vrijednosti</w:t>
            </w:r>
          </w:p>
        </w:tc>
      </w:tr>
    </w:tbl>
    <w:p w14:paraId="6EF75D1A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37" w:type="dxa"/>
        <w:tblLook w:val="04A0" w:firstRow="1" w:lastRow="0" w:firstColumn="1" w:lastColumn="0" w:noHBand="0" w:noVBand="1"/>
      </w:tblPr>
      <w:tblGrid>
        <w:gridCol w:w="9810"/>
      </w:tblGrid>
      <w:tr w:rsidR="0003121C" w:rsidRPr="00D62588" w14:paraId="11D7EE21" w14:textId="77777777" w:rsidTr="00797187">
        <w:trPr>
          <w:trHeight w:val="335"/>
        </w:trPr>
        <w:tc>
          <w:tcPr>
            <w:tcW w:w="9810" w:type="dxa"/>
          </w:tcPr>
          <w:p w14:paraId="22BB988C" w14:textId="674D9644" w:rsidR="0003121C" w:rsidRPr="00D62588" w:rsidRDefault="0003121C" w:rsidP="00797187">
            <w:pPr>
              <w:spacing w:line="227" w:lineRule="exact"/>
              <w:ind w:left="103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 xml:space="preserve">15. Ukupna ocjena energijske </w:t>
            </w:r>
            <w:r w:rsidR="00513C13" w:rsidRPr="00D62588">
              <w:rPr>
                <w:rFonts w:cs="Arial"/>
                <w:szCs w:val="24"/>
              </w:rPr>
              <w:t>učinkovitost</w:t>
            </w:r>
            <w:r w:rsidRPr="00D62588">
              <w:rPr>
                <w:rFonts w:cs="Arial"/>
                <w:szCs w:val="24"/>
              </w:rPr>
              <w:t xml:space="preserve">i </w:t>
            </w:r>
            <w:r w:rsidR="008A6309" w:rsidRPr="00D62588">
              <w:rPr>
                <w:rFonts w:cs="Arial"/>
                <w:szCs w:val="24"/>
              </w:rPr>
              <w:t>sustav</w:t>
            </w:r>
            <w:r w:rsidRPr="00D62588">
              <w:rPr>
                <w:rFonts w:cs="Arial"/>
                <w:szCs w:val="24"/>
              </w:rPr>
              <w:t>a grijanja</w:t>
            </w:r>
          </w:p>
        </w:tc>
      </w:tr>
      <w:tr w:rsidR="0003121C" w:rsidRPr="00D62588" w14:paraId="122AE908" w14:textId="77777777" w:rsidTr="00797187">
        <w:trPr>
          <w:trHeight w:val="721"/>
        </w:trPr>
        <w:tc>
          <w:tcPr>
            <w:tcW w:w="9810" w:type="dxa"/>
          </w:tcPr>
          <w:p w14:paraId="23D73577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A805F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451"/>
        <w:gridCol w:w="533"/>
        <w:gridCol w:w="595"/>
        <w:gridCol w:w="594"/>
        <w:gridCol w:w="594"/>
        <w:gridCol w:w="1548"/>
        <w:gridCol w:w="1250"/>
        <w:gridCol w:w="1393"/>
        <w:gridCol w:w="1274"/>
      </w:tblGrid>
      <w:tr w:rsidR="0003121C" w:rsidRPr="00D62588" w14:paraId="3D6288E4" w14:textId="77777777" w:rsidTr="00797187">
        <w:trPr>
          <w:trHeight w:val="230"/>
        </w:trPr>
        <w:tc>
          <w:tcPr>
            <w:tcW w:w="9741" w:type="dxa"/>
            <w:gridSpan w:val="10"/>
          </w:tcPr>
          <w:p w14:paraId="465B7349" w14:textId="2CDB8034" w:rsidR="0003121C" w:rsidRPr="00D62588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16. Prijedlog mjera za poboljšanje energijske </w:t>
            </w:r>
            <w:r w:rsidR="00513C13" w:rsidRPr="00D62588">
              <w:rPr>
                <w:sz w:val="24"/>
                <w:szCs w:val="24"/>
                <w:lang w:val="hr-HR"/>
              </w:rPr>
              <w:t>učinkovitost</w:t>
            </w:r>
            <w:r w:rsidRPr="00D62588">
              <w:rPr>
                <w:sz w:val="24"/>
                <w:szCs w:val="24"/>
                <w:lang w:val="hr-HR"/>
              </w:rPr>
              <w:t xml:space="preserve">i </w:t>
            </w:r>
            <w:r w:rsidR="008A6309" w:rsidRPr="00D62588">
              <w:rPr>
                <w:sz w:val="24"/>
                <w:szCs w:val="24"/>
                <w:lang w:val="hr-HR"/>
              </w:rPr>
              <w:t>sustav</w:t>
            </w:r>
            <w:r w:rsidRPr="00D62588">
              <w:rPr>
                <w:sz w:val="24"/>
                <w:szCs w:val="24"/>
                <w:lang w:val="hr-HR"/>
              </w:rPr>
              <w:t>a grijanja</w:t>
            </w:r>
          </w:p>
        </w:tc>
      </w:tr>
      <w:tr w:rsidR="0003121C" w:rsidRPr="00D62588" w14:paraId="65A1CB3E" w14:textId="77777777" w:rsidTr="00797187">
        <w:trPr>
          <w:trHeight w:val="921"/>
        </w:trPr>
        <w:tc>
          <w:tcPr>
            <w:tcW w:w="509" w:type="dxa"/>
          </w:tcPr>
          <w:p w14:paraId="082A76B6" w14:textId="77777777" w:rsidR="0003121C" w:rsidRPr="00D62588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1451" w:type="dxa"/>
          </w:tcPr>
          <w:p w14:paraId="6018DC76" w14:textId="77777777" w:rsidR="0003121C" w:rsidRPr="00D62588" w:rsidRDefault="0003121C" w:rsidP="00797187">
            <w:pPr>
              <w:pStyle w:val="TableParagraph"/>
              <w:ind w:right="291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Naziv i opis mjere</w:t>
            </w:r>
          </w:p>
        </w:tc>
        <w:tc>
          <w:tcPr>
            <w:tcW w:w="2316" w:type="dxa"/>
            <w:gridSpan w:val="4"/>
          </w:tcPr>
          <w:p w14:paraId="34CE8B7C" w14:textId="77777777" w:rsidR="0003121C" w:rsidRPr="00D62588" w:rsidRDefault="0003121C" w:rsidP="00797187">
            <w:pPr>
              <w:pStyle w:val="TableParagraph"/>
              <w:ind w:left="108" w:right="777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Uštede energije (kWh/god)</w:t>
            </w:r>
          </w:p>
        </w:tc>
        <w:tc>
          <w:tcPr>
            <w:tcW w:w="1548" w:type="dxa"/>
          </w:tcPr>
          <w:p w14:paraId="72C9EE1C" w14:textId="77777777" w:rsidR="0003121C" w:rsidRPr="00D62588" w:rsidRDefault="0003121C" w:rsidP="00797187">
            <w:pPr>
              <w:pStyle w:val="TableParagraph"/>
              <w:ind w:right="12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Novčane uštede (KM/god)</w:t>
            </w:r>
          </w:p>
        </w:tc>
        <w:tc>
          <w:tcPr>
            <w:tcW w:w="1250" w:type="dxa"/>
          </w:tcPr>
          <w:p w14:paraId="47C08EC0" w14:textId="77777777" w:rsidR="0003121C" w:rsidRPr="00D62588" w:rsidRDefault="0003121C" w:rsidP="00797187">
            <w:pPr>
              <w:pStyle w:val="TableParagraph"/>
              <w:ind w:right="97"/>
              <w:jc w:val="both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Potrebna ulaganja (KM)</w:t>
            </w:r>
          </w:p>
        </w:tc>
        <w:tc>
          <w:tcPr>
            <w:tcW w:w="1393" w:type="dxa"/>
          </w:tcPr>
          <w:p w14:paraId="413128DA" w14:textId="0EC7C9E5" w:rsidR="0003121C" w:rsidRPr="00D62588" w:rsidRDefault="0003121C" w:rsidP="00797187">
            <w:pPr>
              <w:pStyle w:val="TableParagraph"/>
              <w:ind w:right="188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Jednostavn</w:t>
            </w:r>
            <w:r w:rsidR="00AF1194" w:rsidRPr="00D62588">
              <w:rPr>
                <w:sz w:val="24"/>
                <w:szCs w:val="24"/>
                <w:lang w:val="hr-HR"/>
              </w:rPr>
              <w:t>o razdoblje</w:t>
            </w:r>
            <w:r w:rsidRPr="00D62588">
              <w:rPr>
                <w:sz w:val="24"/>
                <w:szCs w:val="24"/>
                <w:lang w:val="hr-HR"/>
              </w:rPr>
              <w:t xml:space="preserve"> povrata</w:t>
            </w:r>
          </w:p>
          <w:p w14:paraId="15F90984" w14:textId="77777777" w:rsidR="0003121C" w:rsidRPr="00D62588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(godina)</w:t>
            </w:r>
          </w:p>
        </w:tc>
        <w:tc>
          <w:tcPr>
            <w:tcW w:w="1274" w:type="dxa"/>
          </w:tcPr>
          <w:p w14:paraId="0DEECA06" w14:textId="77777777" w:rsidR="0003121C" w:rsidRPr="00D62588" w:rsidRDefault="0003121C" w:rsidP="00797187">
            <w:pPr>
              <w:pStyle w:val="TableParagraph"/>
              <w:ind w:right="519"/>
              <w:jc w:val="both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Uštede emisije CO</w:t>
            </w:r>
            <w:r w:rsidRPr="00D62588">
              <w:rPr>
                <w:sz w:val="24"/>
                <w:szCs w:val="24"/>
                <w:vertAlign w:val="subscript"/>
                <w:lang w:val="hr-HR"/>
              </w:rPr>
              <w:t>2</w:t>
            </w:r>
          </w:p>
          <w:p w14:paraId="1CC8FD15" w14:textId="77777777" w:rsidR="0003121C" w:rsidRPr="00D62588" w:rsidRDefault="0003121C" w:rsidP="00797187">
            <w:pPr>
              <w:pStyle w:val="TableParagraph"/>
              <w:spacing w:line="213" w:lineRule="exact"/>
              <w:jc w:val="both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(tCO</w:t>
            </w:r>
            <w:r w:rsidRPr="00D62588">
              <w:rPr>
                <w:sz w:val="24"/>
                <w:szCs w:val="24"/>
                <w:vertAlign w:val="subscript"/>
                <w:lang w:val="hr-HR"/>
              </w:rPr>
              <w:t>2</w:t>
            </w:r>
            <w:r w:rsidRPr="00D62588">
              <w:rPr>
                <w:sz w:val="24"/>
                <w:szCs w:val="24"/>
                <w:lang w:val="hr-HR"/>
              </w:rPr>
              <w:t>/god.)</w:t>
            </w:r>
          </w:p>
        </w:tc>
      </w:tr>
      <w:tr w:rsidR="0003121C" w:rsidRPr="00D62588" w14:paraId="259ECCE2" w14:textId="77777777" w:rsidTr="00797187">
        <w:trPr>
          <w:trHeight w:val="1120"/>
        </w:trPr>
        <w:tc>
          <w:tcPr>
            <w:tcW w:w="509" w:type="dxa"/>
          </w:tcPr>
          <w:p w14:paraId="0AFF07B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51" w:type="dxa"/>
          </w:tcPr>
          <w:p w14:paraId="74D759B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533" w:type="dxa"/>
            <w:textDirection w:val="btLr"/>
          </w:tcPr>
          <w:p w14:paraId="049A56DE" w14:textId="77777777" w:rsidR="0003121C" w:rsidRPr="00D62588" w:rsidRDefault="0003121C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Energent 1</w:t>
            </w:r>
          </w:p>
        </w:tc>
        <w:tc>
          <w:tcPr>
            <w:tcW w:w="595" w:type="dxa"/>
            <w:textDirection w:val="btLr"/>
          </w:tcPr>
          <w:p w14:paraId="300346E9" w14:textId="77777777" w:rsidR="0003121C" w:rsidRPr="00D62588" w:rsidRDefault="0003121C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Energent 2</w:t>
            </w:r>
          </w:p>
        </w:tc>
        <w:tc>
          <w:tcPr>
            <w:tcW w:w="594" w:type="dxa"/>
            <w:textDirection w:val="btLr"/>
          </w:tcPr>
          <w:p w14:paraId="08C41E55" w14:textId="77777777" w:rsidR="0003121C" w:rsidRPr="00D62588" w:rsidRDefault="0003121C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Energent 3</w:t>
            </w:r>
          </w:p>
        </w:tc>
        <w:tc>
          <w:tcPr>
            <w:tcW w:w="594" w:type="dxa"/>
            <w:textDirection w:val="btLr"/>
          </w:tcPr>
          <w:p w14:paraId="66CC5381" w14:textId="77777777" w:rsidR="0003121C" w:rsidRPr="00D62588" w:rsidRDefault="0003121C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Energent 4</w:t>
            </w:r>
          </w:p>
        </w:tc>
        <w:tc>
          <w:tcPr>
            <w:tcW w:w="1548" w:type="dxa"/>
          </w:tcPr>
          <w:p w14:paraId="47AC77A5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3E76D17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F4F1BAB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8E573F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0CF4B3AF" w14:textId="77777777" w:rsidTr="00797187">
        <w:trPr>
          <w:trHeight w:val="459"/>
        </w:trPr>
        <w:tc>
          <w:tcPr>
            <w:tcW w:w="509" w:type="dxa"/>
          </w:tcPr>
          <w:p w14:paraId="5826C122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451" w:type="dxa"/>
          </w:tcPr>
          <w:p w14:paraId="61CC16A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6D8F0F8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2454046A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63A23E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3F806D7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3CF48DE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30AAA0A0" w14:textId="77777777" w:rsidTr="00797187">
        <w:trPr>
          <w:trHeight w:val="460"/>
        </w:trPr>
        <w:tc>
          <w:tcPr>
            <w:tcW w:w="509" w:type="dxa"/>
          </w:tcPr>
          <w:p w14:paraId="229DEF1B" w14:textId="77777777" w:rsidR="0003121C" w:rsidRPr="00D62588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451" w:type="dxa"/>
          </w:tcPr>
          <w:p w14:paraId="1FEAB0EF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0992774D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52F77A7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7B2241F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C493136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EF1E35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59CEAB81" w14:textId="77777777" w:rsidTr="00797187">
        <w:trPr>
          <w:trHeight w:val="460"/>
        </w:trPr>
        <w:tc>
          <w:tcPr>
            <w:tcW w:w="509" w:type="dxa"/>
          </w:tcPr>
          <w:p w14:paraId="1CE0D9D1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451" w:type="dxa"/>
          </w:tcPr>
          <w:p w14:paraId="7910E98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18DC18F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EB6A0A9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F3E4092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223FFE54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0C0C9577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D62588" w14:paraId="7BD6C267" w14:textId="77777777" w:rsidTr="00797187">
        <w:trPr>
          <w:trHeight w:val="459"/>
        </w:trPr>
        <w:tc>
          <w:tcPr>
            <w:tcW w:w="509" w:type="dxa"/>
          </w:tcPr>
          <w:p w14:paraId="68965352" w14:textId="77777777" w:rsidR="0003121C" w:rsidRPr="00D62588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...</w:t>
            </w:r>
          </w:p>
        </w:tc>
        <w:tc>
          <w:tcPr>
            <w:tcW w:w="1451" w:type="dxa"/>
          </w:tcPr>
          <w:p w14:paraId="6A075A5C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3722790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088DF5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5DEC4353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4BDFAEA1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5F3B2A68" w14:textId="77777777" w:rsidR="0003121C" w:rsidRPr="00D62588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78ECD576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p w14:paraId="30C60D60" w14:textId="16007E0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  <w:r w:rsidRPr="00D62588">
        <w:rPr>
          <w:rFonts w:ascii="Arial" w:hAnsi="Arial" w:cs="Arial"/>
          <w:sz w:val="24"/>
          <w:szCs w:val="24"/>
        </w:rPr>
        <w:t>Najkasnije vrijeme narednog redov</w:t>
      </w:r>
      <w:r w:rsidR="00AF1194" w:rsidRPr="00D62588">
        <w:rPr>
          <w:rFonts w:ascii="Arial" w:hAnsi="Arial" w:cs="Arial"/>
          <w:sz w:val="24"/>
          <w:szCs w:val="24"/>
        </w:rPr>
        <w:t>itog</w:t>
      </w:r>
      <w:r w:rsidRPr="00D62588">
        <w:rPr>
          <w:rFonts w:ascii="Arial" w:hAnsi="Arial" w:cs="Arial"/>
          <w:sz w:val="24"/>
          <w:szCs w:val="24"/>
        </w:rPr>
        <w:t xml:space="preserve"> audita </w:t>
      </w:r>
      <w:r w:rsidR="008A6309" w:rsidRPr="00D62588">
        <w:rPr>
          <w:rFonts w:ascii="Arial" w:hAnsi="Arial" w:cs="Arial"/>
          <w:sz w:val="24"/>
          <w:szCs w:val="24"/>
        </w:rPr>
        <w:t>sustav</w:t>
      </w:r>
      <w:r w:rsidRPr="00D62588">
        <w:rPr>
          <w:rFonts w:ascii="Arial" w:hAnsi="Arial" w:cs="Arial"/>
          <w:sz w:val="24"/>
          <w:szCs w:val="24"/>
        </w:rPr>
        <w:t>a grijanja: ________________________________</w:t>
      </w:r>
    </w:p>
    <w:p w14:paraId="38FBD8F1" w14:textId="77777777" w:rsidR="0003121C" w:rsidRPr="00D62588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654"/>
        <w:gridCol w:w="1429"/>
        <w:gridCol w:w="1680"/>
        <w:gridCol w:w="1509"/>
        <w:gridCol w:w="2832"/>
      </w:tblGrid>
      <w:tr w:rsidR="00B32ECB" w:rsidRPr="00D62588" w14:paraId="4F017C68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30BE70D1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4FABE8C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726CB24F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69655259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070E776E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85BAD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48B1D5D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415E4E7F" w14:textId="77777777" w:rsidTr="00797187">
        <w:trPr>
          <w:trHeight w:val="397"/>
        </w:trPr>
        <w:tc>
          <w:tcPr>
            <w:tcW w:w="1555" w:type="dxa"/>
            <w:gridSpan w:val="2"/>
          </w:tcPr>
          <w:p w14:paraId="6F1517D7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17408872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21BF424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0A5A2273" w14:textId="77777777" w:rsidTr="00797187">
        <w:trPr>
          <w:trHeight w:val="397"/>
        </w:trPr>
        <w:tc>
          <w:tcPr>
            <w:tcW w:w="4970" w:type="dxa"/>
            <w:gridSpan w:val="4"/>
          </w:tcPr>
          <w:p w14:paraId="59F63A8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Za Naručioca:</w:t>
            </w:r>
          </w:p>
        </w:tc>
        <w:tc>
          <w:tcPr>
            <w:tcW w:w="4669" w:type="dxa"/>
            <w:gridSpan w:val="2"/>
          </w:tcPr>
          <w:p w14:paraId="562FFF18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27FD24EA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E84A61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707A3258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AEA424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21046096" w14:textId="77777777" w:rsidTr="00797187">
        <w:trPr>
          <w:trHeight w:val="397"/>
        </w:trPr>
        <w:tc>
          <w:tcPr>
            <w:tcW w:w="1555" w:type="dxa"/>
            <w:gridSpan w:val="2"/>
          </w:tcPr>
          <w:p w14:paraId="357DE24D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395F6DC7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D0341EA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1616B082" w14:textId="77777777" w:rsidTr="00797187">
        <w:trPr>
          <w:trHeight w:val="397"/>
        </w:trPr>
        <w:tc>
          <w:tcPr>
            <w:tcW w:w="1555" w:type="dxa"/>
            <w:gridSpan w:val="2"/>
          </w:tcPr>
          <w:p w14:paraId="3FFA2545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7A74AC8B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690C409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7EA55592" w14:textId="77777777" w:rsidTr="00797187">
        <w:trPr>
          <w:trHeight w:val="397"/>
        </w:trPr>
        <w:tc>
          <w:tcPr>
            <w:tcW w:w="4970" w:type="dxa"/>
            <w:gridSpan w:val="4"/>
          </w:tcPr>
          <w:p w14:paraId="7F7E21EC" w14:textId="53004A4A" w:rsidR="0003121C" w:rsidRPr="00D62588" w:rsidRDefault="0003121C" w:rsidP="00AF119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Ovlašten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fizičk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osoba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za provođenje redov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itog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energijskog audita: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24E84B81" w14:textId="03B5DD57" w:rsidR="0003121C" w:rsidRPr="00D62588" w:rsidRDefault="0003121C" w:rsidP="00AF119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Odgovorn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osoba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pravn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e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194" w:rsidRPr="00D62588">
              <w:rPr>
                <w:rFonts w:ascii="Arial" w:hAnsi="Arial" w:cs="Arial"/>
                <w:sz w:val="24"/>
                <w:szCs w:val="24"/>
              </w:rPr>
              <w:t>osobe</w:t>
            </w:r>
            <w:r w:rsidRPr="00D625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2ECB" w:rsidRPr="00D62588" w14:paraId="11874D1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CDB5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0706269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  <w:r w:rsidRPr="00D62588">
              <w:rPr>
                <w:rFonts w:cs="Arial"/>
                <w:szCs w:val="24"/>
                <w:lang w:val="hr-HR"/>
              </w:rPr>
              <w:t>Ime i prezime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1ED3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65D6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8CC5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D62588" w14:paraId="13D08EDE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37EF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35F97B9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  <w:r w:rsidRPr="00D62588">
              <w:rPr>
                <w:rFonts w:cs="Arial"/>
                <w:szCs w:val="24"/>
                <w:lang w:val="hr-HR"/>
              </w:rPr>
              <w:t>Potpis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947C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31B0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E240234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79DA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D62588" w14:paraId="434D96ED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9910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E06A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BFD5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FC70AB3" w14:textId="77777777" w:rsidR="0003121C" w:rsidRPr="00D62588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 xml:space="preserve">M.P.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30FA" w14:textId="77777777" w:rsidR="0003121C" w:rsidRPr="00D62588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1B593239" w14:textId="77777777" w:rsidR="00AF1194" w:rsidRPr="00D62588" w:rsidRDefault="00AF1194" w:rsidP="009618E0">
      <w:pPr>
        <w:ind w:left="1418" w:hanging="1418"/>
        <w:rPr>
          <w:rFonts w:cs="Arial"/>
          <w:b/>
          <w:szCs w:val="24"/>
        </w:rPr>
      </w:pPr>
    </w:p>
    <w:p w14:paraId="3B16D78E" w14:textId="77777777" w:rsidR="00AF1194" w:rsidRPr="00D62588" w:rsidRDefault="00AF1194" w:rsidP="009618E0">
      <w:pPr>
        <w:ind w:left="1418" w:hanging="1418"/>
        <w:rPr>
          <w:rFonts w:cs="Arial"/>
          <w:b/>
          <w:szCs w:val="24"/>
        </w:rPr>
      </w:pPr>
    </w:p>
    <w:p w14:paraId="3240F134" w14:textId="77777777" w:rsidR="00AF1194" w:rsidRPr="00D62588" w:rsidRDefault="00AF1194" w:rsidP="009618E0">
      <w:pPr>
        <w:ind w:left="1418" w:hanging="1418"/>
        <w:rPr>
          <w:rFonts w:cs="Arial"/>
          <w:b/>
          <w:szCs w:val="24"/>
        </w:rPr>
      </w:pPr>
    </w:p>
    <w:p w14:paraId="33BD54B7" w14:textId="77777777" w:rsidR="00AF1194" w:rsidRPr="00D62588" w:rsidRDefault="00AF1194" w:rsidP="009618E0">
      <w:pPr>
        <w:ind w:left="1418" w:hanging="1418"/>
        <w:rPr>
          <w:rFonts w:cs="Arial"/>
          <w:b/>
          <w:szCs w:val="24"/>
        </w:rPr>
      </w:pPr>
    </w:p>
    <w:p w14:paraId="057ECC54" w14:textId="77777777" w:rsidR="00AF1194" w:rsidRPr="00D62588" w:rsidRDefault="00AF1194" w:rsidP="009618E0">
      <w:pPr>
        <w:ind w:left="1418" w:hanging="1418"/>
        <w:rPr>
          <w:rFonts w:cs="Arial"/>
          <w:b/>
          <w:szCs w:val="24"/>
        </w:rPr>
      </w:pPr>
    </w:p>
    <w:p w14:paraId="4A2045FC" w14:textId="5BEDEC5E" w:rsidR="00894591" w:rsidRPr="00D62588" w:rsidRDefault="00894591" w:rsidP="009618E0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lastRenderedPageBreak/>
        <w:t>PRILOG 3B</w:t>
      </w:r>
      <w:r w:rsidR="00D468D7" w:rsidRPr="00D62588">
        <w:rPr>
          <w:rFonts w:cs="Arial"/>
          <w:b/>
          <w:szCs w:val="24"/>
        </w:rPr>
        <w:t xml:space="preserve"> -</w:t>
      </w:r>
      <w:r w:rsidRPr="00D62588">
        <w:rPr>
          <w:rFonts w:cs="Arial"/>
          <w:b/>
          <w:szCs w:val="24"/>
        </w:rPr>
        <w:t xml:space="preserve"> IZVJEŠ</w:t>
      </w:r>
      <w:r w:rsidR="00AF1194" w:rsidRPr="00D62588">
        <w:rPr>
          <w:rFonts w:cs="Arial"/>
          <w:b/>
          <w:szCs w:val="24"/>
        </w:rPr>
        <w:t>ĆE</w:t>
      </w:r>
      <w:r w:rsidRPr="00D62588">
        <w:rPr>
          <w:rFonts w:cs="Arial"/>
          <w:b/>
          <w:szCs w:val="24"/>
        </w:rPr>
        <w:t xml:space="preserve"> O PROVEDENO</w:t>
      </w:r>
      <w:r w:rsidR="009618E0" w:rsidRPr="00D62588">
        <w:rPr>
          <w:rFonts w:cs="Arial"/>
          <w:b/>
          <w:szCs w:val="24"/>
        </w:rPr>
        <w:t>M REDOV</w:t>
      </w:r>
      <w:r w:rsidR="00AF1194" w:rsidRPr="00D62588">
        <w:rPr>
          <w:rFonts w:cs="Arial"/>
          <w:b/>
          <w:szCs w:val="24"/>
        </w:rPr>
        <w:t>ITOM</w:t>
      </w:r>
      <w:r w:rsidR="009618E0" w:rsidRPr="00D62588">
        <w:rPr>
          <w:rFonts w:cs="Arial"/>
          <w:b/>
          <w:szCs w:val="24"/>
        </w:rPr>
        <w:t xml:space="preserve"> ENERGIJSKOM </w:t>
      </w:r>
      <w:r w:rsidRPr="00D62588">
        <w:rPr>
          <w:rFonts w:cs="Arial"/>
          <w:b/>
          <w:szCs w:val="24"/>
        </w:rPr>
        <w:t>AUDITU</w:t>
      </w:r>
      <w:r w:rsidR="009618E0" w:rsidRPr="00D62588">
        <w:rPr>
          <w:rFonts w:cs="Arial"/>
          <w:b/>
          <w:szCs w:val="24"/>
        </w:rPr>
        <w:t xml:space="preserve">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KLIMATIZACIJE</w:t>
      </w:r>
    </w:p>
    <w:p w14:paraId="5329C025" w14:textId="77777777" w:rsidR="00894591" w:rsidRPr="00D62588" w:rsidRDefault="00894591" w:rsidP="00894591">
      <w:pPr>
        <w:rPr>
          <w:rFonts w:cs="Arial"/>
          <w:b/>
          <w:szCs w:val="24"/>
        </w:rPr>
      </w:pPr>
    </w:p>
    <w:p w14:paraId="03BD1EFE" w14:textId="77777777" w:rsidR="00894591" w:rsidRPr="00D62588" w:rsidRDefault="00894591" w:rsidP="00894591">
      <w:pPr>
        <w:rPr>
          <w:rFonts w:cs="Arial"/>
          <w:szCs w:val="24"/>
          <w:lang w:val="hr-BA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4"/>
        <w:gridCol w:w="6379"/>
      </w:tblGrid>
      <w:tr w:rsidR="00894591" w:rsidRPr="00D62588" w14:paraId="737A3B96" w14:textId="77777777" w:rsidTr="00797187">
        <w:trPr>
          <w:trHeight w:val="351"/>
        </w:trPr>
        <w:tc>
          <w:tcPr>
            <w:tcW w:w="9657" w:type="dxa"/>
            <w:gridSpan w:val="3"/>
          </w:tcPr>
          <w:p w14:paraId="095A97B2" w14:textId="4D535398" w:rsidR="00894591" w:rsidRPr="00D62588" w:rsidRDefault="00894591" w:rsidP="00AF1194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IZVJEŠ</w:t>
            </w:r>
            <w:r w:rsidR="00AF1194" w:rsidRPr="00D62588">
              <w:rPr>
                <w:sz w:val="24"/>
                <w:szCs w:val="24"/>
                <w:lang w:val="hr-BA"/>
              </w:rPr>
              <w:t>ĆE</w:t>
            </w:r>
            <w:r w:rsidRPr="00D62588">
              <w:rPr>
                <w:sz w:val="24"/>
                <w:szCs w:val="24"/>
                <w:lang w:val="hr-BA"/>
              </w:rPr>
              <w:t xml:space="preserve">  O PROVEDENOM REDOV</w:t>
            </w:r>
            <w:r w:rsidR="00AF1194" w:rsidRPr="00D62588">
              <w:rPr>
                <w:sz w:val="24"/>
                <w:szCs w:val="24"/>
                <w:lang w:val="hr-BA"/>
              </w:rPr>
              <w:t>ITOM</w:t>
            </w:r>
            <w:r w:rsidRPr="00D62588">
              <w:rPr>
                <w:sz w:val="24"/>
                <w:szCs w:val="24"/>
                <w:lang w:val="hr-BA"/>
              </w:rPr>
              <w:t xml:space="preserve"> AUDITU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 xml:space="preserve">A KLIMATIZACIJE </w:t>
            </w:r>
          </w:p>
        </w:tc>
      </w:tr>
      <w:tr w:rsidR="00894591" w:rsidRPr="00D62588" w14:paraId="27F90B7C" w14:textId="77777777" w:rsidTr="00797187">
        <w:trPr>
          <w:trHeight w:val="230"/>
        </w:trPr>
        <w:tc>
          <w:tcPr>
            <w:tcW w:w="9657" w:type="dxa"/>
            <w:gridSpan w:val="3"/>
          </w:tcPr>
          <w:p w14:paraId="334CE4FA" w14:textId="45CA520A" w:rsidR="00894591" w:rsidRPr="00D62588" w:rsidRDefault="00894591" w:rsidP="00AF1194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1. Podaci o naručiocu redov</w:t>
            </w:r>
            <w:r w:rsidR="00AF1194" w:rsidRPr="00D62588">
              <w:rPr>
                <w:sz w:val="24"/>
                <w:szCs w:val="24"/>
                <w:lang w:val="hr-BA"/>
              </w:rPr>
              <w:t>itog</w:t>
            </w:r>
            <w:r w:rsidRPr="00D62588">
              <w:rPr>
                <w:sz w:val="24"/>
                <w:szCs w:val="24"/>
                <w:lang w:val="hr-BA"/>
              </w:rPr>
              <w:t xml:space="preserve"> audita</w:t>
            </w:r>
          </w:p>
        </w:tc>
      </w:tr>
      <w:tr w:rsidR="00894591" w:rsidRPr="00D62588" w14:paraId="0F008FB1" w14:textId="77777777" w:rsidTr="00797187">
        <w:trPr>
          <w:trHeight w:val="229"/>
        </w:trPr>
        <w:tc>
          <w:tcPr>
            <w:tcW w:w="644" w:type="dxa"/>
            <w:tcBorders>
              <w:bottom w:val="single" w:sz="6" w:space="0" w:color="000000"/>
            </w:tcBorders>
          </w:tcPr>
          <w:p w14:paraId="183A6486" w14:textId="77777777" w:rsidR="00894591" w:rsidRPr="00D62588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1.1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14:paraId="132F1F4E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Ime i prezime /naziv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11D0B6C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47CCEA5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30E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8DA" w14:textId="77777777" w:rsidR="00894591" w:rsidRPr="00D62588" w:rsidRDefault="00894591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Adresa: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601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0DC6981" w14:textId="77777777" w:rsidTr="00797187">
        <w:trPr>
          <w:trHeight w:val="25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337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ED16" w14:textId="77777777" w:rsidR="00894591" w:rsidRPr="00D62588" w:rsidRDefault="00894591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602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388D990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347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7FE" w14:textId="77777777" w:rsidR="00894591" w:rsidRPr="00D62588" w:rsidRDefault="00894591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Fax: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ACC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FADCA1C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3FC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A6AA" w14:textId="77777777" w:rsidR="00894591" w:rsidRPr="00D62588" w:rsidRDefault="00894591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E-mail: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747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E0E95F8" w14:textId="77777777" w:rsidTr="00797187">
        <w:trPr>
          <w:trHeight w:val="919"/>
        </w:trPr>
        <w:tc>
          <w:tcPr>
            <w:tcW w:w="644" w:type="dxa"/>
            <w:tcBorders>
              <w:top w:val="single" w:sz="6" w:space="0" w:color="000000"/>
            </w:tcBorders>
          </w:tcPr>
          <w:p w14:paraId="692F60D2" w14:textId="77777777" w:rsidR="00894591" w:rsidRPr="00D62588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1.2</w:t>
            </w:r>
          </w:p>
        </w:tc>
        <w:tc>
          <w:tcPr>
            <w:tcW w:w="2634" w:type="dxa"/>
            <w:tcBorders>
              <w:top w:val="single" w:sz="6" w:space="0" w:color="000000"/>
            </w:tcBorders>
          </w:tcPr>
          <w:p w14:paraId="59A25186" w14:textId="38A8F694" w:rsidR="00894591" w:rsidRPr="00D62588" w:rsidRDefault="00AF1194" w:rsidP="00797187">
            <w:pPr>
              <w:pStyle w:val="TableParagraph"/>
              <w:ind w:left="110" w:right="33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Osoba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odgovorna za kontrolni pregled u ime naručioca: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431E577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09C4335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80"/>
        <w:gridCol w:w="6348"/>
      </w:tblGrid>
      <w:tr w:rsidR="00894591" w:rsidRPr="00D62588" w14:paraId="6824FB39" w14:textId="77777777" w:rsidTr="00797187">
        <w:trPr>
          <w:trHeight w:val="229"/>
        </w:trPr>
        <w:tc>
          <w:tcPr>
            <w:tcW w:w="9657" w:type="dxa"/>
            <w:gridSpan w:val="3"/>
          </w:tcPr>
          <w:p w14:paraId="55CB0253" w14:textId="1A300A02" w:rsidR="00894591" w:rsidRPr="00D62588" w:rsidRDefault="00894591" w:rsidP="00AF1194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2. Podaci o vršiocu redov</w:t>
            </w:r>
            <w:r w:rsidR="00AF1194" w:rsidRPr="00D62588">
              <w:rPr>
                <w:sz w:val="24"/>
                <w:szCs w:val="24"/>
                <w:lang w:val="hr-BA"/>
              </w:rPr>
              <w:t>itog</w:t>
            </w:r>
            <w:r w:rsidRPr="00D62588">
              <w:rPr>
                <w:sz w:val="24"/>
                <w:szCs w:val="24"/>
                <w:lang w:val="hr-BA"/>
              </w:rPr>
              <w:t xml:space="preserve"> energijskog audita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</w:tc>
      </w:tr>
      <w:tr w:rsidR="00894591" w:rsidRPr="00D62588" w14:paraId="526554F7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6DC6A813" w14:textId="77777777" w:rsidR="00894591" w:rsidRPr="00D62588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2.1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14:paraId="792AD018" w14:textId="77777777" w:rsidR="00894591" w:rsidRPr="00D62588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Ime i prezime /naziv</w:t>
            </w:r>
          </w:p>
        </w:tc>
        <w:tc>
          <w:tcPr>
            <w:tcW w:w="6348" w:type="dxa"/>
            <w:tcBorders>
              <w:bottom w:val="single" w:sz="6" w:space="0" w:color="000000"/>
            </w:tcBorders>
          </w:tcPr>
          <w:p w14:paraId="7A7E17D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576B86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7B0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43BE" w14:textId="77777777" w:rsidR="00894591" w:rsidRPr="00D62588" w:rsidRDefault="00894591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Adresa: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955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8D2E63D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BE5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5D5D" w14:textId="77777777" w:rsidR="00894591" w:rsidRPr="00D62588" w:rsidRDefault="00894591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640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38F9259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8FF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6D1" w14:textId="77777777" w:rsidR="00894591" w:rsidRPr="00D62588" w:rsidRDefault="00894591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Fax: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651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B11765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4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6B0C" w14:textId="77777777" w:rsidR="00894591" w:rsidRPr="00D62588" w:rsidRDefault="00894591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E-mail: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7C6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B717572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57F563C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</w:tcBorders>
          </w:tcPr>
          <w:p w14:paraId="7C01E5BD" w14:textId="77777777" w:rsidR="00894591" w:rsidRPr="00D62588" w:rsidRDefault="00894591" w:rsidP="00797187">
            <w:pPr>
              <w:pStyle w:val="TableParagraph"/>
              <w:spacing w:line="230" w:lineRule="exact"/>
              <w:ind w:left="109" w:right="30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Broj iz registra ovlaštenih osoba:</w:t>
            </w:r>
          </w:p>
        </w:tc>
        <w:tc>
          <w:tcPr>
            <w:tcW w:w="6348" w:type="dxa"/>
            <w:tcBorders>
              <w:top w:val="single" w:sz="6" w:space="0" w:color="000000"/>
            </w:tcBorders>
          </w:tcPr>
          <w:p w14:paraId="6FD78E0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A2E0773" w14:textId="77777777" w:rsidTr="00797187">
        <w:trPr>
          <w:trHeight w:val="1150"/>
        </w:trPr>
        <w:tc>
          <w:tcPr>
            <w:tcW w:w="629" w:type="dxa"/>
          </w:tcPr>
          <w:p w14:paraId="0AB35F79" w14:textId="77777777" w:rsidR="00894591" w:rsidRPr="00D62588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>2.2</w:t>
            </w:r>
          </w:p>
        </w:tc>
        <w:tc>
          <w:tcPr>
            <w:tcW w:w="2680" w:type="dxa"/>
          </w:tcPr>
          <w:p w14:paraId="1E625C42" w14:textId="77777777" w:rsidR="00894591" w:rsidRPr="00D62588" w:rsidRDefault="00894591" w:rsidP="00797187">
            <w:pPr>
              <w:pStyle w:val="TableParagraph"/>
              <w:ind w:left="0" w:right="194"/>
              <w:rPr>
                <w:sz w:val="24"/>
                <w:szCs w:val="24"/>
                <w:lang w:val="hr-HR"/>
              </w:rPr>
            </w:pPr>
            <w:r w:rsidRPr="00D62588">
              <w:rPr>
                <w:sz w:val="24"/>
                <w:szCs w:val="24"/>
                <w:lang w:val="hr-HR"/>
              </w:rPr>
              <w:t xml:space="preserve"> Ovlaštena osoba:</w:t>
            </w:r>
          </w:p>
        </w:tc>
        <w:tc>
          <w:tcPr>
            <w:tcW w:w="6348" w:type="dxa"/>
          </w:tcPr>
          <w:p w14:paraId="3E7A056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2E0A81D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3"/>
        <w:gridCol w:w="6379"/>
      </w:tblGrid>
      <w:tr w:rsidR="00894591" w:rsidRPr="00D62588" w14:paraId="6E2AABFF" w14:textId="77777777" w:rsidTr="00797187">
        <w:trPr>
          <w:trHeight w:val="230"/>
        </w:trPr>
        <w:tc>
          <w:tcPr>
            <w:tcW w:w="9658" w:type="dxa"/>
            <w:gridSpan w:val="3"/>
          </w:tcPr>
          <w:p w14:paraId="7F9E1222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 Podaci o zgradi</w:t>
            </w:r>
          </w:p>
        </w:tc>
      </w:tr>
      <w:tr w:rsidR="00894591" w:rsidRPr="00D62588" w14:paraId="47419F22" w14:textId="77777777" w:rsidTr="00797187">
        <w:trPr>
          <w:trHeight w:val="690"/>
        </w:trPr>
        <w:tc>
          <w:tcPr>
            <w:tcW w:w="646" w:type="dxa"/>
          </w:tcPr>
          <w:p w14:paraId="761539F6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3.1</w:t>
            </w:r>
          </w:p>
        </w:tc>
        <w:tc>
          <w:tcPr>
            <w:tcW w:w="2633" w:type="dxa"/>
          </w:tcPr>
          <w:p w14:paraId="275D9AF7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Naziv i vrsta zgrade</w:t>
            </w:r>
          </w:p>
        </w:tc>
        <w:tc>
          <w:tcPr>
            <w:tcW w:w="6379" w:type="dxa"/>
          </w:tcPr>
          <w:p w14:paraId="4D0EAE4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A614CB6" w14:textId="77777777" w:rsidTr="00797187">
        <w:trPr>
          <w:trHeight w:val="230"/>
        </w:trPr>
        <w:tc>
          <w:tcPr>
            <w:tcW w:w="646" w:type="dxa"/>
          </w:tcPr>
          <w:p w14:paraId="3B82A90E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3.2</w:t>
            </w:r>
          </w:p>
        </w:tc>
        <w:tc>
          <w:tcPr>
            <w:tcW w:w="2633" w:type="dxa"/>
          </w:tcPr>
          <w:p w14:paraId="1E9C3F6D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Adresa</w:t>
            </w:r>
          </w:p>
        </w:tc>
        <w:tc>
          <w:tcPr>
            <w:tcW w:w="6379" w:type="dxa"/>
          </w:tcPr>
          <w:p w14:paraId="6B39FB0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02E2784" w14:textId="77777777" w:rsidTr="00797187">
        <w:trPr>
          <w:trHeight w:val="689"/>
        </w:trPr>
        <w:tc>
          <w:tcPr>
            <w:tcW w:w="646" w:type="dxa"/>
          </w:tcPr>
          <w:p w14:paraId="71C8A912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3.3</w:t>
            </w:r>
          </w:p>
        </w:tc>
        <w:tc>
          <w:tcPr>
            <w:tcW w:w="2633" w:type="dxa"/>
          </w:tcPr>
          <w:p w14:paraId="3A0B1844" w14:textId="77777777" w:rsidR="00894591" w:rsidRPr="00D62588" w:rsidRDefault="00894591" w:rsidP="00797187">
            <w:pPr>
              <w:pStyle w:val="TableParagraph"/>
              <w:ind w:right="263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Namjena zgrade</w:t>
            </w:r>
          </w:p>
          <w:p w14:paraId="56AEC4F0" w14:textId="77777777" w:rsidR="00894591" w:rsidRPr="00D62588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6379" w:type="dxa"/>
          </w:tcPr>
          <w:p w14:paraId="09C61C0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9C3FCC3" w14:textId="77777777" w:rsidTr="00797187">
        <w:trPr>
          <w:trHeight w:val="230"/>
        </w:trPr>
        <w:tc>
          <w:tcPr>
            <w:tcW w:w="646" w:type="dxa"/>
          </w:tcPr>
          <w:p w14:paraId="55AEA6CD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3.4</w:t>
            </w:r>
          </w:p>
        </w:tc>
        <w:tc>
          <w:tcPr>
            <w:tcW w:w="2633" w:type="dxa"/>
          </w:tcPr>
          <w:p w14:paraId="2841FAFD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Godina izgradnje</w:t>
            </w:r>
          </w:p>
        </w:tc>
        <w:tc>
          <w:tcPr>
            <w:tcW w:w="6379" w:type="dxa"/>
          </w:tcPr>
          <w:p w14:paraId="064680B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2EE270C" w14:textId="77777777" w:rsidTr="00797187">
        <w:trPr>
          <w:trHeight w:val="689"/>
        </w:trPr>
        <w:tc>
          <w:tcPr>
            <w:tcW w:w="646" w:type="dxa"/>
          </w:tcPr>
          <w:p w14:paraId="4EC4A559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3.5</w:t>
            </w:r>
          </w:p>
        </w:tc>
        <w:tc>
          <w:tcPr>
            <w:tcW w:w="2633" w:type="dxa"/>
          </w:tcPr>
          <w:p w14:paraId="69081F5F" w14:textId="77777777" w:rsidR="00894591" w:rsidRPr="00D62588" w:rsidRDefault="00894591" w:rsidP="00797187">
            <w:pPr>
              <w:pStyle w:val="TableParagraph"/>
              <w:ind w:right="362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Broj energijskog certifikata (ako postoji)</w:t>
            </w:r>
          </w:p>
        </w:tc>
        <w:tc>
          <w:tcPr>
            <w:tcW w:w="6379" w:type="dxa"/>
          </w:tcPr>
          <w:p w14:paraId="77A869C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DC8520A" w14:textId="77777777" w:rsidTr="00797187">
        <w:trPr>
          <w:trHeight w:val="689"/>
        </w:trPr>
        <w:tc>
          <w:tcPr>
            <w:tcW w:w="646" w:type="dxa"/>
          </w:tcPr>
          <w:p w14:paraId="555CBCAB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3.6</w:t>
            </w:r>
          </w:p>
        </w:tc>
        <w:tc>
          <w:tcPr>
            <w:tcW w:w="2633" w:type="dxa"/>
          </w:tcPr>
          <w:p w14:paraId="61BEC6A2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ID-EMIS (ako postoji)</w:t>
            </w:r>
          </w:p>
        </w:tc>
        <w:tc>
          <w:tcPr>
            <w:tcW w:w="6379" w:type="dxa"/>
          </w:tcPr>
          <w:p w14:paraId="6ED71ED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36D9F10" w14:textId="77777777" w:rsidTr="00797187">
        <w:trPr>
          <w:trHeight w:val="690"/>
        </w:trPr>
        <w:tc>
          <w:tcPr>
            <w:tcW w:w="646" w:type="dxa"/>
          </w:tcPr>
          <w:p w14:paraId="19001B62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3.7</w:t>
            </w:r>
          </w:p>
        </w:tc>
        <w:tc>
          <w:tcPr>
            <w:tcW w:w="2633" w:type="dxa"/>
          </w:tcPr>
          <w:p w14:paraId="34273899" w14:textId="77777777" w:rsidR="00894591" w:rsidRPr="00D62588" w:rsidRDefault="00894591" w:rsidP="00797187">
            <w:pPr>
              <w:pStyle w:val="TableParagraph"/>
              <w:ind w:right="12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Površina kondicioniranog prostora (m</w:t>
            </w:r>
            <w:r w:rsidRPr="00D62588">
              <w:rPr>
                <w:sz w:val="24"/>
                <w:szCs w:val="24"/>
                <w:vertAlign w:val="superscript"/>
                <w:lang w:val="hr-BA"/>
              </w:rPr>
              <w:t>2</w:t>
            </w:r>
            <w:r w:rsidRPr="00D62588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FB30FA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D3B898E" w14:textId="77777777" w:rsidTr="00797187">
        <w:trPr>
          <w:trHeight w:val="689"/>
        </w:trPr>
        <w:tc>
          <w:tcPr>
            <w:tcW w:w="646" w:type="dxa"/>
          </w:tcPr>
          <w:p w14:paraId="4F7C17A1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3.8</w:t>
            </w:r>
          </w:p>
        </w:tc>
        <w:tc>
          <w:tcPr>
            <w:tcW w:w="2633" w:type="dxa"/>
          </w:tcPr>
          <w:p w14:paraId="66A36E34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Zapremina hlađenog i/ili</w:t>
            </w:r>
          </w:p>
          <w:p w14:paraId="26C79E41" w14:textId="05F0842E" w:rsidR="00894591" w:rsidRPr="00D62588" w:rsidRDefault="00894591" w:rsidP="00AF1194">
            <w:pPr>
              <w:pStyle w:val="TableParagraph"/>
              <w:spacing w:before="4" w:line="230" w:lineRule="exact"/>
              <w:ind w:right="35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klimatiz</w:t>
            </w:r>
            <w:r w:rsidR="00AF1194" w:rsidRPr="00D62588">
              <w:rPr>
                <w:sz w:val="24"/>
                <w:szCs w:val="24"/>
                <w:lang w:val="hr-BA"/>
              </w:rPr>
              <w:t>iranog</w:t>
            </w:r>
            <w:r w:rsidRPr="00D62588">
              <w:rPr>
                <w:sz w:val="24"/>
                <w:szCs w:val="24"/>
                <w:lang w:val="hr-BA"/>
              </w:rPr>
              <w:t xml:space="preserve"> prostora (m</w:t>
            </w:r>
            <w:r w:rsidRPr="00D62588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D62588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30EE38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F1F341A" w14:textId="77777777" w:rsidTr="00797187">
        <w:trPr>
          <w:trHeight w:val="688"/>
        </w:trPr>
        <w:tc>
          <w:tcPr>
            <w:tcW w:w="646" w:type="dxa"/>
          </w:tcPr>
          <w:p w14:paraId="701912C8" w14:textId="77777777" w:rsidR="00894591" w:rsidRPr="00D62588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lastRenderedPageBreak/>
              <w:t>3.9</w:t>
            </w:r>
          </w:p>
        </w:tc>
        <w:tc>
          <w:tcPr>
            <w:tcW w:w="2633" w:type="dxa"/>
          </w:tcPr>
          <w:p w14:paraId="0CF268C9" w14:textId="0FB149EF" w:rsidR="00894591" w:rsidRPr="00D62588" w:rsidRDefault="00894591" w:rsidP="0030115F">
            <w:pPr>
              <w:pStyle w:val="TableParagraph"/>
              <w:ind w:right="718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Topl</w:t>
            </w:r>
            <w:r w:rsidR="0030115F" w:rsidRPr="00D62588">
              <w:rPr>
                <w:sz w:val="24"/>
                <w:szCs w:val="24"/>
                <w:lang w:val="hr-BA"/>
              </w:rPr>
              <w:t>inski</w:t>
            </w:r>
            <w:r w:rsidRPr="00D62588">
              <w:rPr>
                <w:sz w:val="24"/>
                <w:szCs w:val="24"/>
                <w:lang w:val="hr-BA"/>
              </w:rPr>
              <w:t xml:space="preserve"> kapacitet zgrade </w:t>
            </w:r>
            <w:r w:rsidRPr="00D62588">
              <w:rPr>
                <w:i/>
                <w:sz w:val="24"/>
                <w:szCs w:val="24"/>
                <w:lang w:val="hr-BA"/>
              </w:rPr>
              <w:t>C</w:t>
            </w:r>
            <w:r w:rsidRPr="00D62588">
              <w:rPr>
                <w:sz w:val="24"/>
                <w:szCs w:val="24"/>
                <w:vertAlign w:val="subscript"/>
                <w:lang w:val="hr-BA"/>
              </w:rPr>
              <w:t>m</w:t>
            </w:r>
          </w:p>
        </w:tc>
        <w:tc>
          <w:tcPr>
            <w:tcW w:w="6379" w:type="dxa"/>
          </w:tcPr>
          <w:p w14:paraId="4AAAB0AC" w14:textId="77777777" w:rsidR="00894591" w:rsidRPr="00D62588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26" w:lineRule="exact"/>
              <w:ind w:hanging="17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teški</w:t>
            </w:r>
          </w:p>
          <w:p w14:paraId="1148A588" w14:textId="77777777" w:rsidR="00894591" w:rsidRPr="00D62588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srednji</w:t>
            </w:r>
          </w:p>
          <w:p w14:paraId="2B030D3A" w14:textId="77777777" w:rsidR="00894591" w:rsidRPr="00D62588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" w:line="212" w:lineRule="exact"/>
              <w:ind w:hanging="17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mali</w:t>
            </w:r>
          </w:p>
        </w:tc>
      </w:tr>
      <w:tr w:rsidR="00894591" w:rsidRPr="00D62588" w14:paraId="003BFC11" w14:textId="77777777" w:rsidTr="00797187">
        <w:trPr>
          <w:trHeight w:val="231"/>
        </w:trPr>
        <w:tc>
          <w:tcPr>
            <w:tcW w:w="646" w:type="dxa"/>
          </w:tcPr>
          <w:p w14:paraId="5B1E8E9A" w14:textId="77777777" w:rsidR="00894591" w:rsidRPr="00D62588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3.10</w:t>
            </w:r>
          </w:p>
        </w:tc>
        <w:tc>
          <w:tcPr>
            <w:tcW w:w="2633" w:type="dxa"/>
          </w:tcPr>
          <w:p w14:paraId="3E519CE3" w14:textId="77777777" w:rsidR="00894591" w:rsidRPr="00D62588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Vrsta zaštite od sunca</w:t>
            </w:r>
          </w:p>
        </w:tc>
        <w:tc>
          <w:tcPr>
            <w:tcW w:w="6379" w:type="dxa"/>
          </w:tcPr>
          <w:p w14:paraId="5BFC7C5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841CA75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3162"/>
        <w:gridCol w:w="1962"/>
        <w:gridCol w:w="838"/>
        <w:gridCol w:w="2989"/>
      </w:tblGrid>
      <w:tr w:rsidR="00894591" w:rsidRPr="00D62588" w14:paraId="450A2E1D" w14:textId="77777777" w:rsidTr="00797187">
        <w:trPr>
          <w:trHeight w:val="230"/>
        </w:trPr>
        <w:tc>
          <w:tcPr>
            <w:tcW w:w="9658" w:type="dxa"/>
            <w:gridSpan w:val="5"/>
          </w:tcPr>
          <w:p w14:paraId="2F009969" w14:textId="50438605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4. Opći podaci o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u hlađenja</w:t>
            </w:r>
          </w:p>
        </w:tc>
      </w:tr>
      <w:tr w:rsidR="00894591" w:rsidRPr="00D62588" w14:paraId="42F46F7D" w14:textId="77777777" w:rsidTr="00797187">
        <w:trPr>
          <w:trHeight w:val="498"/>
        </w:trPr>
        <w:tc>
          <w:tcPr>
            <w:tcW w:w="707" w:type="dxa"/>
          </w:tcPr>
          <w:p w14:paraId="3297D9D7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</w:t>
            </w:r>
          </w:p>
        </w:tc>
        <w:tc>
          <w:tcPr>
            <w:tcW w:w="3162" w:type="dxa"/>
          </w:tcPr>
          <w:p w14:paraId="068CD5A4" w14:textId="770B885D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Godina ugradnje ili zadnje</w:t>
            </w:r>
            <w:r w:rsidR="00AF1194" w:rsidRPr="00D62588">
              <w:rPr>
                <w:sz w:val="24"/>
                <w:szCs w:val="24"/>
                <w:lang w:val="hr-BA"/>
              </w:rPr>
              <w:t>g</w:t>
            </w:r>
          </w:p>
          <w:p w14:paraId="63ECA175" w14:textId="13E27F96" w:rsidR="00894591" w:rsidRPr="00D62588" w:rsidRDefault="00894591" w:rsidP="00AF1194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rekonstru</w:t>
            </w:r>
            <w:r w:rsidR="00AF1194" w:rsidRPr="00D62588">
              <w:rPr>
                <w:sz w:val="24"/>
                <w:szCs w:val="24"/>
                <w:lang w:val="hr-BA"/>
              </w:rPr>
              <w:t>iranja</w:t>
            </w:r>
            <w:r w:rsidRPr="00D62588">
              <w:rPr>
                <w:sz w:val="24"/>
                <w:szCs w:val="24"/>
                <w:lang w:val="hr-BA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 hlađenja</w:t>
            </w:r>
          </w:p>
        </w:tc>
        <w:tc>
          <w:tcPr>
            <w:tcW w:w="5789" w:type="dxa"/>
            <w:gridSpan w:val="3"/>
          </w:tcPr>
          <w:p w14:paraId="07FAFE2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BD89711" w14:textId="77777777" w:rsidTr="00797187">
        <w:trPr>
          <w:trHeight w:val="460"/>
        </w:trPr>
        <w:tc>
          <w:tcPr>
            <w:tcW w:w="707" w:type="dxa"/>
          </w:tcPr>
          <w:p w14:paraId="3665E208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4.2</w:t>
            </w:r>
          </w:p>
        </w:tc>
        <w:tc>
          <w:tcPr>
            <w:tcW w:w="3162" w:type="dxa"/>
          </w:tcPr>
          <w:p w14:paraId="7D9D1BA7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Izvedeno stanje odgovara</w:t>
            </w:r>
          </w:p>
          <w:p w14:paraId="0F3AD234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dokumentaciji (DA/NE)</w:t>
            </w:r>
          </w:p>
        </w:tc>
        <w:tc>
          <w:tcPr>
            <w:tcW w:w="5789" w:type="dxa"/>
            <w:gridSpan w:val="3"/>
          </w:tcPr>
          <w:p w14:paraId="5E9EC42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905D944" w14:textId="77777777" w:rsidTr="00797187">
        <w:trPr>
          <w:trHeight w:val="230"/>
        </w:trPr>
        <w:tc>
          <w:tcPr>
            <w:tcW w:w="707" w:type="dxa"/>
          </w:tcPr>
          <w:p w14:paraId="0F281ACE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4.3</w:t>
            </w:r>
          </w:p>
        </w:tc>
        <w:tc>
          <w:tcPr>
            <w:tcW w:w="3162" w:type="dxa"/>
          </w:tcPr>
          <w:p w14:paraId="10990A16" w14:textId="6F067962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Opis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5789" w:type="dxa"/>
            <w:gridSpan w:val="3"/>
          </w:tcPr>
          <w:p w14:paraId="5A2498C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C46C700" w14:textId="77777777" w:rsidTr="00797187">
        <w:trPr>
          <w:trHeight w:val="689"/>
        </w:trPr>
        <w:tc>
          <w:tcPr>
            <w:tcW w:w="707" w:type="dxa"/>
          </w:tcPr>
          <w:p w14:paraId="006CF0C8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4.4</w:t>
            </w:r>
          </w:p>
        </w:tc>
        <w:tc>
          <w:tcPr>
            <w:tcW w:w="3162" w:type="dxa"/>
          </w:tcPr>
          <w:p w14:paraId="6E5DCB6C" w14:textId="6542D8C0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Broj, tip i vrsta </w:t>
            </w:r>
            <w:r w:rsidR="00D27683" w:rsidRPr="00D62588">
              <w:rPr>
                <w:sz w:val="24"/>
                <w:szCs w:val="24"/>
                <w:lang w:val="hr-BA"/>
              </w:rPr>
              <w:t>instalir</w:t>
            </w:r>
            <w:r w:rsidRPr="00D62588">
              <w:rPr>
                <w:sz w:val="24"/>
                <w:szCs w:val="24"/>
                <w:lang w:val="hr-BA"/>
              </w:rPr>
              <w:t>anih</w:t>
            </w:r>
          </w:p>
          <w:p w14:paraId="1F51D2DE" w14:textId="77777777" w:rsidR="00894591" w:rsidRPr="00D62588" w:rsidRDefault="00894591" w:rsidP="00797187">
            <w:pPr>
              <w:pStyle w:val="TableParagraph"/>
              <w:spacing w:before="4" w:line="230" w:lineRule="exact"/>
              <w:ind w:right="44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rashladnih uređaja (kompresorski/apsorpcijski)</w:t>
            </w:r>
          </w:p>
        </w:tc>
        <w:tc>
          <w:tcPr>
            <w:tcW w:w="5789" w:type="dxa"/>
            <w:gridSpan w:val="3"/>
          </w:tcPr>
          <w:p w14:paraId="21134B91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E91611B" w14:textId="77777777" w:rsidTr="00797187">
        <w:trPr>
          <w:trHeight w:val="460"/>
        </w:trPr>
        <w:tc>
          <w:tcPr>
            <w:tcW w:w="707" w:type="dxa"/>
          </w:tcPr>
          <w:p w14:paraId="424D363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4.5</w:t>
            </w:r>
          </w:p>
        </w:tc>
        <w:tc>
          <w:tcPr>
            <w:tcW w:w="3162" w:type="dxa"/>
          </w:tcPr>
          <w:p w14:paraId="2725FFDA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Korišteni izvor energije za</w:t>
            </w:r>
          </w:p>
          <w:p w14:paraId="77D50B2F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proizvodnju rashladne energije</w:t>
            </w:r>
          </w:p>
        </w:tc>
        <w:tc>
          <w:tcPr>
            <w:tcW w:w="5789" w:type="dxa"/>
            <w:gridSpan w:val="3"/>
          </w:tcPr>
          <w:p w14:paraId="431B04B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11A70BB" w14:textId="77777777" w:rsidTr="00797187">
        <w:trPr>
          <w:trHeight w:val="1149"/>
        </w:trPr>
        <w:tc>
          <w:tcPr>
            <w:tcW w:w="707" w:type="dxa"/>
          </w:tcPr>
          <w:p w14:paraId="2A474D95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4.6</w:t>
            </w:r>
          </w:p>
        </w:tc>
        <w:tc>
          <w:tcPr>
            <w:tcW w:w="3162" w:type="dxa"/>
          </w:tcPr>
          <w:p w14:paraId="0C7821E0" w14:textId="2D08C86A" w:rsidR="00894591" w:rsidRPr="00D62588" w:rsidRDefault="00D27683" w:rsidP="00797187">
            <w:pPr>
              <w:pStyle w:val="TableParagraph"/>
              <w:ind w:right="17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ana električna snaga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="00894591" w:rsidRPr="00D62588">
              <w:rPr>
                <w:sz w:val="24"/>
                <w:szCs w:val="24"/>
                <w:lang w:val="hr-BA"/>
              </w:rPr>
              <w:t>a za proizvodnju rashladne energije (pojedinačno</w:t>
            </w:r>
          </w:p>
          <w:p w14:paraId="77B8528F" w14:textId="432893BE" w:rsidR="00894591" w:rsidRPr="00D62588" w:rsidRDefault="00894591" w:rsidP="00797187">
            <w:pPr>
              <w:pStyle w:val="TableParagraph"/>
              <w:spacing w:line="230" w:lineRule="exact"/>
              <w:ind w:right="691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za svaki </w:t>
            </w:r>
            <w:r w:rsidR="00D27683" w:rsidRPr="00D62588">
              <w:rPr>
                <w:sz w:val="24"/>
                <w:szCs w:val="24"/>
                <w:lang w:val="hr-BA"/>
              </w:rPr>
              <w:t>instalir</w:t>
            </w:r>
            <w:r w:rsidRPr="00D62588">
              <w:rPr>
                <w:sz w:val="24"/>
                <w:szCs w:val="24"/>
                <w:lang w:val="hr-BA"/>
              </w:rPr>
              <w:t>ani uređaj i ukupno)</w:t>
            </w:r>
          </w:p>
        </w:tc>
        <w:tc>
          <w:tcPr>
            <w:tcW w:w="5789" w:type="dxa"/>
            <w:gridSpan w:val="3"/>
          </w:tcPr>
          <w:p w14:paraId="75441D0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195208D" w14:textId="77777777" w:rsidTr="00797187">
        <w:trPr>
          <w:trHeight w:val="688"/>
        </w:trPr>
        <w:tc>
          <w:tcPr>
            <w:tcW w:w="707" w:type="dxa"/>
          </w:tcPr>
          <w:p w14:paraId="7E639204" w14:textId="77777777" w:rsidR="00894591" w:rsidRPr="00D62588" w:rsidRDefault="00894591" w:rsidP="00797187">
            <w:pPr>
              <w:pStyle w:val="TableParagraph"/>
              <w:spacing w:line="22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4.7</w:t>
            </w:r>
          </w:p>
        </w:tc>
        <w:tc>
          <w:tcPr>
            <w:tcW w:w="3162" w:type="dxa"/>
          </w:tcPr>
          <w:p w14:paraId="4CE5ACB9" w14:textId="3AF692B9" w:rsidR="00894591" w:rsidRPr="00D62588" w:rsidRDefault="00D27683" w:rsidP="00797187">
            <w:pPr>
              <w:pStyle w:val="TableParagraph"/>
              <w:ind w:right="134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ani rashladni učin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a (pojedinačno za svaki </w:t>
            </w: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>ani uređaj i ukupno)</w:t>
            </w:r>
          </w:p>
        </w:tc>
        <w:tc>
          <w:tcPr>
            <w:tcW w:w="5789" w:type="dxa"/>
            <w:gridSpan w:val="3"/>
          </w:tcPr>
          <w:p w14:paraId="2220060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CB30DC1" w14:textId="77777777" w:rsidTr="00797187">
        <w:trPr>
          <w:trHeight w:val="460"/>
        </w:trPr>
        <w:tc>
          <w:tcPr>
            <w:tcW w:w="707" w:type="dxa"/>
          </w:tcPr>
          <w:p w14:paraId="110E966B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4.8</w:t>
            </w:r>
          </w:p>
        </w:tc>
        <w:tc>
          <w:tcPr>
            <w:tcW w:w="3162" w:type="dxa"/>
          </w:tcPr>
          <w:p w14:paraId="77AD4E80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Radni medij za proizvodnju</w:t>
            </w:r>
          </w:p>
          <w:p w14:paraId="4EA97737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rashladne energije</w:t>
            </w:r>
          </w:p>
        </w:tc>
        <w:tc>
          <w:tcPr>
            <w:tcW w:w="5789" w:type="dxa"/>
            <w:gridSpan w:val="3"/>
          </w:tcPr>
          <w:p w14:paraId="564F566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58664EE" w14:textId="77777777" w:rsidTr="00797187">
        <w:trPr>
          <w:trHeight w:val="230"/>
        </w:trPr>
        <w:tc>
          <w:tcPr>
            <w:tcW w:w="707" w:type="dxa"/>
          </w:tcPr>
          <w:p w14:paraId="3C237882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4.9</w:t>
            </w:r>
          </w:p>
        </w:tc>
        <w:tc>
          <w:tcPr>
            <w:tcW w:w="3162" w:type="dxa"/>
          </w:tcPr>
          <w:p w14:paraId="37D2F36F" w14:textId="79DE9F4B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Opis pod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 razvoda</w:t>
            </w:r>
          </w:p>
        </w:tc>
        <w:tc>
          <w:tcPr>
            <w:tcW w:w="5789" w:type="dxa"/>
            <w:gridSpan w:val="3"/>
          </w:tcPr>
          <w:p w14:paraId="32D1CBD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31A496A" w14:textId="77777777" w:rsidTr="00797187">
        <w:trPr>
          <w:trHeight w:val="460"/>
        </w:trPr>
        <w:tc>
          <w:tcPr>
            <w:tcW w:w="707" w:type="dxa"/>
          </w:tcPr>
          <w:p w14:paraId="7FDAC62A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4.10</w:t>
            </w:r>
          </w:p>
        </w:tc>
        <w:tc>
          <w:tcPr>
            <w:tcW w:w="3162" w:type="dxa"/>
          </w:tcPr>
          <w:p w14:paraId="06F132F2" w14:textId="38AF2786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Korišteni medij u pod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u</w:t>
            </w:r>
          </w:p>
          <w:p w14:paraId="6E3C20CA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razvoda</w:t>
            </w:r>
          </w:p>
        </w:tc>
        <w:tc>
          <w:tcPr>
            <w:tcW w:w="5789" w:type="dxa"/>
            <w:gridSpan w:val="3"/>
          </w:tcPr>
          <w:p w14:paraId="13C2CC0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D4D27D5" w14:textId="77777777" w:rsidTr="00797187">
        <w:trPr>
          <w:trHeight w:val="689"/>
        </w:trPr>
        <w:tc>
          <w:tcPr>
            <w:tcW w:w="707" w:type="dxa"/>
          </w:tcPr>
          <w:p w14:paraId="127F40AD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4.11</w:t>
            </w:r>
          </w:p>
        </w:tc>
        <w:tc>
          <w:tcPr>
            <w:tcW w:w="3162" w:type="dxa"/>
          </w:tcPr>
          <w:p w14:paraId="36E0E62B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Broj rashladnih tijela prema tipu</w:t>
            </w:r>
          </w:p>
        </w:tc>
        <w:tc>
          <w:tcPr>
            <w:tcW w:w="1962" w:type="dxa"/>
            <w:tcBorders>
              <w:right w:val="nil"/>
            </w:tcBorders>
          </w:tcPr>
          <w:p w14:paraId="6CEAD7BC" w14:textId="77777777" w:rsidR="00894591" w:rsidRPr="00D62588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pacing w:val="-1"/>
                <w:sz w:val="24"/>
                <w:szCs w:val="24"/>
                <w:lang w:val="hr-BA"/>
              </w:rPr>
              <w:t>ventilokonvektori</w:t>
            </w:r>
          </w:p>
          <w:p w14:paraId="08633884" w14:textId="77777777" w:rsidR="00894591" w:rsidRPr="00D62588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cijevni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registri</w:t>
            </w:r>
          </w:p>
          <w:p w14:paraId="617BE51C" w14:textId="77777777" w:rsidR="00894591" w:rsidRPr="00D62588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drugo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11561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59216270" w14:textId="77777777" w:rsidR="00894591" w:rsidRPr="00D62588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    ……………………….</w:t>
            </w:r>
          </w:p>
          <w:p w14:paraId="70CA3C99" w14:textId="77777777" w:rsidR="00894591" w:rsidRPr="00D62588" w:rsidRDefault="00894591" w:rsidP="00797187">
            <w:pPr>
              <w:pStyle w:val="TableParagraph"/>
              <w:spacing w:line="230" w:lineRule="exact"/>
              <w:ind w:left="3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 ………………………</w:t>
            </w:r>
          </w:p>
          <w:p w14:paraId="1983B897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     ………………………</w:t>
            </w:r>
          </w:p>
        </w:tc>
      </w:tr>
      <w:tr w:rsidR="00894591" w:rsidRPr="00D62588" w14:paraId="0BD46822" w14:textId="77777777" w:rsidTr="00797187">
        <w:trPr>
          <w:trHeight w:val="689"/>
        </w:trPr>
        <w:tc>
          <w:tcPr>
            <w:tcW w:w="707" w:type="dxa"/>
          </w:tcPr>
          <w:p w14:paraId="43FE124F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4.12</w:t>
            </w:r>
          </w:p>
        </w:tc>
        <w:tc>
          <w:tcPr>
            <w:tcW w:w="3162" w:type="dxa"/>
          </w:tcPr>
          <w:p w14:paraId="05114B53" w14:textId="42CCBDD9" w:rsidR="00894591" w:rsidRPr="00D62588" w:rsidRDefault="00D27683" w:rsidP="00797187">
            <w:pPr>
              <w:pStyle w:val="TableParagraph"/>
              <w:ind w:right="2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>ani rashladni kapacitet tijela prema tipu (kW)</w:t>
            </w:r>
          </w:p>
        </w:tc>
        <w:tc>
          <w:tcPr>
            <w:tcW w:w="1962" w:type="dxa"/>
            <w:tcBorders>
              <w:right w:val="nil"/>
            </w:tcBorders>
          </w:tcPr>
          <w:p w14:paraId="038374D7" w14:textId="77777777" w:rsidR="00894591" w:rsidRPr="00D62588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pacing w:val="-1"/>
                <w:sz w:val="24"/>
                <w:szCs w:val="24"/>
                <w:lang w:val="hr-BA"/>
              </w:rPr>
              <w:t>ventilokonvektori</w:t>
            </w:r>
          </w:p>
          <w:p w14:paraId="65260CBB" w14:textId="77777777" w:rsidR="00894591" w:rsidRPr="00D62588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cijevni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registri</w:t>
            </w:r>
          </w:p>
          <w:p w14:paraId="7FC35DB6" w14:textId="77777777" w:rsidR="00894591" w:rsidRPr="00D62588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" w:line="21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drugo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4EF120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629309E1" w14:textId="77777777" w:rsidR="00894591" w:rsidRPr="00D62588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    ……………………….</w:t>
            </w:r>
          </w:p>
          <w:p w14:paraId="3DEEE231" w14:textId="77777777" w:rsidR="00894591" w:rsidRPr="00D62588" w:rsidRDefault="00894591" w:rsidP="00797187">
            <w:pPr>
              <w:pStyle w:val="TableParagraph"/>
              <w:ind w:left="31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 …………………….…</w:t>
            </w:r>
          </w:p>
          <w:p w14:paraId="10684965" w14:textId="77777777" w:rsidR="00894591" w:rsidRPr="00D62588" w:rsidRDefault="00894591" w:rsidP="00797187">
            <w:pPr>
              <w:pStyle w:val="TableParagraph"/>
              <w:spacing w:before="1" w:line="218" w:lineRule="exact"/>
              <w:ind w:left="394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………………………</w:t>
            </w:r>
          </w:p>
        </w:tc>
      </w:tr>
      <w:tr w:rsidR="00894591" w:rsidRPr="00D62588" w14:paraId="6FC9FA68" w14:textId="77777777" w:rsidTr="00797187">
        <w:trPr>
          <w:trHeight w:val="460"/>
        </w:trPr>
        <w:tc>
          <w:tcPr>
            <w:tcW w:w="707" w:type="dxa"/>
          </w:tcPr>
          <w:p w14:paraId="6EAB9BEB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4.13</w:t>
            </w:r>
          </w:p>
        </w:tc>
        <w:tc>
          <w:tcPr>
            <w:tcW w:w="3162" w:type="dxa"/>
          </w:tcPr>
          <w:p w14:paraId="48896FB8" w14:textId="43EC694D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Vrsta i opis </w:t>
            </w:r>
            <w:r w:rsidR="00513C13" w:rsidRPr="00D62588">
              <w:rPr>
                <w:sz w:val="24"/>
                <w:szCs w:val="24"/>
                <w:lang w:val="hr-BA"/>
              </w:rPr>
              <w:t>reguliranja</w:t>
            </w:r>
            <w:r w:rsidRPr="00D62588">
              <w:rPr>
                <w:sz w:val="24"/>
                <w:szCs w:val="24"/>
                <w:lang w:val="hr-BA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  <w:p w14:paraId="5B8FCEAB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(centralno i/ili lokalno)</w:t>
            </w:r>
          </w:p>
        </w:tc>
        <w:tc>
          <w:tcPr>
            <w:tcW w:w="5789" w:type="dxa"/>
            <w:gridSpan w:val="3"/>
          </w:tcPr>
          <w:p w14:paraId="36F8546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ABC0F3B" w14:textId="77777777" w:rsidTr="00797187">
        <w:trPr>
          <w:trHeight w:val="459"/>
        </w:trPr>
        <w:tc>
          <w:tcPr>
            <w:tcW w:w="707" w:type="dxa"/>
          </w:tcPr>
          <w:p w14:paraId="32985A93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4.14</w:t>
            </w:r>
          </w:p>
        </w:tc>
        <w:tc>
          <w:tcPr>
            <w:tcW w:w="3162" w:type="dxa"/>
          </w:tcPr>
          <w:p w14:paraId="19D7775F" w14:textId="73172248" w:rsidR="00894591" w:rsidRPr="00D62588" w:rsidRDefault="00894591" w:rsidP="00096DCA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Unut</w:t>
            </w:r>
            <w:r w:rsidR="00096DCA" w:rsidRPr="00D62588">
              <w:rPr>
                <w:sz w:val="24"/>
                <w:szCs w:val="24"/>
                <w:lang w:val="hr-BA"/>
              </w:rPr>
              <w:t>arnja</w:t>
            </w:r>
            <w:r w:rsidRPr="00D62588">
              <w:rPr>
                <w:sz w:val="24"/>
                <w:szCs w:val="24"/>
                <w:lang w:val="hr-BA"/>
              </w:rPr>
              <w:t xml:space="preserve"> projektna temperatura (°C)</w:t>
            </w:r>
          </w:p>
        </w:tc>
        <w:tc>
          <w:tcPr>
            <w:tcW w:w="5789" w:type="dxa"/>
            <w:gridSpan w:val="3"/>
          </w:tcPr>
          <w:p w14:paraId="7A0B334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6D10488" w14:textId="77777777" w:rsidTr="00797187">
        <w:trPr>
          <w:trHeight w:val="230"/>
        </w:trPr>
        <w:tc>
          <w:tcPr>
            <w:tcW w:w="707" w:type="dxa"/>
          </w:tcPr>
          <w:p w14:paraId="3BA10075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4.15</w:t>
            </w:r>
          </w:p>
        </w:tc>
        <w:tc>
          <w:tcPr>
            <w:tcW w:w="3162" w:type="dxa"/>
          </w:tcPr>
          <w:p w14:paraId="2A9B60EC" w14:textId="77777777" w:rsidR="00894591" w:rsidRPr="00D62588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Način upravljanja</w:t>
            </w:r>
          </w:p>
        </w:tc>
        <w:tc>
          <w:tcPr>
            <w:tcW w:w="1962" w:type="dxa"/>
            <w:tcBorders>
              <w:right w:val="nil"/>
            </w:tcBorders>
          </w:tcPr>
          <w:p w14:paraId="25E1FE1A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□ programirano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DDE00B" w14:textId="77777777" w:rsidR="00894591" w:rsidRPr="00D62588" w:rsidRDefault="00894591" w:rsidP="00797187">
            <w:pPr>
              <w:pStyle w:val="TableParagraph"/>
              <w:spacing w:line="210" w:lineRule="exact"/>
              <w:ind w:left="2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□ ručno</w:t>
            </w:r>
          </w:p>
        </w:tc>
        <w:tc>
          <w:tcPr>
            <w:tcW w:w="2989" w:type="dxa"/>
            <w:tcBorders>
              <w:left w:val="nil"/>
            </w:tcBorders>
          </w:tcPr>
          <w:p w14:paraId="7FE8F376" w14:textId="77777777" w:rsidR="00894591" w:rsidRPr="00D62588" w:rsidRDefault="00894591" w:rsidP="00797187">
            <w:pPr>
              <w:pStyle w:val="TableParagraph"/>
              <w:spacing w:line="210" w:lineRule="exact"/>
              <w:ind w:left="24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□ CNS</w:t>
            </w:r>
          </w:p>
        </w:tc>
      </w:tr>
      <w:tr w:rsidR="00894591" w:rsidRPr="00D62588" w14:paraId="28D96C9D" w14:textId="77777777" w:rsidTr="00797187">
        <w:trPr>
          <w:trHeight w:val="460"/>
        </w:trPr>
        <w:tc>
          <w:tcPr>
            <w:tcW w:w="707" w:type="dxa"/>
          </w:tcPr>
          <w:p w14:paraId="3BA7A940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4.16</w:t>
            </w:r>
          </w:p>
        </w:tc>
        <w:tc>
          <w:tcPr>
            <w:tcW w:w="3162" w:type="dxa"/>
          </w:tcPr>
          <w:p w14:paraId="2A14DFE8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Spremnik rashladne energije</w:t>
            </w:r>
          </w:p>
          <w:p w14:paraId="7DDE9115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(opis i kapacitet)</w:t>
            </w:r>
          </w:p>
        </w:tc>
        <w:tc>
          <w:tcPr>
            <w:tcW w:w="5789" w:type="dxa"/>
            <w:gridSpan w:val="3"/>
          </w:tcPr>
          <w:p w14:paraId="5E70CF9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F3C5338" w14:textId="77777777" w:rsidTr="00797187">
        <w:trPr>
          <w:trHeight w:val="230"/>
        </w:trPr>
        <w:tc>
          <w:tcPr>
            <w:tcW w:w="707" w:type="dxa"/>
          </w:tcPr>
          <w:p w14:paraId="38288DD0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4.17</w:t>
            </w:r>
          </w:p>
        </w:tc>
        <w:tc>
          <w:tcPr>
            <w:tcW w:w="3162" w:type="dxa"/>
          </w:tcPr>
          <w:p w14:paraId="06D5490C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Lista hlađenih zona</w:t>
            </w:r>
          </w:p>
        </w:tc>
        <w:tc>
          <w:tcPr>
            <w:tcW w:w="5789" w:type="dxa"/>
            <w:gridSpan w:val="3"/>
          </w:tcPr>
          <w:p w14:paraId="3F5FF4B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CE1FFF0" w14:textId="77777777" w:rsidTr="00797187">
        <w:trPr>
          <w:trHeight w:val="460"/>
        </w:trPr>
        <w:tc>
          <w:tcPr>
            <w:tcW w:w="707" w:type="dxa"/>
          </w:tcPr>
          <w:p w14:paraId="28516868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4.18</w:t>
            </w:r>
          </w:p>
        </w:tc>
        <w:tc>
          <w:tcPr>
            <w:tcW w:w="3162" w:type="dxa"/>
          </w:tcPr>
          <w:p w14:paraId="561F282F" w14:textId="75591B03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Serviser(i)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a, način</w:t>
            </w:r>
          </w:p>
          <w:p w14:paraId="04557B14" w14:textId="77777777" w:rsidR="00894591" w:rsidRPr="00D62588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održavanja</w:t>
            </w:r>
          </w:p>
        </w:tc>
        <w:tc>
          <w:tcPr>
            <w:tcW w:w="5789" w:type="dxa"/>
            <w:gridSpan w:val="3"/>
          </w:tcPr>
          <w:p w14:paraId="5E5F663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5524627E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D62588">
        <w:rPr>
          <w:rFonts w:ascii="Arial" w:hAnsi="Arial" w:cs="Arial"/>
          <w:noProof/>
          <w:sz w:val="24"/>
          <w:szCs w:val="24"/>
          <w:lang w:val="bs-Latn-BA" w:eastAsia="bs-Latn-BA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633C74EF" wp14:editId="215ED94E">
                <wp:simplePos x="0" y="0"/>
                <wp:positionH relativeFrom="margin">
                  <wp:posOffset>62230</wp:posOffset>
                </wp:positionH>
                <wp:positionV relativeFrom="paragraph">
                  <wp:posOffset>173990</wp:posOffset>
                </wp:positionV>
                <wp:extent cx="6153150" cy="1962150"/>
                <wp:effectExtent l="0" t="0" r="19050" b="190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962150"/>
                          <a:chOff x="1134" y="224"/>
                          <a:chExt cx="9752" cy="210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D3ECC8" w14:textId="12AF6FEF" w:rsidR="002F33D3" w:rsidRPr="00E745DC" w:rsidRDefault="002F33D3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5. Ukupna ocjena energijske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učinkovitost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sustav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 hlađenja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74EF" id="_x0000_s1026" style="position:absolute;left:0;text-align:left;margin-left:4.9pt;margin-top:13.7pt;width:484.5pt;height:154.5pt;z-index:251659264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">
                <v:line id="Line 3" o:spid="_x0000_s1027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28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29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" o:spid="_x0000_s1030" style="position:absolute;visibility:visible;mso-wrap-style:square" from="10880,22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14:paraId="11D3ECC8" w14:textId="12AF6FEF" w:rsidR="002F33D3" w:rsidRPr="00E745DC" w:rsidRDefault="002F33D3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5. Ukupna ocjena energijske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učinkovitost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sustav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>a hlađenja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11"/>
        <w:gridCol w:w="5437"/>
      </w:tblGrid>
      <w:tr w:rsidR="00894591" w:rsidRPr="00D62588" w14:paraId="00F906F5" w14:textId="77777777" w:rsidTr="00797187">
        <w:trPr>
          <w:trHeight w:val="230"/>
        </w:trPr>
        <w:tc>
          <w:tcPr>
            <w:tcW w:w="9658" w:type="dxa"/>
            <w:gridSpan w:val="3"/>
          </w:tcPr>
          <w:p w14:paraId="6FE36079" w14:textId="057E3F32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6. Podaci o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u klimatizacije</w:t>
            </w:r>
          </w:p>
        </w:tc>
      </w:tr>
      <w:tr w:rsidR="00894591" w:rsidRPr="00D62588" w14:paraId="78E7355F" w14:textId="77777777" w:rsidTr="00797187">
        <w:trPr>
          <w:trHeight w:val="689"/>
        </w:trPr>
        <w:tc>
          <w:tcPr>
            <w:tcW w:w="710" w:type="dxa"/>
          </w:tcPr>
          <w:p w14:paraId="6C8CA85D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</w:t>
            </w:r>
          </w:p>
        </w:tc>
        <w:tc>
          <w:tcPr>
            <w:tcW w:w="3511" w:type="dxa"/>
          </w:tcPr>
          <w:p w14:paraId="6B23DCF0" w14:textId="03F8069E" w:rsidR="00894591" w:rsidRPr="00D62588" w:rsidRDefault="00894591" w:rsidP="00797187">
            <w:pPr>
              <w:pStyle w:val="TableParagraph"/>
              <w:ind w:left="108" w:right="750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Godina ugradnje ili zadnje</w:t>
            </w:r>
            <w:r w:rsidR="00096DCA" w:rsidRPr="00D62588">
              <w:rPr>
                <w:sz w:val="24"/>
                <w:szCs w:val="24"/>
                <w:lang w:val="hr-BA"/>
              </w:rPr>
              <w:t>g</w:t>
            </w:r>
            <w:r w:rsidRPr="00D62588">
              <w:rPr>
                <w:sz w:val="24"/>
                <w:szCs w:val="24"/>
                <w:lang w:val="hr-BA"/>
              </w:rPr>
              <w:t xml:space="preserve"> rekonstru</w:t>
            </w:r>
            <w:r w:rsidR="00096DCA" w:rsidRPr="00D62588">
              <w:rPr>
                <w:sz w:val="24"/>
                <w:szCs w:val="24"/>
                <w:lang w:val="hr-BA"/>
              </w:rPr>
              <w:t>iranja</w:t>
            </w:r>
            <w:r w:rsidRPr="00D62588">
              <w:rPr>
                <w:sz w:val="24"/>
                <w:szCs w:val="24"/>
                <w:lang w:val="hr-BA"/>
              </w:rPr>
              <w:t xml:space="preserve">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 za</w:t>
            </w:r>
          </w:p>
          <w:p w14:paraId="59DFD0CE" w14:textId="77777777" w:rsidR="00894591" w:rsidRPr="00D62588" w:rsidRDefault="00894591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klimatizaciju</w:t>
            </w:r>
          </w:p>
        </w:tc>
        <w:tc>
          <w:tcPr>
            <w:tcW w:w="5437" w:type="dxa"/>
          </w:tcPr>
          <w:p w14:paraId="7A5A652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DBE4F9E" w14:textId="77777777" w:rsidTr="00797187">
        <w:trPr>
          <w:trHeight w:val="975"/>
        </w:trPr>
        <w:tc>
          <w:tcPr>
            <w:tcW w:w="710" w:type="dxa"/>
          </w:tcPr>
          <w:p w14:paraId="58F7844E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6.2</w:t>
            </w:r>
          </w:p>
        </w:tc>
        <w:tc>
          <w:tcPr>
            <w:tcW w:w="3511" w:type="dxa"/>
          </w:tcPr>
          <w:p w14:paraId="2A9B9BD9" w14:textId="1A0C2F57" w:rsidR="00894591" w:rsidRPr="00D62588" w:rsidRDefault="00894591" w:rsidP="00096DCA">
            <w:pPr>
              <w:pStyle w:val="TableParagraph"/>
              <w:ind w:left="108" w:right="26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Procesi obrade kondicioniranog </w:t>
            </w:r>
            <w:r w:rsidR="00096DCA" w:rsidRPr="00D62588">
              <w:rPr>
                <w:sz w:val="24"/>
                <w:szCs w:val="24"/>
                <w:lang w:val="hr-BA"/>
              </w:rPr>
              <w:t>zraka</w:t>
            </w:r>
          </w:p>
        </w:tc>
        <w:tc>
          <w:tcPr>
            <w:tcW w:w="5437" w:type="dxa"/>
          </w:tcPr>
          <w:p w14:paraId="2EB6A2CF" w14:textId="77777777" w:rsidR="00894591" w:rsidRPr="00D62588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ovlaživanje</w:t>
            </w:r>
          </w:p>
          <w:p w14:paraId="2F90A3E9" w14:textId="77777777" w:rsidR="00894591" w:rsidRPr="00D62588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odvlaživanje</w:t>
            </w:r>
          </w:p>
          <w:p w14:paraId="5AECEAC6" w14:textId="77777777" w:rsidR="00894591" w:rsidRPr="00D62588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hlađenje</w:t>
            </w:r>
          </w:p>
          <w:p w14:paraId="4DF7928F" w14:textId="77777777" w:rsidR="00894591" w:rsidRPr="00D62588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grijanje</w:t>
            </w:r>
          </w:p>
        </w:tc>
      </w:tr>
      <w:tr w:rsidR="00894591" w:rsidRPr="00D62588" w14:paraId="710B3CBB" w14:textId="77777777" w:rsidTr="00797187">
        <w:trPr>
          <w:trHeight w:val="1450"/>
        </w:trPr>
        <w:tc>
          <w:tcPr>
            <w:tcW w:w="710" w:type="dxa"/>
          </w:tcPr>
          <w:p w14:paraId="790127CD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6.3</w:t>
            </w:r>
          </w:p>
        </w:tc>
        <w:tc>
          <w:tcPr>
            <w:tcW w:w="3511" w:type="dxa"/>
          </w:tcPr>
          <w:p w14:paraId="3C60E7A6" w14:textId="77777777" w:rsidR="00894591" w:rsidRPr="00D62588" w:rsidRDefault="00894591" w:rsidP="00797187">
            <w:pPr>
              <w:pStyle w:val="TableParagraph"/>
              <w:ind w:left="108" w:right="34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Zahtijevane vrijednosti po izvedenom projektu (ili drugoj dostupnoj dokumentaciji)</w:t>
            </w:r>
          </w:p>
        </w:tc>
        <w:tc>
          <w:tcPr>
            <w:tcW w:w="5437" w:type="dxa"/>
          </w:tcPr>
          <w:p w14:paraId="6CA38EAA" w14:textId="015E21C1" w:rsidR="00894591" w:rsidRPr="00D62588" w:rsidRDefault="00894591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2671" w:hanging="44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unut</w:t>
            </w:r>
            <w:r w:rsidR="00096DCA" w:rsidRPr="00D62588">
              <w:rPr>
                <w:sz w:val="24"/>
                <w:szCs w:val="24"/>
                <w:lang w:val="hr-BA"/>
              </w:rPr>
              <w:t>arnja</w:t>
            </w:r>
            <w:r w:rsidRPr="00D62588">
              <w:rPr>
                <w:sz w:val="24"/>
                <w:szCs w:val="24"/>
                <w:lang w:val="hr-BA"/>
              </w:rPr>
              <w:t xml:space="preserve"> temperatura </w:t>
            </w:r>
            <w:r w:rsidR="00096DCA" w:rsidRPr="00D62588">
              <w:rPr>
                <w:sz w:val="24"/>
                <w:szCs w:val="24"/>
                <w:lang w:val="hr-BA"/>
              </w:rPr>
              <w:t>zraka</w:t>
            </w:r>
            <w:r w:rsidRPr="00D62588">
              <w:rPr>
                <w:sz w:val="24"/>
                <w:szCs w:val="24"/>
                <w:lang w:val="hr-BA"/>
              </w:rPr>
              <w:t>: hlađenje   ......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°C</w:t>
            </w:r>
          </w:p>
          <w:p w14:paraId="59A4F4E9" w14:textId="77777777" w:rsidR="00894591" w:rsidRPr="00D62588" w:rsidRDefault="00894591" w:rsidP="00797187">
            <w:pPr>
              <w:pStyle w:val="TableParagraph"/>
              <w:tabs>
                <w:tab w:val="left" w:pos="1416"/>
              </w:tabs>
              <w:spacing w:line="230" w:lineRule="exact"/>
              <w:ind w:left="55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grijanje</w:t>
            </w:r>
            <w:r w:rsidRPr="00D62588">
              <w:rPr>
                <w:sz w:val="24"/>
                <w:szCs w:val="24"/>
                <w:lang w:val="hr-BA"/>
              </w:rPr>
              <w:tab/>
              <w:t>......</w:t>
            </w:r>
            <w:r w:rsidRPr="00D62588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°C</w:t>
            </w:r>
          </w:p>
          <w:p w14:paraId="285470E1" w14:textId="7ACCE42C" w:rsidR="00894591" w:rsidRPr="00D62588" w:rsidRDefault="00894591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  <w:tab w:val="left" w:pos="3276"/>
              </w:tabs>
              <w:spacing w:line="213" w:lineRule="exact"/>
              <w:ind w:hanging="44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unut</w:t>
            </w:r>
            <w:r w:rsidR="00096DCA" w:rsidRPr="00D62588">
              <w:rPr>
                <w:sz w:val="24"/>
                <w:szCs w:val="24"/>
                <w:lang w:val="hr-BA"/>
              </w:rPr>
              <w:t>arnja</w:t>
            </w:r>
            <w:r w:rsidRPr="00D62588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relativna</w:t>
            </w:r>
            <w:r w:rsidRPr="00D62588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vlažnost:</w:t>
            </w:r>
            <w:r w:rsidRPr="00D62588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%</w:t>
            </w:r>
          </w:p>
          <w:p w14:paraId="4A7B203C" w14:textId="6BE645E6" w:rsidR="00894591" w:rsidRPr="00D62588" w:rsidRDefault="00894591" w:rsidP="00894591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38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broj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izmjena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="00096DCA" w:rsidRPr="00D62588">
              <w:rPr>
                <w:sz w:val="24"/>
                <w:szCs w:val="24"/>
                <w:lang w:val="hr-BA"/>
              </w:rPr>
              <w:t>zraka</w:t>
            </w:r>
            <w:r w:rsidRPr="00D62588">
              <w:rPr>
                <w:sz w:val="24"/>
                <w:szCs w:val="24"/>
                <w:lang w:val="hr-BA"/>
              </w:rPr>
              <w:t>:</w:t>
            </w:r>
            <w:r w:rsidRPr="00D62588">
              <w:rPr>
                <w:sz w:val="24"/>
                <w:szCs w:val="24"/>
                <w:lang w:val="hr-BA"/>
              </w:rPr>
              <w:tab/>
              <w:t>..........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h</w:t>
            </w:r>
            <w:r w:rsidRPr="00D62588">
              <w:rPr>
                <w:sz w:val="24"/>
                <w:szCs w:val="24"/>
                <w:vertAlign w:val="superscript"/>
                <w:lang w:val="hr-BA"/>
              </w:rPr>
              <w:t>-1</w:t>
            </w:r>
          </w:p>
          <w:p w14:paraId="709075FC" w14:textId="43281F8F" w:rsidR="00894591" w:rsidRPr="00D62588" w:rsidRDefault="00894591" w:rsidP="00096DCA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271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količina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ubacivanog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="00096DCA" w:rsidRPr="00D62588">
              <w:rPr>
                <w:sz w:val="24"/>
                <w:szCs w:val="24"/>
                <w:lang w:val="hr-BA"/>
              </w:rPr>
              <w:t>zraka</w:t>
            </w:r>
            <w:r w:rsidRPr="00D62588">
              <w:rPr>
                <w:sz w:val="24"/>
                <w:szCs w:val="24"/>
                <w:lang w:val="hr-BA"/>
              </w:rPr>
              <w:t>:</w:t>
            </w:r>
            <w:r w:rsidRPr="00D62588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m</w:t>
            </w:r>
            <w:r w:rsidRPr="00D62588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D62588">
              <w:rPr>
                <w:sz w:val="24"/>
                <w:szCs w:val="24"/>
                <w:lang w:val="hr-BA"/>
              </w:rPr>
              <w:t>/h</w:t>
            </w:r>
          </w:p>
        </w:tc>
      </w:tr>
      <w:tr w:rsidR="00894591" w:rsidRPr="00D62588" w14:paraId="143D14DC" w14:textId="77777777" w:rsidTr="00797187">
        <w:trPr>
          <w:trHeight w:val="230"/>
        </w:trPr>
        <w:tc>
          <w:tcPr>
            <w:tcW w:w="710" w:type="dxa"/>
          </w:tcPr>
          <w:p w14:paraId="5725B942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6.4</w:t>
            </w:r>
          </w:p>
        </w:tc>
        <w:tc>
          <w:tcPr>
            <w:tcW w:w="3511" w:type="dxa"/>
          </w:tcPr>
          <w:p w14:paraId="5D410565" w14:textId="1D36A5C2" w:rsidR="00894591" w:rsidRPr="00D62588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Tip i vrsta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 povrata toplote</w:t>
            </w:r>
          </w:p>
        </w:tc>
        <w:tc>
          <w:tcPr>
            <w:tcW w:w="5437" w:type="dxa"/>
          </w:tcPr>
          <w:p w14:paraId="2278ED8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3E21C7B" w14:textId="77777777" w:rsidTr="00797187">
        <w:trPr>
          <w:trHeight w:val="459"/>
        </w:trPr>
        <w:tc>
          <w:tcPr>
            <w:tcW w:w="710" w:type="dxa"/>
          </w:tcPr>
          <w:p w14:paraId="0655F3F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6.5</w:t>
            </w:r>
          </w:p>
        </w:tc>
        <w:tc>
          <w:tcPr>
            <w:tcW w:w="3511" w:type="dxa"/>
          </w:tcPr>
          <w:p w14:paraId="2A7D45D7" w14:textId="4296F3F6" w:rsidR="00894591" w:rsidRPr="00D62588" w:rsidRDefault="00A81589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Stupanj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povrata toplote</w:t>
            </w:r>
          </w:p>
          <w:p w14:paraId="22ED0D4B" w14:textId="668A2E48" w:rsidR="00894591" w:rsidRPr="00D62588" w:rsidRDefault="00A81589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Stupanj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povrata vlage</w:t>
            </w:r>
          </w:p>
        </w:tc>
        <w:tc>
          <w:tcPr>
            <w:tcW w:w="5437" w:type="dxa"/>
          </w:tcPr>
          <w:p w14:paraId="7B23B4F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EAD253D" w14:textId="77777777" w:rsidTr="00797187">
        <w:trPr>
          <w:trHeight w:val="230"/>
        </w:trPr>
        <w:tc>
          <w:tcPr>
            <w:tcW w:w="710" w:type="dxa"/>
          </w:tcPr>
          <w:p w14:paraId="346B6FBA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6.6</w:t>
            </w:r>
          </w:p>
        </w:tc>
        <w:tc>
          <w:tcPr>
            <w:tcW w:w="3511" w:type="dxa"/>
          </w:tcPr>
          <w:p w14:paraId="18AA12A2" w14:textId="35F7B37A" w:rsidR="00894591" w:rsidRPr="00D62588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Tip ovlaživača </w:t>
            </w:r>
            <w:r w:rsidR="00A81589" w:rsidRPr="00D62588">
              <w:rPr>
                <w:sz w:val="24"/>
                <w:szCs w:val="24"/>
                <w:lang w:val="hr-BA"/>
              </w:rPr>
              <w:t>zrak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5437" w:type="dxa"/>
          </w:tcPr>
          <w:p w14:paraId="4F997F1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DEC830B" w14:textId="77777777" w:rsidTr="00797187">
        <w:trPr>
          <w:trHeight w:val="230"/>
        </w:trPr>
        <w:tc>
          <w:tcPr>
            <w:tcW w:w="9658" w:type="dxa"/>
            <w:gridSpan w:val="3"/>
          </w:tcPr>
          <w:p w14:paraId="637A827B" w14:textId="65F40822" w:rsidR="00894591" w:rsidRPr="00D62588" w:rsidRDefault="0030115F" w:rsidP="0030115F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 Opis izvora toplinske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i rashladne energije u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="00894591" w:rsidRPr="00D62588">
              <w:rPr>
                <w:sz w:val="24"/>
                <w:szCs w:val="24"/>
                <w:lang w:val="hr-BA"/>
              </w:rPr>
              <w:t>u klimatizacije</w:t>
            </w:r>
          </w:p>
        </w:tc>
      </w:tr>
      <w:tr w:rsidR="00894591" w:rsidRPr="00D62588" w14:paraId="0C57579C" w14:textId="77777777" w:rsidTr="00797187">
        <w:trPr>
          <w:trHeight w:val="690"/>
        </w:trPr>
        <w:tc>
          <w:tcPr>
            <w:tcW w:w="710" w:type="dxa"/>
          </w:tcPr>
          <w:p w14:paraId="256C3F73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6.7.1</w:t>
            </w:r>
          </w:p>
        </w:tc>
        <w:tc>
          <w:tcPr>
            <w:tcW w:w="3511" w:type="dxa"/>
          </w:tcPr>
          <w:p w14:paraId="354F8982" w14:textId="1B60AEC0" w:rsidR="00894591" w:rsidRPr="00D62588" w:rsidRDefault="00894591" w:rsidP="0030115F">
            <w:pPr>
              <w:pStyle w:val="TableParagraph"/>
              <w:ind w:left="108" w:right="10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Vrsta uređaja za proizvodnju topl</w:t>
            </w:r>
            <w:r w:rsidR="0030115F" w:rsidRPr="00D62588">
              <w:rPr>
                <w:sz w:val="24"/>
                <w:szCs w:val="24"/>
                <w:lang w:val="hr-BA"/>
              </w:rPr>
              <w:t>inske</w:t>
            </w:r>
            <w:r w:rsidRPr="00D62588">
              <w:rPr>
                <w:sz w:val="24"/>
                <w:szCs w:val="24"/>
                <w:lang w:val="hr-BA"/>
              </w:rPr>
              <w:t xml:space="preserve"> energije i medij kojim se</w:t>
            </w:r>
            <w:r w:rsidR="002030DE" w:rsidRPr="00D62588">
              <w:rPr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 xml:space="preserve">ona prenosi u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 xml:space="preserve"> klimatizacije</w:t>
            </w:r>
          </w:p>
        </w:tc>
        <w:tc>
          <w:tcPr>
            <w:tcW w:w="5437" w:type="dxa"/>
          </w:tcPr>
          <w:p w14:paraId="475B159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46DE45B" w14:textId="77777777" w:rsidTr="00797187">
        <w:trPr>
          <w:trHeight w:val="173"/>
        </w:trPr>
        <w:tc>
          <w:tcPr>
            <w:tcW w:w="710" w:type="dxa"/>
          </w:tcPr>
          <w:p w14:paraId="0DC8BFC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6.7.2</w:t>
            </w:r>
          </w:p>
        </w:tc>
        <w:tc>
          <w:tcPr>
            <w:tcW w:w="3511" w:type="dxa"/>
          </w:tcPr>
          <w:p w14:paraId="697239C4" w14:textId="2F88864C" w:rsidR="00894591" w:rsidRPr="00D62588" w:rsidRDefault="00D27683" w:rsidP="001B5554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>ani topl</w:t>
            </w:r>
            <w:r w:rsidR="001B5554" w:rsidRPr="00D62588">
              <w:rPr>
                <w:sz w:val="24"/>
                <w:szCs w:val="24"/>
                <w:lang w:val="hr-BA"/>
              </w:rPr>
              <w:t>inski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učin grijača (kW)</w:t>
            </w:r>
          </w:p>
        </w:tc>
        <w:tc>
          <w:tcPr>
            <w:tcW w:w="5437" w:type="dxa"/>
          </w:tcPr>
          <w:p w14:paraId="5E1EF36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BD12251" w14:textId="77777777" w:rsidTr="00797187">
        <w:trPr>
          <w:trHeight w:val="920"/>
        </w:trPr>
        <w:tc>
          <w:tcPr>
            <w:tcW w:w="710" w:type="dxa"/>
          </w:tcPr>
          <w:p w14:paraId="66DE5AA3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6.7.3</w:t>
            </w:r>
          </w:p>
        </w:tc>
        <w:tc>
          <w:tcPr>
            <w:tcW w:w="3511" w:type="dxa"/>
          </w:tcPr>
          <w:p w14:paraId="1577A540" w14:textId="4FAC6F5D" w:rsidR="00894591" w:rsidRPr="00D62588" w:rsidRDefault="00894591" w:rsidP="002030DE">
            <w:pPr>
              <w:pStyle w:val="TableParagraph"/>
              <w:ind w:left="108" w:right="28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Vrsta uređaja za proizvodnju rashladne energije i medij kojim</w:t>
            </w:r>
            <w:r w:rsidR="002030DE" w:rsidRPr="00D62588">
              <w:rPr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 xml:space="preserve">se ona prenosi u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 xml:space="preserve"> klimatizacije</w:t>
            </w:r>
          </w:p>
        </w:tc>
        <w:tc>
          <w:tcPr>
            <w:tcW w:w="5437" w:type="dxa"/>
          </w:tcPr>
          <w:p w14:paraId="2A0B3A8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5C8FAEF" w14:textId="77777777" w:rsidTr="00797187">
        <w:trPr>
          <w:trHeight w:val="460"/>
        </w:trPr>
        <w:tc>
          <w:tcPr>
            <w:tcW w:w="710" w:type="dxa"/>
          </w:tcPr>
          <w:p w14:paraId="711E25A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6.7.4</w:t>
            </w:r>
          </w:p>
        </w:tc>
        <w:tc>
          <w:tcPr>
            <w:tcW w:w="3511" w:type="dxa"/>
          </w:tcPr>
          <w:p w14:paraId="2C97B2FD" w14:textId="5321B778" w:rsidR="00894591" w:rsidRPr="00D62588" w:rsidRDefault="00D27683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>ani rashladni učin</w:t>
            </w:r>
          </w:p>
          <w:p w14:paraId="52BA71A5" w14:textId="77777777" w:rsidR="00894591" w:rsidRPr="00D62588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hladnjaka (kW)</w:t>
            </w:r>
          </w:p>
        </w:tc>
        <w:tc>
          <w:tcPr>
            <w:tcW w:w="5437" w:type="dxa"/>
          </w:tcPr>
          <w:p w14:paraId="55A6A9B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A488E29" w14:textId="77777777" w:rsidTr="00797187">
        <w:trPr>
          <w:trHeight w:val="459"/>
        </w:trPr>
        <w:tc>
          <w:tcPr>
            <w:tcW w:w="710" w:type="dxa"/>
          </w:tcPr>
          <w:p w14:paraId="3A4FAAE5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6.7.5</w:t>
            </w:r>
          </w:p>
        </w:tc>
        <w:tc>
          <w:tcPr>
            <w:tcW w:w="3511" w:type="dxa"/>
          </w:tcPr>
          <w:p w14:paraId="1D5BE7A3" w14:textId="77777777" w:rsidR="00894591" w:rsidRPr="00D62588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Temperatura polaznog i</w:t>
            </w:r>
          </w:p>
          <w:p w14:paraId="69D226E3" w14:textId="50AA0B12" w:rsidR="00894591" w:rsidRPr="00D62588" w:rsidRDefault="00894591" w:rsidP="001B5554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povratnog voda topl</w:t>
            </w:r>
            <w:r w:rsidR="001B5554" w:rsidRPr="00D62588">
              <w:rPr>
                <w:sz w:val="24"/>
                <w:szCs w:val="24"/>
                <w:lang w:val="hr-BA"/>
              </w:rPr>
              <w:t>inskog</w:t>
            </w:r>
            <w:r w:rsidRPr="00D62588">
              <w:rPr>
                <w:sz w:val="24"/>
                <w:szCs w:val="24"/>
                <w:lang w:val="hr-BA"/>
              </w:rPr>
              <w:t xml:space="preserve"> medija</w:t>
            </w:r>
          </w:p>
        </w:tc>
        <w:tc>
          <w:tcPr>
            <w:tcW w:w="5437" w:type="dxa"/>
          </w:tcPr>
          <w:p w14:paraId="3E2AC80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0377499" w14:textId="77777777" w:rsidTr="00797187">
        <w:trPr>
          <w:trHeight w:val="690"/>
        </w:trPr>
        <w:tc>
          <w:tcPr>
            <w:tcW w:w="710" w:type="dxa"/>
          </w:tcPr>
          <w:p w14:paraId="1C8277AA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6.7.6</w:t>
            </w:r>
          </w:p>
        </w:tc>
        <w:tc>
          <w:tcPr>
            <w:tcW w:w="3511" w:type="dxa"/>
          </w:tcPr>
          <w:p w14:paraId="54357425" w14:textId="77777777" w:rsidR="00894591" w:rsidRPr="00D62588" w:rsidRDefault="00894591" w:rsidP="00797187">
            <w:pPr>
              <w:pStyle w:val="TableParagraph"/>
              <w:ind w:left="108" w:right="660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Temperatura polaznog i povratnog voda rashladnog medija</w:t>
            </w:r>
          </w:p>
        </w:tc>
        <w:tc>
          <w:tcPr>
            <w:tcW w:w="5437" w:type="dxa"/>
          </w:tcPr>
          <w:p w14:paraId="21B5A2E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7A512D4" w14:textId="77777777" w:rsidTr="00797187">
        <w:trPr>
          <w:trHeight w:val="229"/>
        </w:trPr>
        <w:tc>
          <w:tcPr>
            <w:tcW w:w="710" w:type="dxa"/>
          </w:tcPr>
          <w:p w14:paraId="7A80F502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lastRenderedPageBreak/>
              <w:t>6.8</w:t>
            </w:r>
          </w:p>
        </w:tc>
        <w:tc>
          <w:tcPr>
            <w:tcW w:w="8948" w:type="dxa"/>
            <w:gridSpan w:val="2"/>
          </w:tcPr>
          <w:p w14:paraId="40444F5A" w14:textId="1F76387E" w:rsidR="00894591" w:rsidRPr="00D62588" w:rsidRDefault="008A6309" w:rsidP="002030D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Sustav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distribu</w:t>
            </w:r>
            <w:r w:rsidR="002030DE" w:rsidRPr="00D62588">
              <w:rPr>
                <w:sz w:val="24"/>
                <w:szCs w:val="24"/>
                <w:lang w:val="hr-BA"/>
              </w:rPr>
              <w:t>iranja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kondicioniranog </w:t>
            </w:r>
            <w:r w:rsidR="00A81589" w:rsidRPr="00D62588">
              <w:rPr>
                <w:sz w:val="24"/>
                <w:szCs w:val="24"/>
                <w:lang w:val="hr-BA"/>
              </w:rPr>
              <w:t>zrak</w:t>
            </w:r>
            <w:r w:rsidR="00894591" w:rsidRPr="00D62588">
              <w:rPr>
                <w:sz w:val="24"/>
                <w:szCs w:val="24"/>
                <w:lang w:val="hr-BA"/>
              </w:rPr>
              <w:t>a</w:t>
            </w:r>
          </w:p>
        </w:tc>
      </w:tr>
      <w:tr w:rsidR="00894591" w:rsidRPr="00D62588" w14:paraId="49CCCD3C" w14:textId="77777777" w:rsidTr="00797187">
        <w:trPr>
          <w:trHeight w:val="1149"/>
        </w:trPr>
        <w:tc>
          <w:tcPr>
            <w:tcW w:w="710" w:type="dxa"/>
          </w:tcPr>
          <w:p w14:paraId="32D00E68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6.8.1</w:t>
            </w:r>
          </w:p>
        </w:tc>
        <w:tc>
          <w:tcPr>
            <w:tcW w:w="3511" w:type="dxa"/>
          </w:tcPr>
          <w:p w14:paraId="72C578E1" w14:textId="401B7005" w:rsidR="00894591" w:rsidRPr="00D62588" w:rsidRDefault="00894591" w:rsidP="00797187">
            <w:pPr>
              <w:pStyle w:val="TableParagraph"/>
              <w:ind w:left="108" w:right="52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Tip ventilatora (s konstantnim broje</w:t>
            </w:r>
            <w:r w:rsidR="002030DE" w:rsidRPr="00D62588">
              <w:rPr>
                <w:sz w:val="24"/>
                <w:szCs w:val="24"/>
                <w:lang w:val="hr-BA"/>
              </w:rPr>
              <w:t>m obrtaja ili frekventno regulir</w:t>
            </w:r>
            <w:r w:rsidRPr="00D62588">
              <w:rPr>
                <w:sz w:val="24"/>
                <w:szCs w:val="24"/>
                <w:lang w:val="hr-BA"/>
              </w:rPr>
              <w:t xml:space="preserve">anim) za ubacivanje kondicioniranog </w:t>
            </w:r>
            <w:r w:rsidR="00A81589" w:rsidRPr="00D62588">
              <w:rPr>
                <w:sz w:val="24"/>
                <w:szCs w:val="24"/>
                <w:lang w:val="hr-BA"/>
              </w:rPr>
              <w:t>zrak</w:t>
            </w:r>
            <w:r w:rsidRPr="00D62588">
              <w:rPr>
                <w:sz w:val="24"/>
                <w:szCs w:val="24"/>
                <w:lang w:val="hr-BA"/>
              </w:rPr>
              <w:t>a i</w:t>
            </w:r>
          </w:p>
          <w:p w14:paraId="1CBB4C6C" w14:textId="77777777" w:rsidR="00894591" w:rsidRPr="00D62588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maksimalni protok</w:t>
            </w:r>
          </w:p>
        </w:tc>
        <w:tc>
          <w:tcPr>
            <w:tcW w:w="5437" w:type="dxa"/>
          </w:tcPr>
          <w:p w14:paraId="586F884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C985BCA" w14:textId="77777777" w:rsidTr="00797187">
        <w:trPr>
          <w:trHeight w:val="920"/>
        </w:trPr>
        <w:tc>
          <w:tcPr>
            <w:tcW w:w="710" w:type="dxa"/>
          </w:tcPr>
          <w:p w14:paraId="50EA59C7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6.8.2</w:t>
            </w:r>
          </w:p>
        </w:tc>
        <w:tc>
          <w:tcPr>
            <w:tcW w:w="3511" w:type="dxa"/>
          </w:tcPr>
          <w:p w14:paraId="4181AA84" w14:textId="1ADC076C" w:rsidR="00894591" w:rsidRPr="00D62588" w:rsidRDefault="00894591" w:rsidP="002030DE">
            <w:pPr>
              <w:pStyle w:val="TableParagraph"/>
              <w:ind w:left="108" w:right="38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Tip odsisnog ventilatora (s konstantnim brojem obrtaja ili</w:t>
            </w:r>
            <w:r w:rsidR="002030DE" w:rsidRPr="00D62588">
              <w:rPr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frekventno reguli</w:t>
            </w:r>
            <w:r w:rsidR="002030DE" w:rsidRPr="00D62588">
              <w:rPr>
                <w:sz w:val="24"/>
                <w:szCs w:val="24"/>
                <w:lang w:val="hr-BA"/>
              </w:rPr>
              <w:t>r</w:t>
            </w:r>
            <w:r w:rsidRPr="00D62588">
              <w:rPr>
                <w:sz w:val="24"/>
                <w:szCs w:val="24"/>
                <w:lang w:val="hr-BA"/>
              </w:rPr>
              <w:t>anim) i maksimalni protok</w:t>
            </w:r>
          </w:p>
        </w:tc>
        <w:tc>
          <w:tcPr>
            <w:tcW w:w="5437" w:type="dxa"/>
          </w:tcPr>
          <w:p w14:paraId="26775F8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368EE58" w14:textId="77777777" w:rsidTr="00797187">
        <w:trPr>
          <w:trHeight w:val="689"/>
        </w:trPr>
        <w:tc>
          <w:tcPr>
            <w:tcW w:w="710" w:type="dxa"/>
          </w:tcPr>
          <w:p w14:paraId="0C06327F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6.8.3</w:t>
            </w:r>
          </w:p>
        </w:tc>
        <w:tc>
          <w:tcPr>
            <w:tcW w:w="3511" w:type="dxa"/>
          </w:tcPr>
          <w:p w14:paraId="64CBEB01" w14:textId="3F3FB8EE" w:rsidR="00894591" w:rsidRPr="00D62588" w:rsidRDefault="00D27683" w:rsidP="00797187">
            <w:pPr>
              <w:pStyle w:val="TableParagraph"/>
              <w:ind w:left="108" w:right="317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Instalir</w:t>
            </w:r>
            <w:r w:rsidR="00894591" w:rsidRPr="00D62588">
              <w:rPr>
                <w:sz w:val="24"/>
                <w:szCs w:val="24"/>
                <w:lang w:val="hr-BA"/>
              </w:rPr>
              <w:t>ana snaga ventilatora za ubacivanje kondicioniranog</w:t>
            </w:r>
          </w:p>
          <w:p w14:paraId="7E038064" w14:textId="7E2396CD" w:rsidR="00894591" w:rsidRPr="00D62588" w:rsidRDefault="00A81589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zrak</w:t>
            </w:r>
            <w:r w:rsidR="00894591" w:rsidRPr="00D62588">
              <w:rPr>
                <w:sz w:val="24"/>
                <w:szCs w:val="24"/>
                <w:lang w:val="hr-BA"/>
              </w:rPr>
              <w:t>a/odsisnog ventilatora</w:t>
            </w:r>
          </w:p>
        </w:tc>
        <w:tc>
          <w:tcPr>
            <w:tcW w:w="5437" w:type="dxa"/>
          </w:tcPr>
          <w:p w14:paraId="6761864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51E8883" w14:textId="77777777" w:rsidTr="00797187">
        <w:trPr>
          <w:trHeight w:val="690"/>
        </w:trPr>
        <w:tc>
          <w:tcPr>
            <w:tcW w:w="710" w:type="dxa"/>
          </w:tcPr>
          <w:p w14:paraId="0B8C6151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6.9</w:t>
            </w:r>
          </w:p>
        </w:tc>
        <w:tc>
          <w:tcPr>
            <w:tcW w:w="3511" w:type="dxa"/>
          </w:tcPr>
          <w:p w14:paraId="237E0E82" w14:textId="38A91F54" w:rsidR="00894591" w:rsidRPr="00D62588" w:rsidRDefault="00894591" w:rsidP="00797187">
            <w:pPr>
              <w:pStyle w:val="TableParagraph"/>
              <w:ind w:left="108" w:right="173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Klasifi</w:t>
            </w:r>
            <w:r w:rsidR="002030DE" w:rsidRPr="00D62588">
              <w:rPr>
                <w:sz w:val="24"/>
                <w:szCs w:val="24"/>
                <w:lang w:val="hr-BA"/>
              </w:rPr>
              <w:t>ciranje</w:t>
            </w:r>
            <w:r w:rsidRPr="00D62588">
              <w:rPr>
                <w:sz w:val="24"/>
                <w:szCs w:val="24"/>
                <w:lang w:val="hr-BA"/>
              </w:rPr>
              <w:t xml:space="preserve"> kućišta klimakomore prema koeficijentu prolaska</w:t>
            </w:r>
          </w:p>
          <w:p w14:paraId="35FF5FE7" w14:textId="77777777" w:rsidR="00894591" w:rsidRPr="00D62588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toplote (BAS EN 1886)</w:t>
            </w:r>
          </w:p>
        </w:tc>
        <w:tc>
          <w:tcPr>
            <w:tcW w:w="5437" w:type="dxa"/>
          </w:tcPr>
          <w:p w14:paraId="210EF01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B4E8F42" w14:textId="77777777" w:rsidTr="00797187">
        <w:trPr>
          <w:trHeight w:val="459"/>
        </w:trPr>
        <w:tc>
          <w:tcPr>
            <w:tcW w:w="710" w:type="dxa"/>
          </w:tcPr>
          <w:p w14:paraId="0F67ECB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6.10</w:t>
            </w:r>
          </w:p>
        </w:tc>
        <w:tc>
          <w:tcPr>
            <w:tcW w:w="3511" w:type="dxa"/>
          </w:tcPr>
          <w:p w14:paraId="20F13499" w14:textId="77777777" w:rsidR="00894591" w:rsidRPr="00D62588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Klasa propuštanja klimakomore</w:t>
            </w:r>
          </w:p>
          <w:p w14:paraId="607B9EAE" w14:textId="77777777" w:rsidR="00894591" w:rsidRPr="00D62588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(BAS EN 1886)</w:t>
            </w:r>
          </w:p>
        </w:tc>
        <w:tc>
          <w:tcPr>
            <w:tcW w:w="5437" w:type="dxa"/>
          </w:tcPr>
          <w:p w14:paraId="018375E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73E724C" w14:textId="77777777" w:rsidTr="00797187">
        <w:trPr>
          <w:trHeight w:val="460"/>
        </w:trPr>
        <w:tc>
          <w:tcPr>
            <w:tcW w:w="710" w:type="dxa"/>
          </w:tcPr>
          <w:p w14:paraId="7FDAB23D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6.11</w:t>
            </w:r>
          </w:p>
        </w:tc>
        <w:tc>
          <w:tcPr>
            <w:tcW w:w="3511" w:type="dxa"/>
          </w:tcPr>
          <w:p w14:paraId="03F4BCA5" w14:textId="77777777" w:rsidR="00894591" w:rsidRPr="00D62588" w:rsidRDefault="00894591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Klasa propuštanja razvodnih</w:t>
            </w:r>
          </w:p>
          <w:p w14:paraId="5EF5C627" w14:textId="77777777" w:rsidR="00894591" w:rsidRPr="00D62588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kanala (BAS EN 15242)</w:t>
            </w:r>
          </w:p>
        </w:tc>
        <w:tc>
          <w:tcPr>
            <w:tcW w:w="5437" w:type="dxa"/>
          </w:tcPr>
          <w:p w14:paraId="15BFB98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96481BC" w14:textId="77777777" w:rsidTr="00797187">
        <w:trPr>
          <w:trHeight w:val="460"/>
        </w:trPr>
        <w:tc>
          <w:tcPr>
            <w:tcW w:w="710" w:type="dxa"/>
          </w:tcPr>
          <w:p w14:paraId="31B3B52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6.12</w:t>
            </w:r>
          </w:p>
        </w:tc>
        <w:tc>
          <w:tcPr>
            <w:tcW w:w="3511" w:type="dxa"/>
          </w:tcPr>
          <w:p w14:paraId="5639C0EE" w14:textId="77777777" w:rsidR="00894591" w:rsidRPr="00D62588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Način upravljanja</w:t>
            </w:r>
          </w:p>
        </w:tc>
        <w:tc>
          <w:tcPr>
            <w:tcW w:w="5437" w:type="dxa"/>
          </w:tcPr>
          <w:p w14:paraId="00AB5EE7" w14:textId="77777777" w:rsidR="00894591" w:rsidRPr="00D62588" w:rsidRDefault="00894591" w:rsidP="00797187">
            <w:pPr>
              <w:pStyle w:val="TableParagraph"/>
              <w:tabs>
                <w:tab w:val="left" w:pos="1851"/>
                <w:tab w:val="left" w:pos="2917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□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programirano</w:t>
            </w:r>
            <w:r w:rsidRPr="00D62588">
              <w:rPr>
                <w:sz w:val="24"/>
                <w:szCs w:val="24"/>
                <w:lang w:val="hr-BA"/>
              </w:rPr>
              <w:tab/>
              <w:t>□</w:t>
            </w:r>
            <w:r w:rsidRPr="00D62588">
              <w:rPr>
                <w:spacing w:val="-1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ručno</w:t>
            </w:r>
            <w:r w:rsidRPr="00D62588">
              <w:rPr>
                <w:sz w:val="24"/>
                <w:szCs w:val="24"/>
                <w:lang w:val="hr-BA"/>
              </w:rPr>
              <w:tab/>
              <w:t>□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CNS</w:t>
            </w:r>
          </w:p>
        </w:tc>
      </w:tr>
      <w:tr w:rsidR="00894591" w:rsidRPr="00D62588" w14:paraId="094CCD5A" w14:textId="77777777" w:rsidTr="00797187">
        <w:trPr>
          <w:trHeight w:val="459"/>
        </w:trPr>
        <w:tc>
          <w:tcPr>
            <w:tcW w:w="710" w:type="dxa"/>
          </w:tcPr>
          <w:p w14:paraId="2FD1DD85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6.13</w:t>
            </w:r>
          </w:p>
        </w:tc>
        <w:tc>
          <w:tcPr>
            <w:tcW w:w="3511" w:type="dxa"/>
          </w:tcPr>
          <w:p w14:paraId="212BFC8D" w14:textId="17B18549" w:rsidR="00894591" w:rsidRPr="00D62588" w:rsidRDefault="00894591" w:rsidP="002030DE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Izol</w:t>
            </w:r>
            <w:r w:rsidR="002030DE" w:rsidRPr="00D62588">
              <w:rPr>
                <w:sz w:val="24"/>
                <w:szCs w:val="24"/>
                <w:lang w:val="hr-BA"/>
              </w:rPr>
              <w:t>iranje</w:t>
            </w:r>
            <w:r w:rsidRPr="00D62588">
              <w:rPr>
                <w:sz w:val="24"/>
                <w:szCs w:val="24"/>
                <w:lang w:val="hr-BA"/>
              </w:rPr>
              <w:t xml:space="preserve"> ventilacionih kanala</w:t>
            </w:r>
          </w:p>
        </w:tc>
        <w:tc>
          <w:tcPr>
            <w:tcW w:w="5437" w:type="dxa"/>
          </w:tcPr>
          <w:p w14:paraId="2F8480C5" w14:textId="77777777" w:rsidR="00894591" w:rsidRPr="00D62588" w:rsidRDefault="00894591" w:rsidP="00797187">
            <w:pPr>
              <w:pStyle w:val="TableParagraph"/>
              <w:tabs>
                <w:tab w:val="left" w:pos="1608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□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primjerena</w:t>
            </w:r>
            <w:r w:rsidRPr="00D62588">
              <w:rPr>
                <w:sz w:val="24"/>
                <w:szCs w:val="24"/>
                <w:lang w:val="hr-BA"/>
              </w:rPr>
              <w:tab/>
              <w:t>□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neprimjerena</w:t>
            </w:r>
          </w:p>
        </w:tc>
      </w:tr>
      <w:tr w:rsidR="00894591" w:rsidRPr="00D62588" w14:paraId="498ECAAD" w14:textId="77777777" w:rsidTr="00797187">
        <w:trPr>
          <w:trHeight w:val="231"/>
        </w:trPr>
        <w:tc>
          <w:tcPr>
            <w:tcW w:w="710" w:type="dxa"/>
          </w:tcPr>
          <w:p w14:paraId="626EA99E" w14:textId="77777777" w:rsidR="00894591" w:rsidRPr="00D62588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6.14</w:t>
            </w:r>
          </w:p>
        </w:tc>
        <w:tc>
          <w:tcPr>
            <w:tcW w:w="3511" w:type="dxa"/>
          </w:tcPr>
          <w:p w14:paraId="4A6E0DE1" w14:textId="5396B88C" w:rsidR="00894591" w:rsidRPr="00D62588" w:rsidRDefault="00894591" w:rsidP="00797187">
            <w:pPr>
              <w:pStyle w:val="TableParagraph"/>
              <w:spacing w:line="211" w:lineRule="exact"/>
              <w:ind w:left="10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Serviser(i)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5437" w:type="dxa"/>
          </w:tcPr>
          <w:p w14:paraId="7B1757C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06022BFD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1C5E33EC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76"/>
        <w:gridCol w:w="2407"/>
        <w:gridCol w:w="1572"/>
        <w:gridCol w:w="604"/>
        <w:gridCol w:w="2497"/>
        <w:gridCol w:w="1696"/>
      </w:tblGrid>
      <w:tr w:rsidR="00894591" w:rsidRPr="00D62588" w14:paraId="7E2F4FF5" w14:textId="77777777" w:rsidTr="00797187">
        <w:trPr>
          <w:trHeight w:val="230"/>
        </w:trPr>
        <w:tc>
          <w:tcPr>
            <w:tcW w:w="9658" w:type="dxa"/>
            <w:gridSpan w:val="7"/>
          </w:tcPr>
          <w:p w14:paraId="64FAA240" w14:textId="433459B2" w:rsidR="00894591" w:rsidRPr="00D62588" w:rsidRDefault="00894591" w:rsidP="002030DE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 Rezultati redov</w:t>
            </w:r>
            <w:r w:rsidR="002030DE" w:rsidRPr="00D62588">
              <w:rPr>
                <w:sz w:val="24"/>
                <w:szCs w:val="24"/>
                <w:lang w:val="hr-BA"/>
              </w:rPr>
              <w:t>itog</w:t>
            </w:r>
            <w:r w:rsidRPr="00D62588">
              <w:rPr>
                <w:sz w:val="24"/>
                <w:szCs w:val="24"/>
                <w:lang w:val="hr-BA"/>
              </w:rPr>
              <w:t xml:space="preserve"> audita</w:t>
            </w:r>
          </w:p>
        </w:tc>
      </w:tr>
      <w:tr w:rsidR="00894591" w:rsidRPr="00D62588" w14:paraId="1E751450" w14:textId="77777777" w:rsidTr="00797187">
        <w:trPr>
          <w:trHeight w:val="230"/>
        </w:trPr>
        <w:tc>
          <w:tcPr>
            <w:tcW w:w="3289" w:type="dxa"/>
            <w:gridSpan w:val="3"/>
          </w:tcPr>
          <w:p w14:paraId="781B5A9E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Pregled dokumentacije</w:t>
            </w:r>
          </w:p>
        </w:tc>
        <w:tc>
          <w:tcPr>
            <w:tcW w:w="2176" w:type="dxa"/>
            <w:gridSpan w:val="2"/>
          </w:tcPr>
          <w:p w14:paraId="4C705FE6" w14:textId="77777777" w:rsidR="00894591" w:rsidRPr="00D62588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Potpuna/dostupna</w:t>
            </w:r>
          </w:p>
        </w:tc>
        <w:tc>
          <w:tcPr>
            <w:tcW w:w="2497" w:type="dxa"/>
          </w:tcPr>
          <w:p w14:paraId="0E1BE82E" w14:textId="77777777" w:rsidR="00894591" w:rsidRPr="00D62588" w:rsidRDefault="00894591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Nepotpuna/nedostupna</w:t>
            </w:r>
          </w:p>
        </w:tc>
        <w:tc>
          <w:tcPr>
            <w:tcW w:w="1696" w:type="dxa"/>
          </w:tcPr>
          <w:p w14:paraId="5FA6D638" w14:textId="77777777" w:rsidR="00894591" w:rsidRPr="00D62588" w:rsidRDefault="00894591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Napomene:</w:t>
            </w:r>
          </w:p>
        </w:tc>
      </w:tr>
      <w:tr w:rsidR="00894591" w:rsidRPr="00D62588" w14:paraId="7B92DF7F" w14:textId="77777777" w:rsidTr="00797187">
        <w:trPr>
          <w:trHeight w:val="919"/>
        </w:trPr>
        <w:tc>
          <w:tcPr>
            <w:tcW w:w="706" w:type="dxa"/>
          </w:tcPr>
          <w:p w14:paraId="0C98FF1B" w14:textId="77777777" w:rsidR="00894591" w:rsidRPr="00D62588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7.1</w:t>
            </w:r>
          </w:p>
        </w:tc>
        <w:tc>
          <w:tcPr>
            <w:tcW w:w="2583" w:type="dxa"/>
            <w:gridSpan w:val="2"/>
          </w:tcPr>
          <w:p w14:paraId="647F7191" w14:textId="2B6B93F4" w:rsidR="00894591" w:rsidRPr="00D62588" w:rsidRDefault="00894591" w:rsidP="00797187">
            <w:pPr>
              <w:pStyle w:val="TableParagraph"/>
              <w:ind w:right="202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Dokumentacija o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u za klimatizaciju (projekat</w:t>
            </w:r>
          </w:p>
          <w:p w14:paraId="0834C1D0" w14:textId="77777777" w:rsidR="00894591" w:rsidRPr="00D62588" w:rsidRDefault="00894591" w:rsidP="00797187">
            <w:pPr>
              <w:pStyle w:val="TableParagraph"/>
              <w:spacing w:before="1" w:line="230" w:lineRule="exact"/>
              <w:ind w:right="224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izvedenog stanja, projekat održavanja i dr.)</w:t>
            </w:r>
          </w:p>
        </w:tc>
        <w:tc>
          <w:tcPr>
            <w:tcW w:w="2176" w:type="dxa"/>
            <w:gridSpan w:val="2"/>
          </w:tcPr>
          <w:p w14:paraId="6AFBFEE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606E186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AAA8A91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A5A2263" w14:textId="77777777" w:rsidTr="00797187">
        <w:trPr>
          <w:trHeight w:val="459"/>
        </w:trPr>
        <w:tc>
          <w:tcPr>
            <w:tcW w:w="706" w:type="dxa"/>
          </w:tcPr>
          <w:p w14:paraId="4C951108" w14:textId="77777777" w:rsidR="00894591" w:rsidRPr="00D62588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7.2</w:t>
            </w:r>
          </w:p>
        </w:tc>
        <w:tc>
          <w:tcPr>
            <w:tcW w:w="2583" w:type="dxa"/>
            <w:gridSpan w:val="2"/>
          </w:tcPr>
          <w:p w14:paraId="0DBB5087" w14:textId="77777777" w:rsidR="00894591" w:rsidRPr="00D62588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Dokumentacija o</w:t>
            </w:r>
          </w:p>
          <w:p w14:paraId="660CFEBE" w14:textId="77777777" w:rsidR="00894591" w:rsidRPr="00D62588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održavanju/servisiranju</w:t>
            </w:r>
          </w:p>
        </w:tc>
        <w:tc>
          <w:tcPr>
            <w:tcW w:w="2176" w:type="dxa"/>
            <w:gridSpan w:val="2"/>
          </w:tcPr>
          <w:p w14:paraId="1B95A59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56FED1F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08CA0CC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521F97B" w14:textId="77777777" w:rsidTr="00797187">
        <w:trPr>
          <w:trHeight w:val="459"/>
        </w:trPr>
        <w:tc>
          <w:tcPr>
            <w:tcW w:w="706" w:type="dxa"/>
          </w:tcPr>
          <w:p w14:paraId="7EE60AD9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7.3</w:t>
            </w:r>
          </w:p>
        </w:tc>
        <w:tc>
          <w:tcPr>
            <w:tcW w:w="2583" w:type="dxa"/>
            <w:gridSpan w:val="2"/>
          </w:tcPr>
          <w:p w14:paraId="5A3B33B2" w14:textId="25498B4E" w:rsidR="00894591" w:rsidRPr="00D62588" w:rsidRDefault="00894591" w:rsidP="002030DE">
            <w:pPr>
              <w:pStyle w:val="TableParagraph"/>
              <w:spacing w:line="230" w:lineRule="exact"/>
              <w:ind w:right="724" w:hanging="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Izvješ</w:t>
            </w:r>
            <w:r w:rsidR="002030DE" w:rsidRPr="00D62588">
              <w:rPr>
                <w:sz w:val="24"/>
                <w:szCs w:val="24"/>
                <w:lang w:val="hr-BA"/>
              </w:rPr>
              <w:t>će</w:t>
            </w:r>
            <w:r w:rsidRPr="00D62588">
              <w:rPr>
                <w:sz w:val="24"/>
                <w:szCs w:val="24"/>
                <w:lang w:val="hr-BA"/>
              </w:rPr>
              <w:t xml:space="preserve"> o zadnjem redov</w:t>
            </w:r>
            <w:r w:rsidR="002030DE" w:rsidRPr="00D62588">
              <w:rPr>
                <w:sz w:val="24"/>
                <w:szCs w:val="24"/>
                <w:lang w:val="hr-BA"/>
              </w:rPr>
              <w:t>itom</w:t>
            </w:r>
            <w:r w:rsidRPr="00D62588">
              <w:rPr>
                <w:sz w:val="24"/>
                <w:szCs w:val="24"/>
                <w:lang w:val="hr-BA"/>
              </w:rPr>
              <w:t xml:space="preserve"> auditu</w:t>
            </w:r>
          </w:p>
        </w:tc>
        <w:tc>
          <w:tcPr>
            <w:tcW w:w="2176" w:type="dxa"/>
            <w:gridSpan w:val="2"/>
          </w:tcPr>
          <w:p w14:paraId="2C3B201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734ABF7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59FF90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6A5A0FC" w14:textId="77777777" w:rsidTr="00797187">
        <w:trPr>
          <w:trHeight w:val="689"/>
        </w:trPr>
        <w:tc>
          <w:tcPr>
            <w:tcW w:w="706" w:type="dxa"/>
            <w:vMerge w:val="restart"/>
          </w:tcPr>
          <w:p w14:paraId="736CBF65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7.4</w:t>
            </w:r>
          </w:p>
        </w:tc>
        <w:tc>
          <w:tcPr>
            <w:tcW w:w="2583" w:type="dxa"/>
            <w:gridSpan w:val="2"/>
            <w:vMerge w:val="restart"/>
          </w:tcPr>
          <w:p w14:paraId="2DF76C1F" w14:textId="2F4DBA53" w:rsidR="00894591" w:rsidRPr="00D62588" w:rsidRDefault="00894591" w:rsidP="00154D1B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Podaci o upo</w:t>
            </w:r>
            <w:r w:rsidR="00154D1B" w:rsidRPr="00D62588">
              <w:rPr>
                <w:sz w:val="24"/>
                <w:szCs w:val="24"/>
                <w:lang w:val="hr-BA"/>
              </w:rPr>
              <w:t>rabi</w:t>
            </w:r>
            <w:r w:rsidRPr="00D62588">
              <w:rPr>
                <w:sz w:val="24"/>
                <w:szCs w:val="24"/>
                <w:lang w:val="hr-BA"/>
              </w:rPr>
              <w:t xml:space="preserve"> energije</w:t>
            </w:r>
          </w:p>
        </w:tc>
        <w:tc>
          <w:tcPr>
            <w:tcW w:w="2176" w:type="dxa"/>
            <w:gridSpan w:val="2"/>
            <w:vMerge w:val="restart"/>
          </w:tcPr>
          <w:p w14:paraId="07FBA06E" w14:textId="77777777" w:rsidR="00894591" w:rsidRPr="00D62588" w:rsidRDefault="00894591" w:rsidP="00797187">
            <w:pPr>
              <w:pStyle w:val="TableParagraph"/>
              <w:ind w:left="108" w:right="29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Stvarni (modelirani) podaci</w:t>
            </w:r>
          </w:p>
          <w:p w14:paraId="5B465428" w14:textId="34ACF7AC" w:rsidR="00894591" w:rsidRPr="00D62588" w:rsidRDefault="00894591" w:rsidP="00797187">
            <w:pPr>
              <w:pStyle w:val="TableParagraph"/>
              <w:spacing w:line="213" w:lineRule="exact"/>
              <w:ind w:left="10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el.en............kWh</w:t>
            </w:r>
          </w:p>
          <w:p w14:paraId="34176536" w14:textId="6AA65986" w:rsidR="00894591" w:rsidRPr="00D62588" w:rsidRDefault="00894591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rashl.en........kWh</w:t>
            </w:r>
          </w:p>
          <w:p w14:paraId="0092AAED" w14:textId="25363B7B" w:rsidR="00894591" w:rsidRPr="00D62588" w:rsidRDefault="00894591" w:rsidP="00797187">
            <w:pPr>
              <w:pStyle w:val="TableParagraph"/>
              <w:ind w:left="99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topl.en..........kWh</w:t>
            </w:r>
          </w:p>
          <w:p w14:paraId="618A31AE" w14:textId="77777777" w:rsidR="00894591" w:rsidRPr="00D62588" w:rsidRDefault="00894591" w:rsidP="00D468D7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drugo……….kWh</w:t>
            </w:r>
          </w:p>
          <w:p w14:paraId="15B40591" w14:textId="4A2AA85F" w:rsidR="00D468D7" w:rsidRPr="00D62588" w:rsidRDefault="00D468D7" w:rsidP="00D468D7">
            <w:pPr>
              <w:pStyle w:val="TableParagraph"/>
              <w:tabs>
                <w:tab w:val="left" w:pos="222"/>
              </w:tabs>
              <w:spacing w:before="1" w:line="217" w:lineRule="exact"/>
              <w:ind w:left="221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vMerge w:val="restart"/>
          </w:tcPr>
          <w:p w14:paraId="36463962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Podaci iz dokumentacije</w:t>
            </w:r>
          </w:p>
          <w:p w14:paraId="3F14424D" w14:textId="77777777" w:rsidR="00894591" w:rsidRPr="00D62588" w:rsidRDefault="00894591" w:rsidP="00797187">
            <w:pPr>
              <w:pStyle w:val="TableParagraph"/>
              <w:spacing w:line="23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el.en.................kWh</w:t>
            </w:r>
          </w:p>
          <w:p w14:paraId="0740501B" w14:textId="77777777" w:rsidR="00894591" w:rsidRPr="00D62588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rashl.en............kWh</w:t>
            </w:r>
          </w:p>
          <w:p w14:paraId="494DBDE7" w14:textId="77777777" w:rsidR="00894591" w:rsidRPr="00D62588" w:rsidRDefault="00894591" w:rsidP="00797187">
            <w:pPr>
              <w:pStyle w:val="TableParagraph"/>
              <w:spacing w:line="221" w:lineRule="exact"/>
              <w:ind w:left="94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topl.en..............kWh</w:t>
            </w:r>
          </w:p>
          <w:p w14:paraId="467B1332" w14:textId="0DA0D301" w:rsidR="00894591" w:rsidRPr="00D62588" w:rsidRDefault="00894591" w:rsidP="00D468D7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- drugo….……... kWh</w:t>
            </w:r>
          </w:p>
        </w:tc>
        <w:tc>
          <w:tcPr>
            <w:tcW w:w="1696" w:type="dxa"/>
          </w:tcPr>
          <w:p w14:paraId="7A9C3B8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CE19506" w14:textId="77777777" w:rsidTr="00797187">
        <w:trPr>
          <w:trHeight w:val="689"/>
        </w:trPr>
        <w:tc>
          <w:tcPr>
            <w:tcW w:w="706" w:type="dxa"/>
            <w:vMerge/>
            <w:tcBorders>
              <w:bottom w:val="double" w:sz="1" w:space="0" w:color="000000"/>
            </w:tcBorders>
          </w:tcPr>
          <w:p w14:paraId="2B1DBAB1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583" w:type="dxa"/>
            <w:gridSpan w:val="2"/>
            <w:vMerge/>
            <w:tcBorders>
              <w:bottom w:val="double" w:sz="1" w:space="0" w:color="000000"/>
            </w:tcBorders>
          </w:tcPr>
          <w:p w14:paraId="2E8FD54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  <w:vMerge/>
            <w:tcBorders>
              <w:bottom w:val="double" w:sz="1" w:space="0" w:color="000000"/>
            </w:tcBorders>
          </w:tcPr>
          <w:p w14:paraId="5EF6728A" w14:textId="77777777" w:rsidR="00894591" w:rsidRPr="00D62588" w:rsidRDefault="00894591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vMerge/>
            <w:tcBorders>
              <w:bottom w:val="double" w:sz="1" w:space="0" w:color="000000"/>
            </w:tcBorders>
          </w:tcPr>
          <w:p w14:paraId="2F94FF3C" w14:textId="77777777" w:rsidR="00894591" w:rsidRPr="00D62588" w:rsidRDefault="00894591" w:rsidP="00797187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  <w:right w:val="double" w:sz="1" w:space="0" w:color="000000"/>
            </w:tcBorders>
          </w:tcPr>
          <w:p w14:paraId="0210783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F1E094D" w14:textId="77777777" w:rsidTr="00797187">
        <w:trPr>
          <w:trHeight w:val="230"/>
        </w:trPr>
        <w:tc>
          <w:tcPr>
            <w:tcW w:w="9658" w:type="dxa"/>
            <w:gridSpan w:val="7"/>
            <w:tcBorders>
              <w:top w:val="double" w:sz="1" w:space="0" w:color="000000"/>
            </w:tcBorders>
          </w:tcPr>
          <w:p w14:paraId="051EF15C" w14:textId="59731318" w:rsidR="00894591" w:rsidRPr="00D62588" w:rsidRDefault="00894591" w:rsidP="002030DE">
            <w:pPr>
              <w:pStyle w:val="TableParagraph"/>
              <w:tabs>
                <w:tab w:val="left" w:pos="3008"/>
                <w:tab w:val="left" w:pos="3540"/>
                <w:tab w:val="left" w:pos="4948"/>
                <w:tab w:val="left" w:pos="6558"/>
              </w:tabs>
              <w:spacing w:line="21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 Nalazi</w:t>
            </w:r>
            <w:r w:rsidRPr="00D62588">
              <w:rPr>
                <w:spacing w:val="-9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vizu</w:t>
            </w:r>
            <w:r w:rsidR="002030DE" w:rsidRPr="00D62588">
              <w:rPr>
                <w:sz w:val="24"/>
                <w:szCs w:val="24"/>
                <w:lang w:val="hr-BA"/>
              </w:rPr>
              <w:t>a</w:t>
            </w:r>
            <w:r w:rsidRPr="00D62588">
              <w:rPr>
                <w:sz w:val="24"/>
                <w:szCs w:val="24"/>
                <w:lang w:val="hr-BA"/>
              </w:rPr>
              <w:t>lnog</w:t>
            </w:r>
            <w:r w:rsidRPr="00D62588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audita</w:t>
            </w:r>
            <w:r w:rsidRPr="00D62588">
              <w:rPr>
                <w:sz w:val="24"/>
                <w:szCs w:val="24"/>
                <w:lang w:val="hr-BA"/>
              </w:rPr>
              <w:tab/>
              <w:t>(*</w:t>
            </w:r>
            <w:r w:rsidRPr="00D62588">
              <w:rPr>
                <w:sz w:val="24"/>
                <w:szCs w:val="24"/>
                <w:lang w:val="hr-BA"/>
              </w:rPr>
              <w:tab/>
              <w:t>+</w:t>
            </w:r>
            <w:r w:rsidRPr="00D62588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....</w:t>
            </w:r>
            <w:r w:rsidRPr="00D62588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dobro</w:t>
            </w:r>
            <w:r w:rsidRPr="00D62588">
              <w:rPr>
                <w:sz w:val="24"/>
                <w:szCs w:val="24"/>
                <w:lang w:val="hr-BA"/>
              </w:rPr>
              <w:tab/>
              <w:t>0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....</w:t>
            </w:r>
            <w:r w:rsidRPr="00D62588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prihvatljivo</w:t>
            </w:r>
            <w:r w:rsidRPr="00D62588">
              <w:rPr>
                <w:sz w:val="24"/>
                <w:szCs w:val="24"/>
                <w:lang w:val="hr-BA"/>
              </w:rPr>
              <w:tab/>
              <w:t>- ....</w:t>
            </w:r>
            <w:r w:rsidRPr="00D62588">
              <w:rPr>
                <w:spacing w:val="51"/>
                <w:sz w:val="24"/>
                <w:szCs w:val="24"/>
                <w:lang w:val="hr-BA"/>
              </w:rPr>
              <w:t xml:space="preserve"> </w:t>
            </w:r>
            <w:r w:rsidRPr="00D62588">
              <w:rPr>
                <w:sz w:val="24"/>
                <w:szCs w:val="24"/>
                <w:lang w:val="hr-BA"/>
              </w:rPr>
              <w:t>neprihvatljivo)</w:t>
            </w:r>
          </w:p>
        </w:tc>
      </w:tr>
      <w:tr w:rsidR="00894591" w:rsidRPr="00D62588" w14:paraId="21A7BE58" w14:textId="77777777" w:rsidTr="00797187">
        <w:trPr>
          <w:trHeight w:val="689"/>
        </w:trPr>
        <w:tc>
          <w:tcPr>
            <w:tcW w:w="3289" w:type="dxa"/>
            <w:gridSpan w:val="3"/>
          </w:tcPr>
          <w:p w14:paraId="0E578F4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</w:tcPr>
          <w:p w14:paraId="501FD155" w14:textId="77777777" w:rsidR="00894591" w:rsidRPr="00D62588" w:rsidRDefault="00894591" w:rsidP="00797187">
            <w:pPr>
              <w:pStyle w:val="TableParagraph"/>
              <w:ind w:left="112" w:right="265"/>
              <w:jc w:val="center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Elementi za predaju energije*</w:t>
            </w:r>
          </w:p>
        </w:tc>
        <w:tc>
          <w:tcPr>
            <w:tcW w:w="2497" w:type="dxa"/>
          </w:tcPr>
          <w:p w14:paraId="6FAE9B78" w14:textId="77777777" w:rsidR="00894591" w:rsidRPr="00D62588" w:rsidRDefault="00894591" w:rsidP="00797187">
            <w:pPr>
              <w:pStyle w:val="TableParagraph"/>
              <w:ind w:left="112" w:right="805"/>
              <w:jc w:val="center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Elementi razvoda energije*</w:t>
            </w:r>
          </w:p>
        </w:tc>
        <w:tc>
          <w:tcPr>
            <w:tcW w:w="1696" w:type="dxa"/>
          </w:tcPr>
          <w:p w14:paraId="188F3286" w14:textId="77777777" w:rsidR="00894591" w:rsidRPr="00D62588" w:rsidRDefault="00894591" w:rsidP="00797187">
            <w:pPr>
              <w:pStyle w:val="TableParagraph"/>
              <w:ind w:left="106" w:right="611"/>
              <w:jc w:val="center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Elementi za proizvodnju</w:t>
            </w:r>
          </w:p>
          <w:p w14:paraId="4891EFC2" w14:textId="77777777" w:rsidR="00894591" w:rsidRPr="00D62588" w:rsidRDefault="00894591" w:rsidP="00797187">
            <w:pPr>
              <w:pStyle w:val="TableParagraph"/>
              <w:spacing w:line="218" w:lineRule="exact"/>
              <w:ind w:left="10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energije*</w:t>
            </w:r>
          </w:p>
        </w:tc>
      </w:tr>
      <w:tr w:rsidR="00894591" w:rsidRPr="00D62588" w14:paraId="3273F5EC" w14:textId="77777777" w:rsidTr="00797187">
        <w:trPr>
          <w:trHeight w:val="460"/>
        </w:trPr>
        <w:tc>
          <w:tcPr>
            <w:tcW w:w="882" w:type="dxa"/>
            <w:gridSpan w:val="2"/>
          </w:tcPr>
          <w:p w14:paraId="3B3DF9C8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7.5.1</w:t>
            </w:r>
          </w:p>
        </w:tc>
        <w:tc>
          <w:tcPr>
            <w:tcW w:w="2407" w:type="dxa"/>
          </w:tcPr>
          <w:p w14:paraId="53A42FE4" w14:textId="77777777" w:rsidR="00894591" w:rsidRPr="00D62588" w:rsidRDefault="00894591" w:rsidP="00797187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Usklađenost s</w:t>
            </w:r>
          </w:p>
          <w:p w14:paraId="5CCE2D8B" w14:textId="77777777" w:rsidR="00894591" w:rsidRPr="00D62588" w:rsidRDefault="00894591" w:rsidP="00797187">
            <w:pPr>
              <w:pStyle w:val="TableParagraph"/>
              <w:spacing w:line="219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dokumentacijom</w:t>
            </w:r>
          </w:p>
        </w:tc>
        <w:tc>
          <w:tcPr>
            <w:tcW w:w="2176" w:type="dxa"/>
            <w:gridSpan w:val="2"/>
          </w:tcPr>
          <w:p w14:paraId="6CB6270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2304293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1ADC53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9CB83B0" w14:textId="77777777" w:rsidTr="00797187">
        <w:trPr>
          <w:trHeight w:val="459"/>
        </w:trPr>
        <w:tc>
          <w:tcPr>
            <w:tcW w:w="882" w:type="dxa"/>
            <w:gridSpan w:val="2"/>
          </w:tcPr>
          <w:p w14:paraId="25AE2CE3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7.5.2</w:t>
            </w:r>
          </w:p>
        </w:tc>
        <w:tc>
          <w:tcPr>
            <w:tcW w:w="2407" w:type="dxa"/>
          </w:tcPr>
          <w:p w14:paraId="25FCC540" w14:textId="77777777" w:rsidR="00894591" w:rsidRPr="00D62588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Čistoća</w:t>
            </w:r>
          </w:p>
        </w:tc>
        <w:tc>
          <w:tcPr>
            <w:tcW w:w="2176" w:type="dxa"/>
            <w:gridSpan w:val="2"/>
          </w:tcPr>
          <w:p w14:paraId="6D27F85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316F4ED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630662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4D842C1A" w14:textId="77777777" w:rsidTr="00797187">
        <w:trPr>
          <w:trHeight w:val="460"/>
        </w:trPr>
        <w:tc>
          <w:tcPr>
            <w:tcW w:w="882" w:type="dxa"/>
            <w:gridSpan w:val="2"/>
          </w:tcPr>
          <w:p w14:paraId="6F87E681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7.5.3</w:t>
            </w:r>
          </w:p>
        </w:tc>
        <w:tc>
          <w:tcPr>
            <w:tcW w:w="2407" w:type="dxa"/>
          </w:tcPr>
          <w:p w14:paraId="4BA2CE76" w14:textId="77777777" w:rsidR="00894591" w:rsidRPr="00D62588" w:rsidRDefault="00894591" w:rsidP="00797187">
            <w:pPr>
              <w:pStyle w:val="TableParagraph"/>
              <w:spacing w:line="222" w:lineRule="exact"/>
              <w:ind w:left="11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Zaptivanje</w:t>
            </w:r>
          </w:p>
        </w:tc>
        <w:tc>
          <w:tcPr>
            <w:tcW w:w="2176" w:type="dxa"/>
            <w:gridSpan w:val="2"/>
          </w:tcPr>
          <w:p w14:paraId="3FD7586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67A24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9C9CB2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CEAF31E" w14:textId="77777777" w:rsidTr="00797187">
        <w:trPr>
          <w:trHeight w:val="460"/>
        </w:trPr>
        <w:tc>
          <w:tcPr>
            <w:tcW w:w="882" w:type="dxa"/>
            <w:gridSpan w:val="2"/>
          </w:tcPr>
          <w:p w14:paraId="629CC878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7.5.4</w:t>
            </w:r>
          </w:p>
        </w:tc>
        <w:tc>
          <w:tcPr>
            <w:tcW w:w="2407" w:type="dxa"/>
          </w:tcPr>
          <w:p w14:paraId="33C39A6E" w14:textId="77777777" w:rsidR="00894591" w:rsidRPr="00D62588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Ocjena održavanja</w:t>
            </w:r>
          </w:p>
        </w:tc>
        <w:tc>
          <w:tcPr>
            <w:tcW w:w="2176" w:type="dxa"/>
            <w:gridSpan w:val="2"/>
          </w:tcPr>
          <w:p w14:paraId="72084AF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300FB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25D7A53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3D69A7BE" w14:textId="77777777" w:rsidTr="00797187">
        <w:trPr>
          <w:trHeight w:val="230"/>
        </w:trPr>
        <w:tc>
          <w:tcPr>
            <w:tcW w:w="882" w:type="dxa"/>
            <w:gridSpan w:val="2"/>
          </w:tcPr>
          <w:p w14:paraId="3C7DBD8F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7.5.5</w:t>
            </w:r>
          </w:p>
        </w:tc>
        <w:tc>
          <w:tcPr>
            <w:tcW w:w="2407" w:type="dxa"/>
          </w:tcPr>
          <w:p w14:paraId="3EDDF3DC" w14:textId="77777777" w:rsidR="00894591" w:rsidRPr="00D62588" w:rsidRDefault="00894591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Ocjena servisiranja</w:t>
            </w:r>
          </w:p>
        </w:tc>
        <w:tc>
          <w:tcPr>
            <w:tcW w:w="2176" w:type="dxa"/>
            <w:gridSpan w:val="2"/>
          </w:tcPr>
          <w:p w14:paraId="63E121C0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ED8B2F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A5797D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6640CF0" w14:textId="77777777" w:rsidTr="00797187">
        <w:trPr>
          <w:trHeight w:val="459"/>
        </w:trPr>
        <w:tc>
          <w:tcPr>
            <w:tcW w:w="882" w:type="dxa"/>
            <w:gridSpan w:val="2"/>
          </w:tcPr>
          <w:p w14:paraId="1954EF2E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7.5.6</w:t>
            </w:r>
          </w:p>
        </w:tc>
        <w:tc>
          <w:tcPr>
            <w:tcW w:w="2407" w:type="dxa"/>
          </w:tcPr>
          <w:p w14:paraId="6A68724D" w14:textId="232C05FA" w:rsidR="00894591" w:rsidRPr="00D62588" w:rsidRDefault="00894591" w:rsidP="001B5554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Topl</w:t>
            </w:r>
            <w:r w:rsidR="001B5554" w:rsidRPr="00D62588">
              <w:rPr>
                <w:sz w:val="24"/>
                <w:szCs w:val="24"/>
                <w:lang w:val="hr-BA"/>
              </w:rPr>
              <w:t xml:space="preserve">insko </w:t>
            </w:r>
            <w:r w:rsidRPr="00D62588">
              <w:rPr>
                <w:sz w:val="24"/>
                <w:szCs w:val="24"/>
                <w:lang w:val="hr-BA"/>
              </w:rPr>
              <w:t>izol</w:t>
            </w:r>
            <w:r w:rsidR="001B5554" w:rsidRPr="00D62588">
              <w:rPr>
                <w:sz w:val="24"/>
                <w:szCs w:val="24"/>
                <w:lang w:val="hr-BA"/>
              </w:rPr>
              <w:t>iranje</w:t>
            </w:r>
          </w:p>
        </w:tc>
        <w:tc>
          <w:tcPr>
            <w:tcW w:w="2176" w:type="dxa"/>
            <w:gridSpan w:val="2"/>
          </w:tcPr>
          <w:p w14:paraId="43F5F5D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DE4712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4FD696C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29B100AF" w14:textId="77777777" w:rsidTr="00797187">
        <w:trPr>
          <w:trHeight w:val="460"/>
        </w:trPr>
        <w:tc>
          <w:tcPr>
            <w:tcW w:w="882" w:type="dxa"/>
            <w:gridSpan w:val="2"/>
          </w:tcPr>
          <w:p w14:paraId="7751448D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7.5.7</w:t>
            </w:r>
          </w:p>
        </w:tc>
        <w:tc>
          <w:tcPr>
            <w:tcW w:w="2407" w:type="dxa"/>
          </w:tcPr>
          <w:p w14:paraId="03BFCEAF" w14:textId="7C75AF17" w:rsidR="00894591" w:rsidRPr="00D62588" w:rsidRDefault="00894591" w:rsidP="002030DE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Kondenz</w:t>
            </w:r>
            <w:r w:rsidR="002030DE" w:rsidRPr="00D62588">
              <w:rPr>
                <w:sz w:val="24"/>
                <w:szCs w:val="24"/>
                <w:lang w:val="hr-BA"/>
              </w:rPr>
              <w:t>iranje</w:t>
            </w:r>
          </w:p>
        </w:tc>
        <w:tc>
          <w:tcPr>
            <w:tcW w:w="2176" w:type="dxa"/>
            <w:gridSpan w:val="2"/>
          </w:tcPr>
          <w:p w14:paraId="7068D3F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993E2C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1F2C660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6BE7BAB" w14:textId="77777777" w:rsidTr="00797187">
        <w:trPr>
          <w:trHeight w:val="460"/>
        </w:trPr>
        <w:tc>
          <w:tcPr>
            <w:tcW w:w="882" w:type="dxa"/>
            <w:gridSpan w:val="2"/>
          </w:tcPr>
          <w:p w14:paraId="0673F436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7.5.8</w:t>
            </w:r>
          </w:p>
        </w:tc>
        <w:tc>
          <w:tcPr>
            <w:tcW w:w="2407" w:type="dxa"/>
          </w:tcPr>
          <w:p w14:paraId="296C610C" w14:textId="2D943226" w:rsidR="00894591" w:rsidRPr="00D62588" w:rsidRDefault="00894591" w:rsidP="002030DE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Regul</w:t>
            </w:r>
            <w:r w:rsidR="002030DE" w:rsidRPr="00D62588">
              <w:rPr>
                <w:sz w:val="24"/>
                <w:szCs w:val="24"/>
                <w:lang w:val="hr-BA"/>
              </w:rPr>
              <w:t>iranje</w:t>
            </w:r>
          </w:p>
        </w:tc>
        <w:tc>
          <w:tcPr>
            <w:tcW w:w="2176" w:type="dxa"/>
            <w:gridSpan w:val="2"/>
          </w:tcPr>
          <w:p w14:paraId="3DD3C5A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51F03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279690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6DF4A9B" w14:textId="77777777" w:rsidTr="00797187">
        <w:trPr>
          <w:trHeight w:val="229"/>
        </w:trPr>
        <w:tc>
          <w:tcPr>
            <w:tcW w:w="882" w:type="dxa"/>
            <w:gridSpan w:val="2"/>
            <w:tcBorders>
              <w:bottom w:val="double" w:sz="1" w:space="0" w:color="000000"/>
            </w:tcBorders>
          </w:tcPr>
          <w:p w14:paraId="349B46B5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7.5.9</w:t>
            </w:r>
          </w:p>
        </w:tc>
        <w:tc>
          <w:tcPr>
            <w:tcW w:w="2407" w:type="dxa"/>
            <w:tcBorders>
              <w:bottom w:val="double" w:sz="1" w:space="0" w:color="000000"/>
            </w:tcBorders>
          </w:tcPr>
          <w:p w14:paraId="43F463B2" w14:textId="77777777" w:rsidR="00894591" w:rsidRPr="00D62588" w:rsidRDefault="00894591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Ostalo</w:t>
            </w:r>
          </w:p>
        </w:tc>
        <w:tc>
          <w:tcPr>
            <w:tcW w:w="2176" w:type="dxa"/>
            <w:gridSpan w:val="2"/>
            <w:tcBorders>
              <w:bottom w:val="double" w:sz="1" w:space="0" w:color="000000"/>
            </w:tcBorders>
          </w:tcPr>
          <w:p w14:paraId="11A18A9E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tcBorders>
              <w:bottom w:val="double" w:sz="1" w:space="0" w:color="000000"/>
            </w:tcBorders>
          </w:tcPr>
          <w:p w14:paraId="7D4F98E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</w:tcBorders>
          </w:tcPr>
          <w:p w14:paraId="71A9B70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54A07DED" w14:textId="77777777" w:rsidTr="00797187">
        <w:trPr>
          <w:trHeight w:val="375"/>
        </w:trPr>
        <w:tc>
          <w:tcPr>
            <w:tcW w:w="9658" w:type="dxa"/>
            <w:gridSpan w:val="7"/>
            <w:tcBorders>
              <w:top w:val="double" w:sz="1" w:space="0" w:color="000000"/>
            </w:tcBorders>
            <w:vAlign w:val="center"/>
          </w:tcPr>
          <w:p w14:paraId="0F3DE5AB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 Podaci o izvršenim mjerenjima</w:t>
            </w:r>
            <w:r w:rsidRPr="00D62588">
              <w:rPr>
                <w:position w:val="7"/>
                <w:sz w:val="24"/>
                <w:szCs w:val="24"/>
                <w:lang w:val="hr-BA"/>
              </w:rPr>
              <w:t>3</w:t>
            </w:r>
          </w:p>
        </w:tc>
      </w:tr>
      <w:tr w:rsidR="00894591" w:rsidRPr="00D62588" w14:paraId="64C7CFF9" w14:textId="77777777" w:rsidTr="00797187">
        <w:trPr>
          <w:trHeight w:val="460"/>
        </w:trPr>
        <w:tc>
          <w:tcPr>
            <w:tcW w:w="882" w:type="dxa"/>
            <w:gridSpan w:val="2"/>
          </w:tcPr>
          <w:p w14:paraId="2C0BDEC4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7.6.1</w:t>
            </w:r>
          </w:p>
        </w:tc>
        <w:tc>
          <w:tcPr>
            <w:tcW w:w="3979" w:type="dxa"/>
            <w:gridSpan w:val="2"/>
          </w:tcPr>
          <w:p w14:paraId="5E6DCDBB" w14:textId="77777777" w:rsidR="00894591" w:rsidRPr="00D62588" w:rsidRDefault="00894591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Temperatura kondicioniranog prostora</w:t>
            </w:r>
          </w:p>
          <w:p w14:paraId="357A788B" w14:textId="77777777" w:rsidR="00894591" w:rsidRPr="00D62588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(°C)</w:t>
            </w:r>
          </w:p>
        </w:tc>
        <w:tc>
          <w:tcPr>
            <w:tcW w:w="4797" w:type="dxa"/>
            <w:gridSpan w:val="3"/>
          </w:tcPr>
          <w:p w14:paraId="366F3EC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954F70B" w14:textId="77777777" w:rsidTr="00797187">
        <w:trPr>
          <w:trHeight w:val="460"/>
        </w:trPr>
        <w:tc>
          <w:tcPr>
            <w:tcW w:w="882" w:type="dxa"/>
            <w:gridSpan w:val="2"/>
          </w:tcPr>
          <w:p w14:paraId="60827D70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7.6.2</w:t>
            </w:r>
          </w:p>
        </w:tc>
        <w:tc>
          <w:tcPr>
            <w:tcW w:w="3979" w:type="dxa"/>
            <w:gridSpan w:val="2"/>
          </w:tcPr>
          <w:p w14:paraId="091326CE" w14:textId="77777777" w:rsidR="00894591" w:rsidRPr="00D62588" w:rsidRDefault="00894591" w:rsidP="00797187">
            <w:pPr>
              <w:pStyle w:val="TableParagraph"/>
              <w:spacing w:line="221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Relativna vlažnost kondicioniranog</w:t>
            </w:r>
          </w:p>
          <w:p w14:paraId="3EC45CA4" w14:textId="77777777" w:rsidR="00894591" w:rsidRPr="00D62588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prostora</w:t>
            </w:r>
          </w:p>
        </w:tc>
        <w:tc>
          <w:tcPr>
            <w:tcW w:w="4797" w:type="dxa"/>
            <w:gridSpan w:val="3"/>
          </w:tcPr>
          <w:p w14:paraId="0E22D51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AB110CE" w14:textId="77777777" w:rsidTr="00797187">
        <w:trPr>
          <w:trHeight w:val="230"/>
        </w:trPr>
        <w:tc>
          <w:tcPr>
            <w:tcW w:w="882" w:type="dxa"/>
            <w:gridSpan w:val="2"/>
          </w:tcPr>
          <w:p w14:paraId="7B964339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</w:t>
            </w:r>
          </w:p>
        </w:tc>
        <w:tc>
          <w:tcPr>
            <w:tcW w:w="8776" w:type="dxa"/>
            <w:gridSpan w:val="5"/>
          </w:tcPr>
          <w:p w14:paraId="4E9DE6EE" w14:textId="7FB58568" w:rsidR="00894591" w:rsidRPr="00D62588" w:rsidRDefault="008A6309" w:rsidP="00797187">
            <w:pPr>
              <w:pStyle w:val="TableParagraph"/>
              <w:spacing w:line="210" w:lineRule="exact"/>
              <w:ind w:left="9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Sustav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hlađenja-iz norme BAS EN 15240</w:t>
            </w:r>
          </w:p>
        </w:tc>
      </w:tr>
      <w:tr w:rsidR="00894591" w:rsidRPr="00D62588" w14:paraId="4CD0672E" w14:textId="77777777" w:rsidTr="00797187">
        <w:trPr>
          <w:trHeight w:val="230"/>
        </w:trPr>
        <w:tc>
          <w:tcPr>
            <w:tcW w:w="882" w:type="dxa"/>
            <w:gridSpan w:val="2"/>
          </w:tcPr>
          <w:p w14:paraId="15DE683C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7.6.3.1</w:t>
            </w:r>
          </w:p>
        </w:tc>
        <w:tc>
          <w:tcPr>
            <w:tcW w:w="3979" w:type="dxa"/>
            <w:gridSpan w:val="2"/>
          </w:tcPr>
          <w:p w14:paraId="10517E85" w14:textId="333D0149" w:rsidR="00894591" w:rsidRPr="00D62588" w:rsidRDefault="002030DE" w:rsidP="002030DE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Tlak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kondenz</w:t>
            </w:r>
            <w:r w:rsidRPr="00D62588">
              <w:rPr>
                <w:sz w:val="24"/>
                <w:szCs w:val="24"/>
                <w:lang w:val="hr-BA"/>
              </w:rPr>
              <w:t>iranja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(Pa)</w:t>
            </w:r>
          </w:p>
        </w:tc>
        <w:tc>
          <w:tcPr>
            <w:tcW w:w="4797" w:type="dxa"/>
            <w:gridSpan w:val="3"/>
          </w:tcPr>
          <w:p w14:paraId="216F7B0D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75E2AC3" w14:textId="77777777" w:rsidTr="00797187">
        <w:trPr>
          <w:trHeight w:val="228"/>
        </w:trPr>
        <w:tc>
          <w:tcPr>
            <w:tcW w:w="882" w:type="dxa"/>
            <w:gridSpan w:val="2"/>
          </w:tcPr>
          <w:p w14:paraId="72133829" w14:textId="77777777" w:rsidR="00894591" w:rsidRPr="00D62588" w:rsidRDefault="00894591" w:rsidP="00797187">
            <w:pPr>
              <w:pStyle w:val="TableParagraph"/>
              <w:spacing w:line="209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7.6.3.2</w:t>
            </w:r>
          </w:p>
        </w:tc>
        <w:tc>
          <w:tcPr>
            <w:tcW w:w="3979" w:type="dxa"/>
            <w:gridSpan w:val="2"/>
          </w:tcPr>
          <w:p w14:paraId="665E5EAD" w14:textId="717A9616" w:rsidR="00894591" w:rsidRPr="00D62588" w:rsidRDefault="002030DE" w:rsidP="00797187">
            <w:pPr>
              <w:pStyle w:val="TableParagraph"/>
              <w:spacing w:line="209" w:lineRule="exact"/>
              <w:ind w:left="96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Tlak</w:t>
            </w:r>
            <w:r w:rsidR="00894591" w:rsidRPr="00D62588">
              <w:rPr>
                <w:sz w:val="24"/>
                <w:szCs w:val="24"/>
                <w:lang w:val="hr-BA"/>
              </w:rPr>
              <w:t xml:space="preserve"> isparavanja (Pa)</w:t>
            </w:r>
          </w:p>
        </w:tc>
        <w:tc>
          <w:tcPr>
            <w:tcW w:w="4797" w:type="dxa"/>
            <w:gridSpan w:val="3"/>
          </w:tcPr>
          <w:p w14:paraId="4D62EE56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702C13E2" w14:textId="77777777" w:rsidTr="00797187">
        <w:trPr>
          <w:trHeight w:val="230"/>
        </w:trPr>
        <w:tc>
          <w:tcPr>
            <w:tcW w:w="882" w:type="dxa"/>
            <w:gridSpan w:val="2"/>
          </w:tcPr>
          <w:p w14:paraId="229B6CA8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7.6.3.3</w:t>
            </w:r>
          </w:p>
        </w:tc>
        <w:tc>
          <w:tcPr>
            <w:tcW w:w="3979" w:type="dxa"/>
            <w:gridSpan w:val="2"/>
          </w:tcPr>
          <w:p w14:paraId="3FA43F80" w14:textId="77777777" w:rsidR="00894591" w:rsidRPr="00D62588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Temperatura isparavanja (°C)</w:t>
            </w:r>
          </w:p>
        </w:tc>
        <w:tc>
          <w:tcPr>
            <w:tcW w:w="4797" w:type="dxa"/>
            <w:gridSpan w:val="3"/>
          </w:tcPr>
          <w:p w14:paraId="1B24DC81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6AE62F7" w14:textId="77777777" w:rsidTr="00797187">
        <w:trPr>
          <w:trHeight w:val="230"/>
        </w:trPr>
        <w:tc>
          <w:tcPr>
            <w:tcW w:w="882" w:type="dxa"/>
            <w:gridSpan w:val="2"/>
          </w:tcPr>
          <w:p w14:paraId="6603A8D4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7.6.3.4</w:t>
            </w:r>
          </w:p>
        </w:tc>
        <w:tc>
          <w:tcPr>
            <w:tcW w:w="3979" w:type="dxa"/>
            <w:gridSpan w:val="2"/>
          </w:tcPr>
          <w:p w14:paraId="3570C43A" w14:textId="56D4223C" w:rsidR="00894591" w:rsidRPr="00D62588" w:rsidRDefault="00894591" w:rsidP="002030DE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Temperatura kondenz</w:t>
            </w:r>
            <w:r w:rsidR="002030DE" w:rsidRPr="00D62588">
              <w:rPr>
                <w:sz w:val="24"/>
                <w:szCs w:val="24"/>
                <w:lang w:val="hr-BA"/>
              </w:rPr>
              <w:t>iranja</w:t>
            </w:r>
            <w:r w:rsidRPr="00D62588">
              <w:rPr>
                <w:sz w:val="24"/>
                <w:szCs w:val="24"/>
                <w:lang w:val="hr-BA"/>
              </w:rPr>
              <w:t xml:space="preserve"> (°C)</w:t>
            </w:r>
          </w:p>
        </w:tc>
        <w:tc>
          <w:tcPr>
            <w:tcW w:w="4797" w:type="dxa"/>
            <w:gridSpan w:val="3"/>
          </w:tcPr>
          <w:p w14:paraId="4224BE8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6F2802F" w14:textId="77777777" w:rsidTr="00797187">
        <w:trPr>
          <w:trHeight w:val="230"/>
        </w:trPr>
        <w:tc>
          <w:tcPr>
            <w:tcW w:w="882" w:type="dxa"/>
            <w:gridSpan w:val="2"/>
          </w:tcPr>
          <w:p w14:paraId="3B17655D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7.6.3.5</w:t>
            </w:r>
          </w:p>
        </w:tc>
        <w:tc>
          <w:tcPr>
            <w:tcW w:w="3979" w:type="dxa"/>
            <w:gridSpan w:val="2"/>
          </w:tcPr>
          <w:p w14:paraId="0B986D24" w14:textId="77777777" w:rsidR="00894591" w:rsidRPr="00D62588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Dobavna snaga (kW)</w:t>
            </w:r>
          </w:p>
        </w:tc>
        <w:tc>
          <w:tcPr>
            <w:tcW w:w="4797" w:type="dxa"/>
            <w:gridSpan w:val="3"/>
          </w:tcPr>
          <w:p w14:paraId="719FB51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2B259DD" w14:textId="77777777" w:rsidTr="00797187">
        <w:trPr>
          <w:trHeight w:val="230"/>
        </w:trPr>
        <w:tc>
          <w:tcPr>
            <w:tcW w:w="882" w:type="dxa"/>
            <w:gridSpan w:val="2"/>
          </w:tcPr>
          <w:p w14:paraId="702C3C4D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7.6.4</w:t>
            </w:r>
          </w:p>
        </w:tc>
        <w:tc>
          <w:tcPr>
            <w:tcW w:w="8776" w:type="dxa"/>
            <w:gridSpan w:val="5"/>
          </w:tcPr>
          <w:p w14:paraId="6C123CC6" w14:textId="77777777" w:rsidR="00894591" w:rsidRPr="00D62588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Ventilacijska komora</w:t>
            </w:r>
          </w:p>
        </w:tc>
      </w:tr>
      <w:tr w:rsidR="00894591" w:rsidRPr="00D62588" w14:paraId="4B2965A6" w14:textId="77777777" w:rsidTr="00797187">
        <w:trPr>
          <w:trHeight w:val="460"/>
        </w:trPr>
        <w:tc>
          <w:tcPr>
            <w:tcW w:w="882" w:type="dxa"/>
            <w:gridSpan w:val="2"/>
          </w:tcPr>
          <w:p w14:paraId="5F2E3658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7.6.4.1</w:t>
            </w:r>
          </w:p>
        </w:tc>
        <w:tc>
          <w:tcPr>
            <w:tcW w:w="3979" w:type="dxa"/>
            <w:gridSpan w:val="2"/>
          </w:tcPr>
          <w:p w14:paraId="0AE7BD9E" w14:textId="3223EFDE" w:rsidR="00894591" w:rsidRPr="00D62588" w:rsidRDefault="00894591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Protok dovedenog/odvedenog </w:t>
            </w:r>
            <w:r w:rsidR="00A81589" w:rsidRPr="00D62588">
              <w:rPr>
                <w:sz w:val="24"/>
                <w:szCs w:val="24"/>
                <w:lang w:val="hr-BA"/>
              </w:rPr>
              <w:t>zrak</w:t>
            </w:r>
            <w:r w:rsidRPr="00D62588">
              <w:rPr>
                <w:sz w:val="24"/>
                <w:szCs w:val="24"/>
                <w:lang w:val="hr-BA"/>
              </w:rPr>
              <w:t>a</w:t>
            </w:r>
          </w:p>
          <w:p w14:paraId="7761FC3C" w14:textId="77777777" w:rsidR="00894591" w:rsidRPr="00D62588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(m</w:t>
            </w:r>
            <w:r w:rsidRPr="00D62588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D62588">
              <w:rPr>
                <w:sz w:val="24"/>
                <w:szCs w:val="24"/>
                <w:lang w:val="hr-BA"/>
              </w:rPr>
              <w:t>/h)</w:t>
            </w:r>
          </w:p>
        </w:tc>
        <w:tc>
          <w:tcPr>
            <w:tcW w:w="4797" w:type="dxa"/>
            <w:gridSpan w:val="3"/>
          </w:tcPr>
          <w:p w14:paraId="05167F9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D0B6303" w14:textId="77777777" w:rsidTr="00797187">
        <w:trPr>
          <w:trHeight w:val="230"/>
        </w:trPr>
        <w:tc>
          <w:tcPr>
            <w:tcW w:w="882" w:type="dxa"/>
            <w:gridSpan w:val="2"/>
          </w:tcPr>
          <w:p w14:paraId="0E2D6813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7.6.4.2</w:t>
            </w:r>
          </w:p>
        </w:tc>
        <w:tc>
          <w:tcPr>
            <w:tcW w:w="3979" w:type="dxa"/>
            <w:gridSpan w:val="2"/>
          </w:tcPr>
          <w:p w14:paraId="7EFE6169" w14:textId="4D47BC0A" w:rsidR="00894591" w:rsidRPr="00D62588" w:rsidRDefault="00894591" w:rsidP="002030DE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Angaž</w:t>
            </w:r>
            <w:r w:rsidR="002030DE" w:rsidRPr="00D62588">
              <w:rPr>
                <w:sz w:val="24"/>
                <w:szCs w:val="24"/>
                <w:lang w:val="hr-BA"/>
              </w:rPr>
              <w:t>irana</w:t>
            </w:r>
            <w:r w:rsidRPr="00D62588">
              <w:rPr>
                <w:sz w:val="24"/>
                <w:szCs w:val="24"/>
                <w:lang w:val="hr-BA"/>
              </w:rPr>
              <w:t xml:space="preserve"> električna snaga (kW)</w:t>
            </w:r>
          </w:p>
        </w:tc>
        <w:tc>
          <w:tcPr>
            <w:tcW w:w="4797" w:type="dxa"/>
            <w:gridSpan w:val="3"/>
          </w:tcPr>
          <w:p w14:paraId="7FEC086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050400E0" w14:textId="77777777" w:rsidTr="00797187">
        <w:trPr>
          <w:trHeight w:val="230"/>
        </w:trPr>
        <w:tc>
          <w:tcPr>
            <w:tcW w:w="882" w:type="dxa"/>
            <w:gridSpan w:val="2"/>
          </w:tcPr>
          <w:p w14:paraId="58E22CDA" w14:textId="7777777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7.6.4.3</w:t>
            </w:r>
          </w:p>
        </w:tc>
        <w:tc>
          <w:tcPr>
            <w:tcW w:w="3979" w:type="dxa"/>
            <w:gridSpan w:val="2"/>
          </w:tcPr>
          <w:p w14:paraId="77DF7AF6" w14:textId="74DC904C" w:rsidR="00894591" w:rsidRPr="00D62588" w:rsidRDefault="00894591" w:rsidP="002030DE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 xml:space="preserve">Pad </w:t>
            </w:r>
            <w:r w:rsidR="002030DE" w:rsidRPr="00D62588">
              <w:rPr>
                <w:sz w:val="24"/>
                <w:szCs w:val="24"/>
                <w:lang w:val="hr-BA"/>
              </w:rPr>
              <w:t>tlaka</w:t>
            </w:r>
            <w:r w:rsidRPr="00D62588">
              <w:rPr>
                <w:sz w:val="24"/>
                <w:szCs w:val="24"/>
                <w:lang w:val="hr-BA"/>
              </w:rPr>
              <w:t xml:space="preserve"> na filteru (Pa)</w:t>
            </w:r>
          </w:p>
        </w:tc>
        <w:tc>
          <w:tcPr>
            <w:tcW w:w="4797" w:type="dxa"/>
            <w:gridSpan w:val="3"/>
          </w:tcPr>
          <w:p w14:paraId="537D326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54D18855" w14:textId="77777777" w:rsidR="00837121" w:rsidRPr="00D62588" w:rsidRDefault="0083712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3A3B9969" w14:textId="77777777" w:rsidR="00837121" w:rsidRPr="00D62588" w:rsidRDefault="0083712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1286F651" w14:textId="77777777" w:rsidR="00837121" w:rsidRPr="00D62588" w:rsidRDefault="0083712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5DEA23F1" w14:textId="77777777" w:rsidR="00837121" w:rsidRPr="00D62588" w:rsidRDefault="0083712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5A2483A" w14:textId="5EA43DF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D62588"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EC34F11" wp14:editId="35BD0ED3">
                <wp:simplePos x="0" y="0"/>
                <wp:positionH relativeFrom="margin">
                  <wp:posOffset>24130</wp:posOffset>
                </wp:positionH>
                <wp:positionV relativeFrom="paragraph">
                  <wp:posOffset>81280</wp:posOffset>
                </wp:positionV>
                <wp:extent cx="6105525" cy="1657350"/>
                <wp:effectExtent l="0" t="0" r="28575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657350"/>
                          <a:chOff x="1134" y="224"/>
                          <a:chExt cx="9752" cy="210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0" y="47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BA4A1" w14:textId="30270079" w:rsidR="002F33D3" w:rsidRPr="007F1C74" w:rsidRDefault="002F33D3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8. Ukupna ocjena energijske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učinkovitost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sustav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 klimatizacije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4F11" id="Group 1" o:spid="_x0000_s1032" style="position:absolute;left:0;text-align:left;margin-left:1.9pt;margin-top:6.4pt;width:480.75pt;height:130.5pt;z-index:251660288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">
                <v:line id="Line 9" o:spid="_x0000_s1033" style="position:absolute;visibility:visible;mso-wrap-style:square" from="10880,224" to="10880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0" o:spid="_x0000_s1034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2" o:spid="_x0000_s1036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7" style="position:absolute;visibility:visible;mso-wrap-style:square" from="10880,47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4" o:spid="_x0000_s1038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14:paraId="5BABA4A1" w14:textId="30270079" w:rsidR="002F33D3" w:rsidRPr="007F1C74" w:rsidRDefault="002F33D3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8. Ukupna ocjena energijske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učinkovitost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sustav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>a klimatizacije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353"/>
        <w:gridCol w:w="425"/>
        <w:gridCol w:w="567"/>
        <w:gridCol w:w="567"/>
        <w:gridCol w:w="567"/>
        <w:gridCol w:w="1559"/>
        <w:gridCol w:w="1276"/>
        <w:gridCol w:w="1418"/>
        <w:gridCol w:w="1417"/>
      </w:tblGrid>
      <w:tr w:rsidR="00894591" w:rsidRPr="00D62588" w14:paraId="12182B1F" w14:textId="77777777" w:rsidTr="00797187">
        <w:trPr>
          <w:trHeight w:val="230"/>
        </w:trPr>
        <w:tc>
          <w:tcPr>
            <w:tcW w:w="9658" w:type="dxa"/>
            <w:gridSpan w:val="10"/>
          </w:tcPr>
          <w:p w14:paraId="3DB98B0C" w14:textId="44515437" w:rsidR="00894591" w:rsidRPr="00D62588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lastRenderedPageBreak/>
              <w:t xml:space="preserve">9. Prijedlog mjera za poboljšanje energijske </w:t>
            </w:r>
            <w:r w:rsidR="00513C13" w:rsidRPr="00D62588">
              <w:rPr>
                <w:sz w:val="24"/>
                <w:szCs w:val="24"/>
                <w:lang w:val="hr-BA"/>
              </w:rPr>
              <w:t>učinkovitost</w:t>
            </w:r>
            <w:r w:rsidRPr="00D62588">
              <w:rPr>
                <w:sz w:val="24"/>
                <w:szCs w:val="24"/>
                <w:lang w:val="hr-BA"/>
              </w:rPr>
              <w:t xml:space="preserve">i </w:t>
            </w:r>
            <w:r w:rsidR="008A6309" w:rsidRPr="00D62588">
              <w:rPr>
                <w:sz w:val="24"/>
                <w:szCs w:val="24"/>
                <w:lang w:val="hr-BA"/>
              </w:rPr>
              <w:t>sustav</w:t>
            </w:r>
            <w:r w:rsidRPr="00D62588">
              <w:rPr>
                <w:sz w:val="24"/>
                <w:szCs w:val="24"/>
                <w:lang w:val="hr-BA"/>
              </w:rPr>
              <w:t>a klimatizacije</w:t>
            </w:r>
          </w:p>
        </w:tc>
      </w:tr>
      <w:tr w:rsidR="00894591" w:rsidRPr="00D62588" w14:paraId="59B23974" w14:textId="77777777" w:rsidTr="00797187">
        <w:trPr>
          <w:trHeight w:val="919"/>
        </w:trPr>
        <w:tc>
          <w:tcPr>
            <w:tcW w:w="509" w:type="dxa"/>
          </w:tcPr>
          <w:p w14:paraId="443AFCFC" w14:textId="77777777" w:rsidR="00894591" w:rsidRPr="00D62588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Br.</w:t>
            </w:r>
          </w:p>
        </w:tc>
        <w:tc>
          <w:tcPr>
            <w:tcW w:w="1353" w:type="dxa"/>
          </w:tcPr>
          <w:p w14:paraId="26081648" w14:textId="77777777" w:rsidR="00894591" w:rsidRPr="00D62588" w:rsidRDefault="00894591" w:rsidP="00797187">
            <w:pPr>
              <w:pStyle w:val="TableParagraph"/>
              <w:ind w:right="291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Naziv i opis mjere</w:t>
            </w:r>
          </w:p>
        </w:tc>
        <w:tc>
          <w:tcPr>
            <w:tcW w:w="2126" w:type="dxa"/>
            <w:gridSpan w:val="4"/>
          </w:tcPr>
          <w:p w14:paraId="1F4B8D9E" w14:textId="77777777" w:rsidR="00894591" w:rsidRPr="00D62588" w:rsidRDefault="00894591" w:rsidP="00797187">
            <w:pPr>
              <w:pStyle w:val="TableParagraph"/>
              <w:ind w:left="108" w:right="777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Uštede energije (kWh/god)</w:t>
            </w:r>
          </w:p>
        </w:tc>
        <w:tc>
          <w:tcPr>
            <w:tcW w:w="1559" w:type="dxa"/>
          </w:tcPr>
          <w:p w14:paraId="3084A87D" w14:textId="77777777" w:rsidR="00894591" w:rsidRPr="00D62588" w:rsidRDefault="00894591" w:rsidP="00797187">
            <w:pPr>
              <w:pStyle w:val="TableParagraph"/>
              <w:ind w:right="273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Novčane uštede (KM/god.)</w:t>
            </w:r>
          </w:p>
        </w:tc>
        <w:tc>
          <w:tcPr>
            <w:tcW w:w="1276" w:type="dxa"/>
          </w:tcPr>
          <w:p w14:paraId="6C407ED3" w14:textId="77777777" w:rsidR="00894591" w:rsidRPr="00D62588" w:rsidRDefault="00894591" w:rsidP="00797187">
            <w:pPr>
              <w:pStyle w:val="TableParagraph"/>
              <w:ind w:right="318"/>
              <w:jc w:val="both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Potrebna ulaganja (KM)</w:t>
            </w:r>
          </w:p>
        </w:tc>
        <w:tc>
          <w:tcPr>
            <w:tcW w:w="1418" w:type="dxa"/>
          </w:tcPr>
          <w:p w14:paraId="014E666F" w14:textId="0913216F" w:rsidR="00894591" w:rsidRPr="00D62588" w:rsidRDefault="00894591" w:rsidP="00797187">
            <w:pPr>
              <w:pStyle w:val="TableParagraph"/>
              <w:ind w:right="188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Jednostavn</w:t>
            </w:r>
            <w:r w:rsidR="002030DE" w:rsidRPr="00D62588">
              <w:rPr>
                <w:sz w:val="24"/>
                <w:szCs w:val="24"/>
                <w:lang w:val="hr-BA"/>
              </w:rPr>
              <w:t>o razdoblje</w:t>
            </w:r>
            <w:r w:rsidRPr="00D62588">
              <w:rPr>
                <w:sz w:val="24"/>
                <w:szCs w:val="24"/>
                <w:lang w:val="hr-BA"/>
              </w:rPr>
              <w:t xml:space="preserve"> povrata</w:t>
            </w:r>
          </w:p>
          <w:p w14:paraId="37BC5484" w14:textId="77777777" w:rsidR="00894591" w:rsidRPr="00D62588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(godina)</w:t>
            </w:r>
          </w:p>
        </w:tc>
        <w:tc>
          <w:tcPr>
            <w:tcW w:w="1417" w:type="dxa"/>
          </w:tcPr>
          <w:p w14:paraId="4F031B87" w14:textId="77777777" w:rsidR="00894591" w:rsidRPr="00D62588" w:rsidRDefault="00894591" w:rsidP="00797187">
            <w:pPr>
              <w:pStyle w:val="TableParagraph"/>
              <w:ind w:right="519"/>
              <w:jc w:val="both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Uštede emisije CO</w:t>
            </w:r>
            <w:r w:rsidRPr="00D62588">
              <w:rPr>
                <w:sz w:val="24"/>
                <w:szCs w:val="24"/>
                <w:vertAlign w:val="subscript"/>
                <w:lang w:val="hr-BA"/>
              </w:rPr>
              <w:t>2</w:t>
            </w:r>
          </w:p>
          <w:p w14:paraId="4543EB99" w14:textId="77777777" w:rsidR="00894591" w:rsidRPr="00D62588" w:rsidRDefault="00894591" w:rsidP="00797187">
            <w:pPr>
              <w:pStyle w:val="TableParagraph"/>
              <w:spacing w:line="213" w:lineRule="exact"/>
              <w:jc w:val="both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(tCO</w:t>
            </w:r>
            <w:r w:rsidRPr="00D62588">
              <w:rPr>
                <w:sz w:val="24"/>
                <w:szCs w:val="24"/>
                <w:vertAlign w:val="subscript"/>
                <w:lang w:val="hr-BA"/>
              </w:rPr>
              <w:t>2</w:t>
            </w:r>
            <w:r w:rsidRPr="00D62588">
              <w:rPr>
                <w:sz w:val="24"/>
                <w:szCs w:val="24"/>
                <w:lang w:val="hr-BA"/>
              </w:rPr>
              <w:t>/god.)</w:t>
            </w:r>
          </w:p>
        </w:tc>
      </w:tr>
      <w:tr w:rsidR="00894591" w:rsidRPr="00D62588" w14:paraId="05BB2D65" w14:textId="77777777" w:rsidTr="00797187">
        <w:trPr>
          <w:trHeight w:val="1120"/>
        </w:trPr>
        <w:tc>
          <w:tcPr>
            <w:tcW w:w="509" w:type="dxa"/>
          </w:tcPr>
          <w:p w14:paraId="2552EE0F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353" w:type="dxa"/>
          </w:tcPr>
          <w:p w14:paraId="798383E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425" w:type="dxa"/>
            <w:textDirection w:val="btLr"/>
          </w:tcPr>
          <w:p w14:paraId="4567EF36" w14:textId="77777777" w:rsidR="00894591" w:rsidRPr="00D62588" w:rsidRDefault="00894591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Energent 1</w:t>
            </w:r>
          </w:p>
        </w:tc>
        <w:tc>
          <w:tcPr>
            <w:tcW w:w="567" w:type="dxa"/>
            <w:textDirection w:val="btLr"/>
          </w:tcPr>
          <w:p w14:paraId="3F50D0BF" w14:textId="77777777" w:rsidR="00894591" w:rsidRPr="00D62588" w:rsidRDefault="00894591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Energent 2</w:t>
            </w:r>
          </w:p>
        </w:tc>
        <w:tc>
          <w:tcPr>
            <w:tcW w:w="567" w:type="dxa"/>
            <w:textDirection w:val="btLr"/>
          </w:tcPr>
          <w:p w14:paraId="1A64F8F8" w14:textId="77777777" w:rsidR="00894591" w:rsidRPr="00D62588" w:rsidRDefault="00894591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Energent 3</w:t>
            </w:r>
          </w:p>
        </w:tc>
        <w:tc>
          <w:tcPr>
            <w:tcW w:w="567" w:type="dxa"/>
            <w:textDirection w:val="btLr"/>
          </w:tcPr>
          <w:p w14:paraId="2EB003CF" w14:textId="77777777" w:rsidR="00894591" w:rsidRPr="00D62588" w:rsidRDefault="00894591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Energent 4</w:t>
            </w:r>
          </w:p>
        </w:tc>
        <w:tc>
          <w:tcPr>
            <w:tcW w:w="1559" w:type="dxa"/>
          </w:tcPr>
          <w:p w14:paraId="318EDB2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79BDB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69709DFA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20696101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3BF409A" w14:textId="77777777" w:rsidTr="00797187">
        <w:trPr>
          <w:trHeight w:val="459"/>
        </w:trPr>
        <w:tc>
          <w:tcPr>
            <w:tcW w:w="509" w:type="dxa"/>
          </w:tcPr>
          <w:p w14:paraId="78C940D9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1.</w:t>
            </w:r>
          </w:p>
        </w:tc>
        <w:tc>
          <w:tcPr>
            <w:tcW w:w="1353" w:type="dxa"/>
          </w:tcPr>
          <w:p w14:paraId="5BC9B7C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649BF2F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4DC56F09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2A417CA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D58822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378566A3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1888A3D4" w14:textId="77777777" w:rsidTr="00797187">
        <w:trPr>
          <w:trHeight w:val="460"/>
        </w:trPr>
        <w:tc>
          <w:tcPr>
            <w:tcW w:w="509" w:type="dxa"/>
          </w:tcPr>
          <w:p w14:paraId="2B1E0F11" w14:textId="77777777" w:rsidR="00894591" w:rsidRPr="00D62588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2.</w:t>
            </w:r>
          </w:p>
        </w:tc>
        <w:tc>
          <w:tcPr>
            <w:tcW w:w="1353" w:type="dxa"/>
          </w:tcPr>
          <w:p w14:paraId="3B34BEB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71854D84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21FBB56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6AA1A8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5C88C30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19B6E55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D62588" w14:paraId="65B9A5FB" w14:textId="77777777" w:rsidTr="00797187">
        <w:trPr>
          <w:trHeight w:val="460"/>
        </w:trPr>
        <w:tc>
          <w:tcPr>
            <w:tcW w:w="509" w:type="dxa"/>
          </w:tcPr>
          <w:p w14:paraId="4D01CD76" w14:textId="77777777" w:rsidR="00894591" w:rsidRPr="00D62588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D62588">
              <w:rPr>
                <w:sz w:val="24"/>
                <w:szCs w:val="24"/>
                <w:lang w:val="hr-BA"/>
              </w:rPr>
              <w:t>3...</w:t>
            </w:r>
          </w:p>
        </w:tc>
        <w:tc>
          <w:tcPr>
            <w:tcW w:w="1353" w:type="dxa"/>
          </w:tcPr>
          <w:p w14:paraId="593412B7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3DBED112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5C676A2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0660CA2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4A387F3B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7475C955" w14:textId="77777777" w:rsidR="00894591" w:rsidRPr="00D62588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E2181CD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67D535E" w14:textId="46D5E50A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D62588">
        <w:rPr>
          <w:rFonts w:ascii="Arial" w:hAnsi="Arial" w:cs="Arial"/>
          <w:sz w:val="24"/>
          <w:szCs w:val="24"/>
        </w:rPr>
        <w:t xml:space="preserve">Najkasnije vrijeme narednog redovnog audita </w:t>
      </w:r>
      <w:r w:rsidR="008A6309" w:rsidRPr="00D62588">
        <w:rPr>
          <w:rFonts w:ascii="Arial" w:hAnsi="Arial" w:cs="Arial"/>
          <w:sz w:val="24"/>
          <w:szCs w:val="24"/>
        </w:rPr>
        <w:t>sustav</w:t>
      </w:r>
      <w:r w:rsidRPr="00D62588">
        <w:rPr>
          <w:rFonts w:ascii="Arial" w:hAnsi="Arial" w:cs="Arial"/>
          <w:sz w:val="24"/>
          <w:szCs w:val="24"/>
        </w:rPr>
        <w:t>a klimatizacije: ________________________________</w:t>
      </w:r>
    </w:p>
    <w:p w14:paraId="10F3F1FA" w14:textId="77777777" w:rsidR="00894591" w:rsidRPr="00D62588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701"/>
        <w:gridCol w:w="1539"/>
        <w:gridCol w:w="1830"/>
        <w:gridCol w:w="4034"/>
      </w:tblGrid>
      <w:tr w:rsidR="00B32ECB" w:rsidRPr="00D62588" w14:paraId="789E25D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7996B977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6560C88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E2B9273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5F50EE3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661E5756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95AEE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2F22A63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354B382B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CF43B7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3065A2DE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625DAE4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784228FE" w14:textId="77777777" w:rsidTr="00797187">
        <w:trPr>
          <w:trHeight w:val="397"/>
        </w:trPr>
        <w:tc>
          <w:tcPr>
            <w:tcW w:w="4970" w:type="dxa"/>
            <w:gridSpan w:val="4"/>
          </w:tcPr>
          <w:p w14:paraId="21B68D35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Za Naručioca:</w:t>
            </w:r>
          </w:p>
        </w:tc>
        <w:tc>
          <w:tcPr>
            <w:tcW w:w="4092" w:type="dxa"/>
          </w:tcPr>
          <w:p w14:paraId="7353FDF2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72FA5AC8" w14:textId="77777777" w:rsidTr="00797187">
        <w:trPr>
          <w:trHeight w:val="397"/>
        </w:trPr>
        <w:tc>
          <w:tcPr>
            <w:tcW w:w="1555" w:type="dxa"/>
            <w:gridSpan w:val="2"/>
          </w:tcPr>
          <w:p w14:paraId="1D2B90B0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2B5A5F85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50F31E8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3CD8EB1A" w14:textId="77777777" w:rsidTr="00797187">
        <w:trPr>
          <w:trHeight w:val="397"/>
        </w:trPr>
        <w:tc>
          <w:tcPr>
            <w:tcW w:w="1555" w:type="dxa"/>
            <w:gridSpan w:val="2"/>
          </w:tcPr>
          <w:p w14:paraId="0979B221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CB35F0D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28523F01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7647D590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D62588" w14:paraId="5167EB2C" w14:textId="77777777" w:rsidTr="00797187">
        <w:trPr>
          <w:trHeight w:val="397"/>
        </w:trPr>
        <w:tc>
          <w:tcPr>
            <w:tcW w:w="1555" w:type="dxa"/>
            <w:gridSpan w:val="2"/>
          </w:tcPr>
          <w:p w14:paraId="68C00C99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2AB046B7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7959AFE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3134"/>
        <w:gridCol w:w="1513"/>
        <w:gridCol w:w="2861"/>
      </w:tblGrid>
      <w:tr w:rsidR="00B32ECB" w:rsidRPr="00D62588" w14:paraId="6FFD28EC" w14:textId="77777777" w:rsidTr="00797187">
        <w:trPr>
          <w:trHeight w:val="397"/>
        </w:trPr>
        <w:tc>
          <w:tcPr>
            <w:tcW w:w="4970" w:type="dxa"/>
            <w:gridSpan w:val="2"/>
          </w:tcPr>
          <w:p w14:paraId="1AB5DC37" w14:textId="28B3D2AE" w:rsidR="00894591" w:rsidRPr="00D62588" w:rsidRDefault="00894591" w:rsidP="0051529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Ovlašten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fizičk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osoba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za provođenje redov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itog</w:t>
            </w:r>
            <w:r w:rsidRPr="00D62588">
              <w:rPr>
                <w:rFonts w:ascii="Arial" w:hAnsi="Arial" w:cs="Arial"/>
                <w:sz w:val="24"/>
                <w:szCs w:val="24"/>
              </w:rPr>
              <w:t xml:space="preserve"> energijskog audita: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4DCDECAB" w14:textId="2A1ED821" w:rsidR="00894591" w:rsidRPr="00D62588" w:rsidRDefault="00AF1194" w:rsidP="0051529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Odgovorna osoba</w:t>
            </w:r>
            <w:r w:rsidR="00894591" w:rsidRPr="00D62588">
              <w:rPr>
                <w:rFonts w:ascii="Arial" w:hAnsi="Arial" w:cs="Arial"/>
                <w:sz w:val="24"/>
                <w:szCs w:val="24"/>
              </w:rPr>
              <w:t xml:space="preserve"> pravn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e</w:t>
            </w:r>
            <w:r w:rsidR="00894591" w:rsidRPr="00D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297" w:rsidRPr="00D62588">
              <w:rPr>
                <w:rFonts w:ascii="Arial" w:hAnsi="Arial" w:cs="Arial"/>
                <w:sz w:val="24"/>
                <w:szCs w:val="24"/>
              </w:rPr>
              <w:t>osobe</w:t>
            </w:r>
            <w:r w:rsidR="00894591" w:rsidRPr="00D625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2ECB" w:rsidRPr="00D62588" w14:paraId="40189265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17C68A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5128900C" w14:textId="77777777" w:rsidR="00894591" w:rsidRPr="00D62588" w:rsidRDefault="00894591" w:rsidP="00797187">
            <w:pPr>
              <w:rPr>
                <w:rFonts w:cs="Arial"/>
                <w:szCs w:val="24"/>
                <w:lang w:val="hr-HR"/>
              </w:rPr>
            </w:pPr>
            <w:r w:rsidRPr="00D62588">
              <w:rPr>
                <w:rFonts w:cs="Arial"/>
                <w:szCs w:val="24"/>
                <w:lang w:val="hr-HR"/>
              </w:rPr>
              <w:t>Ime i prezime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F620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0F454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1806" w14:textId="77777777" w:rsidR="00894591" w:rsidRPr="00D62588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D62588" w14:paraId="1988B3E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B4FC0B" w14:textId="77777777" w:rsidR="00894591" w:rsidRPr="00D62588" w:rsidRDefault="00894591" w:rsidP="00797187">
            <w:pPr>
              <w:rPr>
                <w:rFonts w:cs="Arial"/>
                <w:szCs w:val="24"/>
                <w:lang w:val="hr-HR"/>
              </w:rPr>
            </w:pPr>
            <w:r w:rsidRPr="00D62588">
              <w:rPr>
                <w:rFonts w:cs="Arial"/>
                <w:szCs w:val="24"/>
                <w:lang w:val="hr-HR"/>
              </w:rPr>
              <w:t>Potpis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5F32E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F2CF6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82CBFF1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73F1" w14:textId="77777777" w:rsidR="00894591" w:rsidRPr="00D62588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D62588" w14:paraId="3C9C8044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6A661B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F4B3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372A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C1C32AE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0D110C2" w14:textId="77777777" w:rsidR="00894591" w:rsidRPr="00D62588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2588">
              <w:rPr>
                <w:rFonts w:ascii="Arial" w:hAnsi="Arial" w:cs="Arial"/>
                <w:sz w:val="24"/>
                <w:szCs w:val="24"/>
              </w:rPr>
              <w:t xml:space="preserve">M.P.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CAA43" w14:textId="77777777" w:rsidR="00894591" w:rsidRPr="00D62588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2E5D4DF0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75F30B55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06B7B461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2F69116C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3DF4A8F6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7C3A113B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46033FE5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5A20C065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51E4A8A2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6D980F9E" w14:textId="77777777" w:rsidR="002030DE" w:rsidRPr="00D62588" w:rsidRDefault="002030DE" w:rsidP="001557E6">
      <w:pPr>
        <w:ind w:left="1418" w:hanging="1418"/>
        <w:rPr>
          <w:rFonts w:cs="Arial"/>
          <w:b/>
          <w:szCs w:val="24"/>
        </w:rPr>
      </w:pPr>
    </w:p>
    <w:p w14:paraId="65A201D5" w14:textId="5C7D8DC2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lastRenderedPageBreak/>
        <w:t>PRILOG 4 –</w:t>
      </w:r>
      <w:r w:rsidR="00063C65" w:rsidRPr="00D62588">
        <w:rPr>
          <w:rFonts w:cs="Arial"/>
          <w:b/>
          <w:szCs w:val="24"/>
        </w:rPr>
        <w:t xml:space="preserve"> METODOLIGIJA</w:t>
      </w:r>
      <w:r w:rsidR="00063C65" w:rsidRPr="00D62588">
        <w:rPr>
          <w:rFonts w:cs="Arial"/>
          <w:b/>
          <w:color w:val="FF0000"/>
          <w:szCs w:val="24"/>
        </w:rPr>
        <w:t xml:space="preserve"> </w:t>
      </w:r>
      <w:r w:rsidRPr="00D62588">
        <w:rPr>
          <w:rFonts w:cs="Arial"/>
          <w:b/>
          <w:szCs w:val="24"/>
        </w:rPr>
        <w:t>ZA PROVOĐENJE REDOV</w:t>
      </w:r>
      <w:r w:rsidR="00B4742E" w:rsidRPr="00D62588">
        <w:rPr>
          <w:rFonts w:cs="Arial"/>
          <w:b/>
          <w:szCs w:val="24"/>
        </w:rPr>
        <w:t>ITOG</w:t>
      </w:r>
      <w:r w:rsidRPr="00D62588">
        <w:rPr>
          <w:rFonts w:cs="Arial"/>
          <w:b/>
          <w:szCs w:val="24"/>
        </w:rPr>
        <w:t xml:space="preserve"> ENERGIJSKOG AUDITA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 xml:space="preserve">A GRIJANJA I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KLIMATIZACIJE</w:t>
      </w:r>
      <w:r w:rsidRPr="00D62588">
        <w:rPr>
          <w:rFonts w:cs="Arial"/>
          <w:szCs w:val="24"/>
        </w:rPr>
        <w:t xml:space="preserve"> </w:t>
      </w:r>
      <w:r w:rsidRPr="00D62588">
        <w:rPr>
          <w:rFonts w:cs="Arial"/>
          <w:b/>
          <w:szCs w:val="24"/>
        </w:rPr>
        <w:t>SA OPISOM KORAKA ZA PROVOĐENJE</w:t>
      </w:r>
    </w:p>
    <w:p w14:paraId="132D2644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4621C908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192A18F1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I Uvod</w:t>
      </w:r>
    </w:p>
    <w:p w14:paraId="7F0B91A4" w14:textId="77777777" w:rsidR="001557E6" w:rsidRPr="00D62588" w:rsidRDefault="001557E6" w:rsidP="001557E6">
      <w:pPr>
        <w:ind w:firstLine="708"/>
        <w:rPr>
          <w:rFonts w:cs="Arial"/>
          <w:szCs w:val="24"/>
        </w:rPr>
      </w:pPr>
    </w:p>
    <w:p w14:paraId="79DF3457" w14:textId="307A6814" w:rsidR="001557E6" w:rsidRPr="00D62588" w:rsidRDefault="001557E6" w:rsidP="00B4742E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Energijski audit </w:t>
      </w:r>
      <w:r w:rsidR="00B4742E" w:rsidRPr="00D62588">
        <w:rPr>
          <w:rFonts w:cs="Arial"/>
          <w:szCs w:val="24"/>
        </w:rPr>
        <w:t>sustava</w:t>
      </w:r>
      <w:r w:rsidRPr="00D62588">
        <w:rPr>
          <w:rFonts w:cs="Arial"/>
          <w:szCs w:val="24"/>
        </w:rPr>
        <w:t xml:space="preserve"> grijanja i klimatizacije je ključan i nezaobilazan korak u analizi 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  potrošnje energije i vode, kontroli potrošnje i smanjenja troškova i potrošnje energije i energenata  u zgradama/ objektima. Sastavni dio energijskog audita je identificiranje preporuka za promjene načina rada postrojenja ili promjene ponašanja korisnika te preporuke za primjenu zahvata i realiz</w:t>
      </w:r>
      <w:r w:rsidR="003313FC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mjera kojima se poboljšava energijska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zgrade/objekta bez ugrožavanja ili uz poboljšanje radnih </w:t>
      </w:r>
      <w:r w:rsidR="003313FC" w:rsidRPr="00D62588">
        <w:rPr>
          <w:rFonts w:cs="Arial"/>
          <w:szCs w:val="24"/>
        </w:rPr>
        <w:t>uvjeta</w:t>
      </w:r>
      <w:r w:rsidRPr="00D62588">
        <w:rPr>
          <w:rFonts w:cs="Arial"/>
          <w:szCs w:val="24"/>
        </w:rPr>
        <w:t xml:space="preserve">, ugodnosti boravka, proizvodnog procesa ili </w:t>
      </w:r>
      <w:r w:rsidR="003313FC" w:rsidRPr="00D62588">
        <w:rPr>
          <w:rFonts w:cs="Arial"/>
          <w:szCs w:val="24"/>
        </w:rPr>
        <w:t>kakvoće</w:t>
      </w:r>
      <w:r w:rsidRPr="00D62588">
        <w:rPr>
          <w:rFonts w:cs="Arial"/>
          <w:szCs w:val="24"/>
        </w:rPr>
        <w:t xml:space="preserve"> usluge.</w:t>
      </w:r>
    </w:p>
    <w:p w14:paraId="02E7DFE0" w14:textId="45CB7DEE" w:rsidR="001557E6" w:rsidRPr="00D62588" w:rsidRDefault="001557E6" w:rsidP="00B4742E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Energijski audit </w:t>
      </w:r>
      <w:r w:rsidR="003313FC" w:rsidRPr="00D62588">
        <w:rPr>
          <w:rFonts w:cs="Arial"/>
          <w:szCs w:val="24"/>
        </w:rPr>
        <w:t>sustava</w:t>
      </w:r>
      <w:r w:rsidRPr="00D62588">
        <w:rPr>
          <w:rFonts w:cs="Arial"/>
          <w:szCs w:val="24"/>
        </w:rPr>
        <w:t xml:space="preserve"> grijanja i klimatizacije podrazumijeva analizu tehničkih i energijskih svojstava zgrade/objekta i analizu pomenutih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koji troše energiju s ciljem utvrđivanja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  i/ili ne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potrošnje energije te donošenja zaključaka i preporuka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i.</w:t>
      </w:r>
    </w:p>
    <w:p w14:paraId="14844801" w14:textId="649DFA3F" w:rsidR="001557E6" w:rsidRPr="00D62588" w:rsidRDefault="003313FC" w:rsidP="00B4742E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Temeljni</w:t>
      </w:r>
      <w:r w:rsidR="001557E6" w:rsidRPr="00D62588">
        <w:rPr>
          <w:rFonts w:cs="Arial"/>
          <w:szCs w:val="24"/>
        </w:rPr>
        <w:t xml:space="preserve"> cilj energijskog audita grijanja i klimatizacije je prikupljanje i obrada podataka o svim tehničkim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ima u zgradi/objektu, utvrđivanje energijskih svojstava obzirom na:</w:t>
      </w:r>
    </w:p>
    <w:p w14:paraId="31CB079D" w14:textId="1E1922DE" w:rsidR="001557E6" w:rsidRPr="00D62588" w:rsidRDefault="001557E6" w:rsidP="001557E6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karakteristike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 grijanja i klimatizacije naspram toplinske zaštite zgrade/objekta i potrošnje energije,</w:t>
      </w:r>
    </w:p>
    <w:p w14:paraId="54EFD3D2" w14:textId="5B2B2A24" w:rsidR="001557E6" w:rsidRPr="00D62588" w:rsidRDefault="001557E6" w:rsidP="001557E6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energijska svojstva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za grijanje, hlađenje, ventilaciju i klimatizaciju,</w:t>
      </w:r>
    </w:p>
    <w:p w14:paraId="0F9E0B90" w14:textId="6DB86DF9" w:rsidR="001557E6" w:rsidRPr="00D62588" w:rsidRDefault="001557E6" w:rsidP="001557E6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energijska svojstva </w:t>
      </w:r>
      <w:r w:rsidR="008A6309" w:rsidRPr="00D62588">
        <w:rPr>
          <w:rFonts w:cs="Arial"/>
          <w:szCs w:val="24"/>
        </w:rPr>
        <w:t>sustav</w:t>
      </w:r>
      <w:r w:rsidR="003313FC" w:rsidRPr="00D62588">
        <w:rPr>
          <w:rFonts w:cs="Arial"/>
          <w:szCs w:val="24"/>
        </w:rPr>
        <w:t>a potrošnje pitke i</w:t>
      </w:r>
      <w:r w:rsidRPr="00D62588">
        <w:rPr>
          <w:rFonts w:cs="Arial"/>
          <w:szCs w:val="24"/>
        </w:rPr>
        <w:t xml:space="preserve"> potrošne tople vode,</w:t>
      </w:r>
    </w:p>
    <w:p w14:paraId="3D2E58D9" w14:textId="63B3579D" w:rsidR="001557E6" w:rsidRPr="00D62588" w:rsidRDefault="001557E6" w:rsidP="001557E6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korištenja zgrade/objekta i u njima ugrađenih energetskih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potrošnje vode.</w:t>
      </w:r>
    </w:p>
    <w:p w14:paraId="361345E3" w14:textId="5FCE9E26" w:rsidR="001557E6" w:rsidRPr="00D62588" w:rsidRDefault="001557E6" w:rsidP="003313FC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 </w:t>
      </w:r>
      <w:r w:rsidR="003313FC" w:rsidRPr="00D62588">
        <w:rPr>
          <w:rFonts w:cs="Arial"/>
          <w:szCs w:val="24"/>
        </w:rPr>
        <w:t>temelju</w:t>
      </w:r>
      <w:r w:rsidRPr="00D62588">
        <w:rPr>
          <w:rFonts w:cs="Arial"/>
          <w:szCs w:val="24"/>
        </w:rPr>
        <w:t xml:space="preserve"> analize prikupljenih podataka odabiru se konkretne mjere odnosno energijski, tehnički, ekološki i ekonomski parametri te optimalne mjere za poboljšanje energijskih svojstava </w:t>
      </w:r>
      <w:r w:rsidR="008A6309" w:rsidRPr="00D62588">
        <w:rPr>
          <w:rFonts w:cs="Arial"/>
          <w:szCs w:val="24"/>
        </w:rPr>
        <w:t>sustav</w:t>
      </w:r>
      <w:r w:rsidR="003313FC" w:rsidRPr="00D62588">
        <w:rPr>
          <w:rFonts w:cs="Arial"/>
          <w:szCs w:val="24"/>
        </w:rPr>
        <w:t>a grijanja i</w:t>
      </w:r>
      <w:r w:rsidRPr="00D62588">
        <w:rPr>
          <w:rFonts w:cs="Arial"/>
          <w:szCs w:val="24"/>
        </w:rPr>
        <w:t xml:space="preserve"> klimatizacije te mjere nužne za zadovolj</w:t>
      </w:r>
      <w:r w:rsidR="003313FC" w:rsidRPr="00D62588">
        <w:rPr>
          <w:rFonts w:cs="Arial"/>
          <w:szCs w:val="24"/>
        </w:rPr>
        <w:t>enje</w:t>
      </w:r>
      <w:r w:rsidRPr="00D62588">
        <w:rPr>
          <w:rFonts w:cs="Arial"/>
          <w:szCs w:val="24"/>
        </w:rPr>
        <w:t xml:space="preserve"> minimalnih tehničkih </w:t>
      </w:r>
      <w:r w:rsidR="003313FC" w:rsidRPr="00D62588">
        <w:rPr>
          <w:rFonts w:cs="Arial"/>
          <w:szCs w:val="24"/>
        </w:rPr>
        <w:t>uvjeta</w:t>
      </w:r>
      <w:r w:rsidRPr="00D62588">
        <w:rPr>
          <w:rFonts w:cs="Arial"/>
          <w:szCs w:val="24"/>
        </w:rPr>
        <w:t>.</w:t>
      </w:r>
    </w:p>
    <w:p w14:paraId="1C6CF321" w14:textId="3C7AE347" w:rsidR="001557E6" w:rsidRPr="00D62588" w:rsidRDefault="003313FC" w:rsidP="003313FC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Sukladno</w:t>
      </w:r>
      <w:r w:rsidR="001557E6" w:rsidRPr="00D62588">
        <w:rPr>
          <w:rFonts w:cs="Arial"/>
          <w:szCs w:val="24"/>
        </w:rPr>
        <w:t xml:space="preserve"> karakteristikama pojedinih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a, pojedini koraci energijskog audita su specifični. Ova metodologija opisuje i odnosi se i na nove i na postojeće zgrade/objekte.</w:t>
      </w:r>
    </w:p>
    <w:p w14:paraId="1AB7EE6A" w14:textId="77777777" w:rsidR="001557E6" w:rsidRPr="00D62588" w:rsidRDefault="001557E6" w:rsidP="003313FC">
      <w:pPr>
        <w:jc w:val="both"/>
        <w:rPr>
          <w:rFonts w:cs="Arial"/>
          <w:szCs w:val="24"/>
        </w:rPr>
      </w:pPr>
    </w:p>
    <w:p w14:paraId="1D421F8B" w14:textId="77777777" w:rsidR="001557E6" w:rsidRPr="00D62588" w:rsidRDefault="001557E6" w:rsidP="003313FC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Vrste zgrada/objekata za koje će se dati poseban osvrt u sklopu ove Metodologije su:</w:t>
      </w:r>
    </w:p>
    <w:p w14:paraId="0CC0D278" w14:textId="77777777" w:rsidR="001557E6" w:rsidRPr="00D62588" w:rsidRDefault="001557E6" w:rsidP="003313FC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stambene zgrade</w:t>
      </w:r>
    </w:p>
    <w:p w14:paraId="5C56F732" w14:textId="77777777" w:rsidR="001557E6" w:rsidRPr="00D62588" w:rsidRDefault="001557E6" w:rsidP="003313FC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samostalne uporabne cjeline (poslovni prostori, stanovi…)</w:t>
      </w:r>
    </w:p>
    <w:p w14:paraId="4F473B71" w14:textId="77777777" w:rsidR="00914ACB" w:rsidRPr="00D62588" w:rsidRDefault="001557E6" w:rsidP="003313FC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nestambene zgrade</w:t>
      </w:r>
    </w:p>
    <w:p w14:paraId="3BDF2F7B" w14:textId="77777777" w:rsidR="00914ACB" w:rsidRPr="00D62588" w:rsidRDefault="00914ACB" w:rsidP="003313FC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D62588">
        <w:rPr>
          <w:lang w:val="en-US"/>
        </w:rPr>
        <w:t>sve ostale zgrade koje se griju</w:t>
      </w:r>
    </w:p>
    <w:p w14:paraId="65D853E1" w14:textId="7AC03C88" w:rsidR="001557E6" w:rsidRPr="00D62588" w:rsidRDefault="001557E6" w:rsidP="00914ACB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Metodologijom za  provođenje energijskog audita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klimatizacije (u daljnjem tekstu: Metodologija) utvrduje se postupak provođenja energijskih audita </w:t>
      </w:r>
      <w:r w:rsidR="003313FC" w:rsidRPr="00D62588">
        <w:rPr>
          <w:rFonts w:cs="Arial"/>
          <w:szCs w:val="24"/>
        </w:rPr>
        <w:t>sukladno ovo</w:t>
      </w:r>
      <w:r w:rsidRPr="00D62588">
        <w:rPr>
          <w:rFonts w:cs="Arial"/>
          <w:szCs w:val="24"/>
        </w:rPr>
        <w:t>m Pravilnik</w:t>
      </w:r>
      <w:r w:rsidR="003313FC" w:rsidRPr="00D62588">
        <w:rPr>
          <w:rFonts w:cs="Arial"/>
          <w:szCs w:val="24"/>
        </w:rPr>
        <w:t>u kojim se ureduju zakonske ob</w:t>
      </w:r>
      <w:r w:rsidRPr="00D62588">
        <w:rPr>
          <w:rFonts w:cs="Arial"/>
          <w:szCs w:val="24"/>
        </w:rPr>
        <w:t>veze i zahtjevi vezani za redov</w:t>
      </w:r>
      <w:r w:rsidR="003313FC" w:rsidRPr="00D62588">
        <w:rPr>
          <w:rFonts w:cs="Arial"/>
          <w:szCs w:val="24"/>
        </w:rPr>
        <w:t>ite</w:t>
      </w:r>
      <w:r w:rsidRPr="00D62588">
        <w:rPr>
          <w:rFonts w:cs="Arial"/>
          <w:szCs w:val="24"/>
        </w:rPr>
        <w:t xml:space="preserve"> energijske audite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za Federaciju Bosne I H</w:t>
      </w:r>
      <w:r w:rsidR="003313FC" w:rsidRPr="00D62588">
        <w:rPr>
          <w:rFonts w:cs="Arial"/>
          <w:szCs w:val="24"/>
        </w:rPr>
        <w:t>ercegovine. Metodologija definira</w:t>
      </w:r>
      <w:r w:rsidRPr="00D62588">
        <w:rPr>
          <w:rFonts w:cs="Arial"/>
          <w:szCs w:val="24"/>
        </w:rPr>
        <w:t xml:space="preserve"> koncept i provedbene korake energijskog audita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klimatizacije zgrade/objek</w:t>
      </w:r>
      <w:r w:rsidR="003313FC" w:rsidRPr="00D62588">
        <w:rPr>
          <w:rFonts w:cs="Arial"/>
          <w:szCs w:val="24"/>
        </w:rPr>
        <w:t>ta, način prikupljanja potrebitih</w:t>
      </w:r>
      <w:r w:rsidRPr="00D62588">
        <w:rPr>
          <w:rFonts w:cs="Arial"/>
          <w:szCs w:val="24"/>
        </w:rPr>
        <w:t xml:space="preserve"> ulaznih podataka, način provođenja analiza i proračuna te izgled i sadržaj finalnog izvješ</w:t>
      </w:r>
      <w:r w:rsidR="003313FC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 o redov</w:t>
      </w:r>
      <w:r w:rsidR="003313FC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energijskom auditu. </w:t>
      </w:r>
    </w:p>
    <w:p w14:paraId="3716DC3E" w14:textId="77777777" w:rsidR="001557E6" w:rsidRPr="00D62588" w:rsidRDefault="001557E6" w:rsidP="003313FC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030C19E2" w14:textId="77777777" w:rsidR="001557E6" w:rsidRPr="00D62588" w:rsidRDefault="001557E6" w:rsidP="001557E6">
      <w:pPr>
        <w:ind w:left="284" w:hanging="284"/>
        <w:rPr>
          <w:rFonts w:cs="Arial"/>
          <w:b/>
          <w:szCs w:val="24"/>
        </w:rPr>
      </w:pPr>
    </w:p>
    <w:p w14:paraId="0249A109" w14:textId="77777777" w:rsidR="001557E6" w:rsidRPr="00D62588" w:rsidRDefault="001557E6" w:rsidP="001557E6">
      <w:pPr>
        <w:ind w:left="284" w:hanging="284"/>
        <w:rPr>
          <w:rFonts w:cs="Arial"/>
          <w:b/>
          <w:szCs w:val="24"/>
        </w:rPr>
      </w:pPr>
    </w:p>
    <w:p w14:paraId="5DB39702" w14:textId="129223CF" w:rsidR="001557E6" w:rsidRPr="00D62588" w:rsidRDefault="001557E6" w:rsidP="001557E6">
      <w:pPr>
        <w:ind w:left="284" w:hanging="284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 Provedbeni koraci energijskog audita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 xml:space="preserve">a grijanja </w:t>
      </w:r>
      <w:r w:rsidR="003313FC" w:rsidRPr="00D62588">
        <w:rPr>
          <w:rFonts w:cs="Arial"/>
          <w:b/>
          <w:szCs w:val="24"/>
        </w:rPr>
        <w:t>i</w:t>
      </w:r>
      <w:r w:rsidRPr="00D62588">
        <w:rPr>
          <w:rFonts w:cs="Arial"/>
          <w:b/>
          <w:szCs w:val="24"/>
        </w:rPr>
        <w:t xml:space="preserve"> klimatizacije</w:t>
      </w:r>
    </w:p>
    <w:p w14:paraId="4DB5162A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372037C7" w14:textId="50E114D9" w:rsidR="001557E6" w:rsidRPr="00D62588" w:rsidRDefault="001557E6" w:rsidP="003313FC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Osnovni provedbeni koraci energijskog audita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i/ili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klimatizacije  su:</w:t>
      </w:r>
    </w:p>
    <w:p w14:paraId="6A08A40F" w14:textId="77777777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pregled postojećeg stanja,</w:t>
      </w:r>
    </w:p>
    <w:p w14:paraId="688ABA53" w14:textId="77777777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određivanje energijskih funkcionalnih cjelina,</w:t>
      </w:r>
    </w:p>
    <w:p w14:paraId="2D1AEB0E" w14:textId="42B53B9A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</w:t>
      </w:r>
      <w:r w:rsidR="00513C13" w:rsidRPr="00D62588">
        <w:rPr>
          <w:rFonts w:cs="Arial"/>
          <w:szCs w:val="24"/>
        </w:rPr>
        <w:t>redovitih</w:t>
      </w:r>
      <w:r w:rsidRPr="00D62588">
        <w:rPr>
          <w:rFonts w:cs="Arial"/>
          <w:szCs w:val="24"/>
        </w:rPr>
        <w:t xml:space="preserve">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grijanja,hlađenja i/ili klimatizacije,</w:t>
      </w:r>
    </w:p>
    <w:p w14:paraId="7CB836F3" w14:textId="77777777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provođenje ostalih mjerenja tehničkih parametara prema potrebama naručioca</w:t>
      </w:r>
    </w:p>
    <w:p w14:paraId="4220F154" w14:textId="13A219FF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tehničkih i energijskih svojstava zgrade/objekta i analiza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u zgrade/objekta ,</w:t>
      </w:r>
    </w:p>
    <w:p w14:paraId="04D6F079" w14:textId="0DE352FC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i prijedlog mjera 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 grijanja i klimatizacije  ,</w:t>
      </w:r>
    </w:p>
    <w:p w14:paraId="44D3F3F9" w14:textId="77777777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energijsko, ekonomsko i ekološko vrednovanje predloženih mjera,</w:t>
      </w:r>
    </w:p>
    <w:p w14:paraId="12438322" w14:textId="4221CE2B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priprema izvješ</w:t>
      </w:r>
      <w:r w:rsidR="003313FC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energijskom auditu do </w:t>
      </w:r>
      <w:r w:rsidR="003313FC" w:rsidRPr="00D62588">
        <w:rPr>
          <w:rFonts w:cs="Arial"/>
          <w:szCs w:val="24"/>
        </w:rPr>
        <w:t>razine</w:t>
      </w:r>
      <w:r w:rsidRPr="00D62588">
        <w:rPr>
          <w:rFonts w:cs="Arial"/>
          <w:szCs w:val="24"/>
        </w:rPr>
        <w:t xml:space="preserve"> projektnog zadatka za provođenje identificiranih mjera 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i.</w:t>
      </w:r>
    </w:p>
    <w:p w14:paraId="430A6380" w14:textId="7527B9D1" w:rsidR="001557E6" w:rsidRPr="00D62588" w:rsidRDefault="001557E6" w:rsidP="003313FC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De</w:t>
      </w:r>
      <w:r w:rsidR="003313FC" w:rsidRPr="00D62588">
        <w:rPr>
          <w:rFonts w:cs="Arial"/>
          <w:szCs w:val="24"/>
        </w:rPr>
        <w:t>finir</w:t>
      </w:r>
      <w:r w:rsidRPr="00D62588">
        <w:rPr>
          <w:rFonts w:cs="Arial"/>
          <w:szCs w:val="24"/>
        </w:rPr>
        <w:t>ani su provedbeni koraci za stambene zgrade, nestambene zgrade, ostale</w:t>
      </w:r>
    </w:p>
    <w:p w14:paraId="00980F87" w14:textId="5D4EF973" w:rsidR="001557E6" w:rsidRPr="00D62588" w:rsidRDefault="003313FC" w:rsidP="003313FC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zgrade/objekte i samostalne upo</w:t>
      </w:r>
      <w:r w:rsidR="001557E6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>abne</w:t>
      </w:r>
      <w:r w:rsidR="001557E6" w:rsidRPr="00D62588">
        <w:rPr>
          <w:rFonts w:cs="Arial"/>
          <w:szCs w:val="24"/>
        </w:rPr>
        <w:t xml:space="preserve"> cjeline, posebno za postojeće i nove zgrade.</w:t>
      </w:r>
    </w:p>
    <w:p w14:paraId="64986257" w14:textId="77777777" w:rsidR="001557E6" w:rsidRPr="00D62588" w:rsidRDefault="001557E6" w:rsidP="001557E6">
      <w:pPr>
        <w:ind w:left="1418" w:hanging="1418"/>
        <w:rPr>
          <w:rFonts w:cs="Arial"/>
          <w:szCs w:val="24"/>
        </w:rPr>
      </w:pPr>
    </w:p>
    <w:p w14:paraId="45019B91" w14:textId="01B22141" w:rsidR="001557E6" w:rsidRPr="00D62588" w:rsidRDefault="001557E6" w:rsidP="003313FC">
      <w:pPr>
        <w:ind w:left="284" w:hanging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A. </w:t>
      </w:r>
      <w:r w:rsidRPr="00D62588">
        <w:rPr>
          <w:rFonts w:cs="Arial"/>
          <w:szCs w:val="24"/>
          <w:u w:val="single"/>
        </w:rPr>
        <w:t>Provedbeni koraci redov</w:t>
      </w:r>
      <w:r w:rsidR="003313FC" w:rsidRPr="00D62588">
        <w:rPr>
          <w:rFonts w:cs="Arial"/>
          <w:szCs w:val="24"/>
          <w:u w:val="single"/>
        </w:rPr>
        <w:t>itog</w:t>
      </w:r>
      <w:r w:rsidRPr="00D62588">
        <w:rPr>
          <w:rFonts w:cs="Arial"/>
          <w:szCs w:val="24"/>
          <w:u w:val="single"/>
        </w:rPr>
        <w:t xml:space="preserve"> energijskog audita za postojeći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 grijanja i/ili klimatizacije</w:t>
      </w:r>
      <w:r w:rsidRPr="00D62588">
        <w:rPr>
          <w:rFonts w:cs="Arial"/>
          <w:szCs w:val="24"/>
        </w:rPr>
        <w:t xml:space="preserve">  :</w:t>
      </w:r>
    </w:p>
    <w:p w14:paraId="69B9E78F" w14:textId="5272570E" w:rsidR="001557E6" w:rsidRPr="00D62588" w:rsidRDefault="001557E6" w:rsidP="003313FC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Obilazak lokacije i prikupljanje podataka o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u zgradi/objektu, stvarnom režimu i parametrima korištenja zgrade/objekta i stvarnoj potrošnji i troškovima energije </w:t>
      </w:r>
    </w:p>
    <w:p w14:paraId="1BF549A5" w14:textId="13972E74" w:rsidR="001557E6" w:rsidRPr="00D62588" w:rsidRDefault="001557E6" w:rsidP="003313FC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</w:t>
      </w:r>
      <w:r w:rsidR="00513C13" w:rsidRPr="00D62588">
        <w:rPr>
          <w:rFonts w:cs="Arial"/>
          <w:szCs w:val="24"/>
        </w:rPr>
        <w:t>redovitih</w:t>
      </w:r>
      <w:r w:rsidRPr="00D62588">
        <w:rPr>
          <w:rFonts w:cs="Arial"/>
          <w:szCs w:val="24"/>
        </w:rPr>
        <w:t xml:space="preserve">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grijanja na plinovita, tekuća ili kruta goriva </w:t>
      </w:r>
      <w:r w:rsidR="003313FC" w:rsidRPr="00D62588">
        <w:rPr>
          <w:rFonts w:cs="Arial"/>
          <w:szCs w:val="24"/>
        </w:rPr>
        <w:t>sukladno</w:t>
      </w:r>
      <w:r w:rsidRPr="00D62588">
        <w:rPr>
          <w:rFonts w:cs="Arial"/>
          <w:szCs w:val="24"/>
        </w:rPr>
        <w:t xml:space="preserve"> intervalima audita kako je propisano Pravilnikom</w:t>
      </w:r>
    </w:p>
    <w:p w14:paraId="2C16F99D" w14:textId="137308DD" w:rsidR="001557E6" w:rsidRPr="00D62588" w:rsidRDefault="001557E6" w:rsidP="003313FC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klimatizacije, prema intervalima predviđenim pravilnikom,</w:t>
      </w:r>
    </w:p>
    <w:p w14:paraId="0872B822" w14:textId="73DA2AD1" w:rsidR="001557E6" w:rsidRPr="00D62588" w:rsidRDefault="001557E6" w:rsidP="003313FC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energijskih svojstava zgrade/objekta i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340E9764" w14:textId="01BB73A6" w:rsidR="001557E6" w:rsidRPr="00D62588" w:rsidRDefault="001557E6" w:rsidP="003313FC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postojećeg načina upravljanja energijom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3313FC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klimatizacije - utvrditi </w:t>
      </w:r>
      <w:r w:rsidR="003313FC" w:rsidRPr="00D62588">
        <w:rPr>
          <w:rFonts w:cs="Arial"/>
          <w:szCs w:val="24"/>
        </w:rPr>
        <w:t>razinu</w:t>
      </w:r>
      <w:r w:rsidRPr="00D62588">
        <w:rPr>
          <w:rFonts w:cs="Arial"/>
          <w:szCs w:val="24"/>
        </w:rPr>
        <w:t xml:space="preserve"> upravljanja (on/off-poluautomatsko-automatsko) radi utvrđivanja predlaganja mjera prelaska na napredniji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upravljanja</w:t>
      </w:r>
    </w:p>
    <w:p w14:paraId="2ED2A328" w14:textId="160B5B1D" w:rsidR="001557E6" w:rsidRPr="00D62588" w:rsidRDefault="001557E6" w:rsidP="003313FC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Prijedlog ekonomski opravdanih mjera za poboljšanje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3313FC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klimatizacije, proračunate prema stvarnom načinu korištenja</w:t>
      </w:r>
    </w:p>
    <w:p w14:paraId="61CA087A" w14:textId="77777777" w:rsidR="001557E6" w:rsidRPr="00D62588" w:rsidRDefault="001557E6" w:rsidP="001557E6">
      <w:pPr>
        <w:ind w:left="1418" w:hanging="1418"/>
        <w:rPr>
          <w:rFonts w:cs="Arial"/>
          <w:szCs w:val="24"/>
          <w:u w:val="single"/>
        </w:rPr>
      </w:pPr>
    </w:p>
    <w:p w14:paraId="1EB40D15" w14:textId="77777777" w:rsidR="001557E6" w:rsidRPr="00D62588" w:rsidRDefault="001557E6" w:rsidP="003313FC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Rezultati:</w:t>
      </w:r>
    </w:p>
    <w:p w14:paraId="7C66B385" w14:textId="77777777" w:rsidR="001557E6" w:rsidRPr="00D62588" w:rsidRDefault="001557E6" w:rsidP="003313FC">
      <w:pPr>
        <w:jc w:val="both"/>
        <w:rPr>
          <w:rFonts w:cs="Arial"/>
          <w:szCs w:val="24"/>
        </w:rPr>
      </w:pPr>
    </w:p>
    <w:p w14:paraId="0B01EDCE" w14:textId="6C4293DA" w:rsidR="001557E6" w:rsidRPr="00D62588" w:rsidRDefault="001557E6" w:rsidP="003313FC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izvješ</w:t>
      </w:r>
      <w:r w:rsidR="003313FC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provedenom redov</w:t>
      </w:r>
      <w:r w:rsidR="003313FC" w:rsidRPr="00D62588">
        <w:rPr>
          <w:rFonts w:cs="Arial"/>
          <w:szCs w:val="24"/>
        </w:rPr>
        <w:t xml:space="preserve">itom </w:t>
      </w:r>
      <w:r w:rsidRPr="00D62588">
        <w:rPr>
          <w:rFonts w:cs="Arial"/>
          <w:szCs w:val="24"/>
        </w:rPr>
        <w:t xml:space="preserve">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na plinovita, tekuća ili kruta goriva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i/ili primjenu alternativnih rješenja</w:t>
      </w:r>
    </w:p>
    <w:p w14:paraId="640CAE4F" w14:textId="63213D03" w:rsidR="001557E6" w:rsidRPr="00D62588" w:rsidRDefault="001557E6" w:rsidP="003313FC">
      <w:pPr>
        <w:ind w:firstLine="709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izvješ</w:t>
      </w:r>
      <w:r w:rsidR="003313FC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provedenom redov</w:t>
      </w:r>
      <w:r w:rsidR="003313FC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klimatizacije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i/ili primjenu alternativnih rješenja</w:t>
      </w:r>
    </w:p>
    <w:p w14:paraId="5587E88F" w14:textId="4CB320EE" w:rsidR="001557E6" w:rsidRPr="00D62588" w:rsidRDefault="001557E6" w:rsidP="003313FC">
      <w:pPr>
        <w:jc w:val="both"/>
        <w:rPr>
          <w:rFonts w:cs="Arial"/>
          <w:szCs w:val="24"/>
        </w:rPr>
      </w:pPr>
    </w:p>
    <w:p w14:paraId="0F03298C" w14:textId="075DA698" w:rsidR="003313FC" w:rsidRPr="00D62588" w:rsidRDefault="003313FC" w:rsidP="003313FC">
      <w:pPr>
        <w:jc w:val="both"/>
        <w:rPr>
          <w:rFonts w:cs="Arial"/>
          <w:szCs w:val="24"/>
        </w:rPr>
      </w:pPr>
    </w:p>
    <w:p w14:paraId="2ECCDAAE" w14:textId="03EE074D" w:rsidR="003313FC" w:rsidRPr="00D62588" w:rsidRDefault="003313FC" w:rsidP="003313FC">
      <w:pPr>
        <w:jc w:val="both"/>
        <w:rPr>
          <w:rFonts w:cs="Arial"/>
          <w:szCs w:val="24"/>
        </w:rPr>
      </w:pPr>
    </w:p>
    <w:p w14:paraId="5D9AD064" w14:textId="77777777" w:rsidR="003313FC" w:rsidRPr="00D62588" w:rsidRDefault="003313FC" w:rsidP="003313FC">
      <w:pPr>
        <w:jc w:val="both"/>
        <w:rPr>
          <w:rFonts w:cs="Arial"/>
          <w:szCs w:val="24"/>
        </w:rPr>
      </w:pPr>
    </w:p>
    <w:p w14:paraId="59F1AA50" w14:textId="77777777" w:rsidR="001557E6" w:rsidRPr="00D62588" w:rsidRDefault="001557E6" w:rsidP="001557E6">
      <w:pPr>
        <w:ind w:left="284" w:hanging="284"/>
        <w:rPr>
          <w:rFonts w:cs="Arial"/>
          <w:szCs w:val="24"/>
        </w:rPr>
      </w:pPr>
    </w:p>
    <w:p w14:paraId="5B3FC253" w14:textId="0E0B6533" w:rsidR="001557E6" w:rsidRPr="00D62588" w:rsidRDefault="001557E6" w:rsidP="003313FC">
      <w:pPr>
        <w:ind w:left="284" w:hanging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B.</w:t>
      </w:r>
      <w:r w:rsidRPr="00D62588">
        <w:rPr>
          <w:rFonts w:cs="Arial"/>
          <w:szCs w:val="24"/>
          <w:u w:val="single"/>
        </w:rPr>
        <w:t xml:space="preserve"> Provedbeni koraci redov</w:t>
      </w:r>
      <w:r w:rsidR="003313FC" w:rsidRPr="00D62588">
        <w:rPr>
          <w:rFonts w:cs="Arial"/>
          <w:szCs w:val="24"/>
          <w:u w:val="single"/>
        </w:rPr>
        <w:t>itog</w:t>
      </w:r>
      <w:r w:rsidRPr="00D62588">
        <w:rPr>
          <w:rFonts w:cs="Arial"/>
          <w:szCs w:val="24"/>
          <w:u w:val="single"/>
        </w:rPr>
        <w:t xml:space="preserve"> energijskog audita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 grijanja i/ili klimatizacije</w:t>
      </w:r>
      <w:r w:rsidRPr="00D62588">
        <w:rPr>
          <w:rFonts w:cs="Arial"/>
          <w:szCs w:val="24"/>
        </w:rPr>
        <w:t>:</w:t>
      </w:r>
    </w:p>
    <w:p w14:paraId="380EC93D" w14:textId="77777777" w:rsidR="001557E6" w:rsidRPr="00D62588" w:rsidRDefault="001557E6" w:rsidP="003313FC">
      <w:pPr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</w:rPr>
        <w:t xml:space="preserve">    </w:t>
      </w:r>
      <w:r w:rsidRPr="00D62588">
        <w:rPr>
          <w:rFonts w:cs="Arial"/>
          <w:szCs w:val="24"/>
          <w:u w:val="single"/>
        </w:rPr>
        <w:t>za postojeće nestambene zgrade/objekte:</w:t>
      </w:r>
      <w:r w:rsidRPr="00D62588">
        <w:rPr>
          <w:rFonts w:cs="Arial"/>
          <w:szCs w:val="24"/>
        </w:rPr>
        <w:tab/>
      </w:r>
    </w:p>
    <w:p w14:paraId="2A4B06E6" w14:textId="516A8D51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Obilazak lokacije i prikupljanje podataka o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u zgradi/objektu, stvarnom režimu i parametrima korištenja zgrade/objekta i stvarnoj potrošnji i troškovima energije .</w:t>
      </w:r>
    </w:p>
    <w:p w14:paraId="1B5461F3" w14:textId="7546602B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grijanja na plinovita, tekuća ili kruta goriva prema intervalima previđenim Pravilnikom</w:t>
      </w:r>
    </w:p>
    <w:p w14:paraId="0F3E6A31" w14:textId="7E884D5C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klimatizacije, prema intervalima predviđenim pravilnikom,</w:t>
      </w:r>
    </w:p>
    <w:p w14:paraId="687C9524" w14:textId="59B5EFE7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energijskih svojstava zgrade/objekta i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0E7280E4" w14:textId="0F72EE04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postojećeg načina upravljanja  energijom; utvrditi </w:t>
      </w:r>
      <w:r w:rsidR="00154D1B" w:rsidRPr="00D62588">
        <w:rPr>
          <w:rFonts w:cs="Arial"/>
          <w:szCs w:val="24"/>
        </w:rPr>
        <w:t>razinu</w:t>
      </w:r>
      <w:r w:rsidRPr="00D62588">
        <w:rPr>
          <w:rFonts w:cs="Arial"/>
          <w:szCs w:val="24"/>
        </w:rPr>
        <w:t xml:space="preserve"> upravljanja (on/off-poluautomatsko-automatsko) radi utvrđivanja predlaganja mjera prelaska na napredniji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upravljanja</w:t>
      </w:r>
    </w:p>
    <w:p w14:paraId="59C75323" w14:textId="79000AEF" w:rsidR="001557E6" w:rsidRPr="00D62588" w:rsidRDefault="001557E6" w:rsidP="003313FC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Prijedlog ekonomski opravdanih mjera za poboljšanje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154D1B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klimatizacije, proračunatih prema stvarnom načinu korištenja</w:t>
      </w:r>
    </w:p>
    <w:p w14:paraId="4ECD5B47" w14:textId="77777777" w:rsidR="001557E6" w:rsidRPr="00D62588" w:rsidRDefault="001557E6" w:rsidP="003313FC">
      <w:pPr>
        <w:ind w:left="1418" w:hanging="1418"/>
        <w:jc w:val="both"/>
        <w:rPr>
          <w:rFonts w:cs="Arial"/>
          <w:szCs w:val="24"/>
          <w:u w:val="single"/>
        </w:rPr>
      </w:pPr>
    </w:p>
    <w:p w14:paraId="37338C68" w14:textId="77777777" w:rsidR="001557E6" w:rsidRPr="00D62588" w:rsidRDefault="001557E6" w:rsidP="003313FC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Rezultati:</w:t>
      </w:r>
    </w:p>
    <w:p w14:paraId="4F9E54E9" w14:textId="77777777" w:rsidR="001557E6" w:rsidRPr="00D62588" w:rsidRDefault="001557E6" w:rsidP="003313FC">
      <w:pPr>
        <w:ind w:left="1418" w:hanging="1418"/>
        <w:jc w:val="both"/>
        <w:rPr>
          <w:rFonts w:cs="Arial"/>
          <w:b/>
          <w:szCs w:val="24"/>
        </w:rPr>
      </w:pPr>
    </w:p>
    <w:p w14:paraId="082C5467" w14:textId="61FB2C3D" w:rsidR="001557E6" w:rsidRPr="00D62588" w:rsidRDefault="001557E6" w:rsidP="003313FC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izvješ</w:t>
      </w:r>
      <w:r w:rsidR="00154D1B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na plinovita, tekuća ili kruta goriva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i/ili primjenu alternativnih rješenja</w:t>
      </w:r>
    </w:p>
    <w:p w14:paraId="27AE9A28" w14:textId="77777777" w:rsidR="001557E6" w:rsidRPr="00D62588" w:rsidRDefault="001557E6" w:rsidP="003313FC">
      <w:pPr>
        <w:jc w:val="both"/>
        <w:rPr>
          <w:rFonts w:cs="Arial"/>
          <w:szCs w:val="24"/>
        </w:rPr>
      </w:pPr>
    </w:p>
    <w:p w14:paraId="705CC6D9" w14:textId="510F94FE" w:rsidR="001557E6" w:rsidRPr="00D62588" w:rsidRDefault="001557E6" w:rsidP="003313FC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izvješ</w:t>
      </w:r>
      <w:r w:rsidR="00154D1B" w:rsidRPr="00D62588">
        <w:rPr>
          <w:rFonts w:cs="Arial"/>
          <w:szCs w:val="24"/>
        </w:rPr>
        <w:t>ća o provedenom redovitom</w:t>
      </w:r>
      <w:r w:rsidRPr="00D62588">
        <w:rPr>
          <w:rFonts w:cs="Arial"/>
          <w:szCs w:val="24"/>
        </w:rPr>
        <w:t xml:space="preserve"> 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klimatizacije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i/ili primjenu alternativnih rješenja</w:t>
      </w:r>
    </w:p>
    <w:p w14:paraId="32455643" w14:textId="77777777" w:rsidR="001557E6" w:rsidRPr="00D62588" w:rsidRDefault="001557E6" w:rsidP="003313FC">
      <w:pPr>
        <w:jc w:val="both"/>
        <w:rPr>
          <w:rFonts w:cs="Arial"/>
          <w:szCs w:val="24"/>
        </w:rPr>
      </w:pPr>
    </w:p>
    <w:p w14:paraId="290B23AE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2B648DCC" w14:textId="63A53F8E" w:rsidR="001557E6" w:rsidRPr="00D62588" w:rsidRDefault="001557E6" w:rsidP="00154D1B">
      <w:pPr>
        <w:ind w:left="284" w:hanging="284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</w:rPr>
        <w:t xml:space="preserve">C. </w:t>
      </w:r>
      <w:r w:rsidRPr="00D62588">
        <w:rPr>
          <w:rFonts w:cs="Arial"/>
          <w:szCs w:val="24"/>
          <w:u w:val="single"/>
        </w:rPr>
        <w:t>Provedbeni koraci redov</w:t>
      </w:r>
      <w:r w:rsidR="00154D1B" w:rsidRPr="00D62588">
        <w:rPr>
          <w:rFonts w:cs="Arial"/>
          <w:szCs w:val="24"/>
          <w:u w:val="single"/>
        </w:rPr>
        <w:t>itog</w:t>
      </w:r>
      <w:r w:rsidRPr="00D62588">
        <w:rPr>
          <w:rFonts w:cs="Arial"/>
          <w:szCs w:val="24"/>
          <w:u w:val="single"/>
        </w:rPr>
        <w:t xml:space="preserve"> energijskog audita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 grijanja i/ili klimatizacije</w:t>
      </w:r>
      <w:r w:rsidRPr="00D62588">
        <w:rPr>
          <w:rFonts w:cs="Arial"/>
          <w:szCs w:val="24"/>
        </w:rPr>
        <w:t xml:space="preserve">  </w:t>
      </w:r>
      <w:r w:rsidRPr="00D62588">
        <w:rPr>
          <w:rFonts w:cs="Arial"/>
          <w:szCs w:val="24"/>
          <w:u w:val="single"/>
        </w:rPr>
        <w:t>u zgradama koje se griju</w:t>
      </w:r>
      <w:r w:rsidR="000F0A4B" w:rsidRPr="00D62588">
        <w:rPr>
          <w:rFonts w:cs="Arial"/>
          <w:szCs w:val="24"/>
          <w:u w:val="single"/>
        </w:rPr>
        <w:t>:</w:t>
      </w:r>
    </w:p>
    <w:p w14:paraId="4BA09ECE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ab/>
      </w:r>
    </w:p>
    <w:p w14:paraId="6BF91A8D" w14:textId="77777777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Obilazak lokacije i prikupljanje podataka o energijskim svojstvima, potrošnji i troškovima za energiju</w:t>
      </w:r>
    </w:p>
    <w:p w14:paraId="4E7C8BA2" w14:textId="77777777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Prikupljanje podataka o mogućim proizvodnim procesima</w:t>
      </w:r>
    </w:p>
    <w:p w14:paraId="1B059BCC" w14:textId="650D3E5D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grijanja na plinovita, tekuća ili kruta goriva prema intervalima predviđenim pravilnikom</w:t>
      </w:r>
    </w:p>
    <w:p w14:paraId="4136A1B3" w14:textId="606D3DBB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klimatizacije, prema intervalima predviđenim pravilnikom,</w:t>
      </w:r>
    </w:p>
    <w:p w14:paraId="67E61988" w14:textId="4A77DD31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ispunjavanja minimalnih tehničkih kriterija za sve energetske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</w:t>
      </w:r>
    </w:p>
    <w:p w14:paraId="016E5784" w14:textId="48FE4326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postojećeg načina upravljanja energijom s ciljem predlaganja mjera prelaska na napredniji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upravljanja (on/off-poluautomatski-automatski)</w:t>
      </w:r>
    </w:p>
    <w:p w14:paraId="01202605" w14:textId="7459BEE6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Prijedlog ekonomski opravdanih mjera za poboljšanje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154D1B" w:rsidRPr="00D62588">
        <w:rPr>
          <w:rFonts w:cs="Arial"/>
          <w:szCs w:val="24"/>
        </w:rPr>
        <w:t xml:space="preserve">i </w:t>
      </w:r>
      <w:r w:rsidRPr="00D62588">
        <w:rPr>
          <w:rFonts w:cs="Arial"/>
          <w:szCs w:val="24"/>
        </w:rPr>
        <w:t>klimatizacije, proračunate prema stvarnom načinu korištenja.</w:t>
      </w:r>
    </w:p>
    <w:p w14:paraId="495F30BC" w14:textId="77777777" w:rsidR="001557E6" w:rsidRPr="00D62588" w:rsidRDefault="001557E6" w:rsidP="001557E6">
      <w:pPr>
        <w:rPr>
          <w:rFonts w:cs="Arial"/>
          <w:b/>
          <w:szCs w:val="24"/>
        </w:rPr>
      </w:pPr>
    </w:p>
    <w:p w14:paraId="63DD73FF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Rezultati:</w:t>
      </w:r>
    </w:p>
    <w:p w14:paraId="47C3531C" w14:textId="636D263B" w:rsidR="001557E6" w:rsidRPr="00D62588" w:rsidRDefault="00D62588" w:rsidP="00154D1B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</w:t>
      </w:r>
      <w:r w:rsidR="001557E6" w:rsidRPr="00D62588">
        <w:rPr>
          <w:rFonts w:cs="Arial"/>
          <w:szCs w:val="24"/>
        </w:rPr>
        <w:t>zvješ</w:t>
      </w:r>
      <w:r w:rsidR="00154D1B" w:rsidRPr="00D62588">
        <w:rPr>
          <w:rFonts w:cs="Arial"/>
          <w:szCs w:val="24"/>
        </w:rPr>
        <w:t>ća</w:t>
      </w:r>
      <w:r w:rsidR="001557E6"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="001557E6" w:rsidRPr="00D62588">
        <w:rPr>
          <w:rFonts w:cs="Arial"/>
          <w:szCs w:val="24"/>
        </w:rPr>
        <w:t xml:space="preserve"> auditu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grijanja na plinovita, tekuća ili kruta goriva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="001557E6"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i/ili primjenu alternativnih rješenja</w:t>
      </w:r>
    </w:p>
    <w:p w14:paraId="2B582D05" w14:textId="181B0BD2" w:rsidR="001557E6" w:rsidRPr="00D62588" w:rsidRDefault="00D62588" w:rsidP="00154D1B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Izrada I</w:t>
      </w:r>
      <w:r w:rsidR="001557E6" w:rsidRPr="00D62588">
        <w:rPr>
          <w:rFonts w:cs="Arial"/>
          <w:szCs w:val="24"/>
        </w:rPr>
        <w:t>zvješ</w:t>
      </w:r>
      <w:r w:rsidR="00154D1B" w:rsidRPr="00D62588">
        <w:rPr>
          <w:rFonts w:cs="Arial"/>
          <w:szCs w:val="24"/>
        </w:rPr>
        <w:t>ća</w:t>
      </w:r>
      <w:r w:rsidR="001557E6"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="001557E6" w:rsidRPr="00D62588">
        <w:rPr>
          <w:rFonts w:cs="Arial"/>
          <w:szCs w:val="24"/>
        </w:rPr>
        <w:t xml:space="preserve"> energijskom auditu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klimatizacije (&gt;12 kW svakih 10 godina)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="001557E6"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i/ili primjenu alternativnih rješenja</w:t>
      </w:r>
    </w:p>
    <w:p w14:paraId="70C3D61B" w14:textId="77777777" w:rsidR="001557E6" w:rsidRPr="00D62588" w:rsidRDefault="001557E6" w:rsidP="001557E6">
      <w:pPr>
        <w:rPr>
          <w:rFonts w:cs="Arial"/>
          <w:b/>
          <w:szCs w:val="24"/>
        </w:rPr>
      </w:pPr>
    </w:p>
    <w:p w14:paraId="23F9B9FA" w14:textId="1951F5F3" w:rsidR="001557E6" w:rsidRPr="00D62588" w:rsidRDefault="001557E6" w:rsidP="00154D1B">
      <w:pPr>
        <w:ind w:left="284" w:hanging="284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</w:rPr>
        <w:t>D.</w:t>
      </w:r>
      <w:r w:rsidRPr="00D62588">
        <w:rPr>
          <w:rFonts w:cs="Arial"/>
          <w:szCs w:val="24"/>
          <w:u w:val="single"/>
        </w:rPr>
        <w:t xml:space="preserve"> Provedbeni koraci redov</w:t>
      </w:r>
      <w:r w:rsidR="00154D1B" w:rsidRPr="00D62588">
        <w:rPr>
          <w:rFonts w:cs="Arial"/>
          <w:szCs w:val="24"/>
          <w:u w:val="single"/>
        </w:rPr>
        <w:t>itog</w:t>
      </w:r>
      <w:r w:rsidRPr="00D62588">
        <w:rPr>
          <w:rFonts w:cs="Arial"/>
          <w:szCs w:val="24"/>
          <w:u w:val="single"/>
        </w:rPr>
        <w:t xml:space="preserve"> energijskog audita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grijanja i/ili klimatizacije</w:t>
      </w:r>
      <w:r w:rsidRPr="00D62588">
        <w:rPr>
          <w:rFonts w:cs="Arial"/>
          <w:szCs w:val="24"/>
        </w:rPr>
        <w:t xml:space="preserve">  </w:t>
      </w:r>
      <w:r w:rsidRPr="00D62588">
        <w:rPr>
          <w:rFonts w:cs="Arial"/>
          <w:szCs w:val="24"/>
          <w:u w:val="single"/>
        </w:rPr>
        <w:t xml:space="preserve">za samostalne </w:t>
      </w:r>
      <w:r w:rsidR="00154D1B" w:rsidRPr="00D62588">
        <w:rPr>
          <w:rFonts w:cs="Arial"/>
          <w:szCs w:val="24"/>
          <w:u w:val="single"/>
        </w:rPr>
        <w:t>uporabne</w:t>
      </w:r>
      <w:r w:rsidRPr="00D62588">
        <w:rPr>
          <w:rFonts w:cs="Arial"/>
          <w:szCs w:val="24"/>
          <w:u w:val="single"/>
        </w:rPr>
        <w:t xml:space="preserve"> cjeline (stanovi i poslovni prostori):</w:t>
      </w:r>
    </w:p>
    <w:p w14:paraId="3E608283" w14:textId="77777777" w:rsidR="001557E6" w:rsidRPr="00D62588" w:rsidRDefault="001557E6" w:rsidP="00154D1B">
      <w:pPr>
        <w:ind w:left="1418" w:hanging="1418"/>
        <w:jc w:val="both"/>
        <w:rPr>
          <w:rFonts w:cs="Arial"/>
          <w:b/>
          <w:szCs w:val="24"/>
        </w:rPr>
      </w:pPr>
    </w:p>
    <w:p w14:paraId="177BBB80" w14:textId="1604501C" w:rsidR="001557E6" w:rsidRPr="00D62588" w:rsidRDefault="001557E6" w:rsidP="00154D1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Obilazak lokacije i prikupljanje podataka o 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u zgradi</w:t>
      </w:r>
    </w:p>
    <w:p w14:paraId="00D4E429" w14:textId="1B8B898A" w:rsidR="001557E6" w:rsidRPr="00D62588" w:rsidRDefault="001557E6" w:rsidP="00154D1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grijanja na plinovita, tekuća ili kruta goriva   prema intervalima predviđenim pravilnikom, </w:t>
      </w:r>
    </w:p>
    <w:p w14:paraId="0241B764" w14:textId="53F1CD28" w:rsidR="001557E6" w:rsidRPr="00D62588" w:rsidRDefault="001557E6" w:rsidP="00154D1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klimatizacije, prema intervalima predviđenim pravilnikom, </w:t>
      </w:r>
    </w:p>
    <w:p w14:paraId="2E25172D" w14:textId="6E0F5BDA" w:rsidR="001557E6" w:rsidRPr="00D62588" w:rsidRDefault="001557E6" w:rsidP="00154D1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energijskih svojstava zgrade i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5FF6DFE4" w14:textId="65E2BD5A" w:rsidR="001557E6" w:rsidRPr="00D62588" w:rsidRDefault="001557E6" w:rsidP="00154D1B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postojećeg načina upravljanja energijom s ciljem predlaganja mjera prelaska na napredniji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upravljanja (on/off-poluautomatski-automatski)</w:t>
      </w:r>
    </w:p>
    <w:p w14:paraId="1CF80469" w14:textId="1C30E6F4" w:rsidR="001557E6" w:rsidRPr="00D62588" w:rsidRDefault="001557E6" w:rsidP="00154D1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Prijedlog ekonomski opravdanih mjera za poboljšanje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154D1B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klimatizacije ukoliko je centralizirana priprema energije, proračunate prema stvarnom načinu korištenja samostalne uporabne cjeline</w:t>
      </w:r>
    </w:p>
    <w:p w14:paraId="71CDF261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04D862F6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Rezultati:</w:t>
      </w:r>
    </w:p>
    <w:p w14:paraId="7C59243F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  <w:u w:val="single"/>
        </w:rPr>
      </w:pPr>
    </w:p>
    <w:p w14:paraId="02D07D86" w14:textId="0AC77814" w:rsidR="001557E6" w:rsidRPr="00D62588" w:rsidRDefault="001557E6" w:rsidP="00154D1B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</w:t>
      </w:r>
      <w:r w:rsidR="00D62588" w:rsidRPr="00D62588">
        <w:rPr>
          <w:rFonts w:cs="Arial"/>
          <w:szCs w:val="24"/>
        </w:rPr>
        <w:t xml:space="preserve"> I</w:t>
      </w:r>
      <w:r w:rsidRPr="00D62588">
        <w:rPr>
          <w:rFonts w:cs="Arial"/>
          <w:szCs w:val="24"/>
        </w:rPr>
        <w:t>zvješ</w:t>
      </w:r>
      <w:r w:rsidR="00154D1B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na plinovita, tekuća ili kruta goriva prema intervalima predviđenim Pravilnikom s prijedlogom mjera za poboljšanje energetske učinkovitosti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i/ili primjenu alternativnih rješenja</w:t>
      </w:r>
    </w:p>
    <w:p w14:paraId="136C423E" w14:textId="77777777" w:rsidR="001557E6" w:rsidRPr="00D62588" w:rsidRDefault="001557E6" w:rsidP="00154D1B">
      <w:pPr>
        <w:jc w:val="both"/>
        <w:rPr>
          <w:rFonts w:cs="Arial"/>
          <w:szCs w:val="24"/>
        </w:rPr>
      </w:pPr>
    </w:p>
    <w:p w14:paraId="3B35FFB8" w14:textId="5F376B36" w:rsidR="001557E6" w:rsidRPr="00D62588" w:rsidRDefault="00D62588" w:rsidP="00154D1B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</w:t>
      </w:r>
      <w:r w:rsidR="001557E6" w:rsidRPr="00D62588">
        <w:rPr>
          <w:rFonts w:cs="Arial"/>
          <w:szCs w:val="24"/>
        </w:rPr>
        <w:t>zvješ</w:t>
      </w:r>
      <w:r w:rsidR="00154D1B" w:rsidRPr="00D62588">
        <w:rPr>
          <w:rFonts w:cs="Arial"/>
          <w:szCs w:val="24"/>
        </w:rPr>
        <w:t>ća</w:t>
      </w:r>
      <w:r w:rsidR="001557E6"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="001557E6" w:rsidRPr="00D62588">
        <w:rPr>
          <w:rFonts w:cs="Arial"/>
          <w:szCs w:val="24"/>
        </w:rPr>
        <w:t xml:space="preserve"> energijskom auditu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klimatizacije prema intervalima predviđenim Pravilnikom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="001557E6"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i/ili primjenu alternativnih rješenja</w:t>
      </w:r>
    </w:p>
    <w:p w14:paraId="21A0135B" w14:textId="77777777" w:rsidR="001557E6" w:rsidRPr="00D62588" w:rsidRDefault="001557E6" w:rsidP="00154D1B">
      <w:pPr>
        <w:ind w:left="1418" w:hanging="1418"/>
        <w:jc w:val="both"/>
        <w:rPr>
          <w:rFonts w:cs="Arial"/>
          <w:b/>
          <w:szCs w:val="24"/>
        </w:rPr>
      </w:pPr>
    </w:p>
    <w:p w14:paraId="151357E9" w14:textId="1463ADF5" w:rsidR="001557E6" w:rsidRPr="00D62588" w:rsidRDefault="001557E6" w:rsidP="00154D1B">
      <w:pPr>
        <w:ind w:left="284" w:hanging="284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</w:rPr>
        <w:t>E.</w:t>
      </w:r>
      <w:r w:rsidRPr="00D62588">
        <w:rPr>
          <w:rFonts w:cs="Arial"/>
          <w:szCs w:val="24"/>
          <w:u w:val="single"/>
        </w:rPr>
        <w:t xml:space="preserve"> Provedbeni koraci redov</w:t>
      </w:r>
      <w:r w:rsidR="00154D1B" w:rsidRPr="00D62588">
        <w:rPr>
          <w:rFonts w:cs="Arial"/>
          <w:szCs w:val="24"/>
          <w:u w:val="single"/>
        </w:rPr>
        <w:t>itog</w:t>
      </w:r>
      <w:r w:rsidRPr="00D62588">
        <w:rPr>
          <w:rFonts w:cs="Arial"/>
          <w:szCs w:val="24"/>
          <w:u w:val="single"/>
        </w:rPr>
        <w:t xml:space="preserve"> energijskog audita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 grijanja i/ili klimatizacije</w:t>
      </w:r>
      <w:r w:rsidRPr="00D62588">
        <w:rPr>
          <w:rFonts w:cs="Arial"/>
          <w:szCs w:val="24"/>
        </w:rPr>
        <w:t xml:space="preserve">  </w:t>
      </w:r>
      <w:r w:rsidRPr="00D62588">
        <w:rPr>
          <w:rFonts w:cs="Arial"/>
          <w:szCs w:val="24"/>
          <w:u w:val="single"/>
        </w:rPr>
        <w:t>postojeće zgrade koja se ne koristi i/ili nisu dostupni računi za utrošenu energiju:</w:t>
      </w:r>
    </w:p>
    <w:p w14:paraId="222054EC" w14:textId="77777777" w:rsidR="001557E6" w:rsidRPr="00D62588" w:rsidRDefault="001557E6" w:rsidP="00154D1B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4D669BF4" w14:textId="524855FD" w:rsidR="001557E6" w:rsidRPr="00D62588" w:rsidRDefault="001557E6" w:rsidP="00154D1B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Obilazak lokacije i prikupljanje podataka o energijskim svojstvima zgrade/objekta i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u zgradi/objektu</w:t>
      </w:r>
    </w:p>
    <w:p w14:paraId="7479BEA6" w14:textId="72576893" w:rsidR="001557E6" w:rsidRPr="00D62588" w:rsidRDefault="001557E6" w:rsidP="00154D1B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grijanja na plinovita, tekuća ili kruta goriva   prema intervalima predviđenim pravilnikom, </w:t>
      </w:r>
    </w:p>
    <w:p w14:paraId="7D93CC6E" w14:textId="4F1541AE" w:rsidR="001557E6" w:rsidRPr="00D62588" w:rsidRDefault="001557E6" w:rsidP="00154D1B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Provođenje kontrolnih mjerenja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klimatizacije, prema intervalima predviđenim pravilnikom, </w:t>
      </w:r>
    </w:p>
    <w:p w14:paraId="2A1687FB" w14:textId="3DCCA496" w:rsidR="001557E6" w:rsidRPr="00D62588" w:rsidRDefault="001557E6" w:rsidP="00154D1B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Analiza energijskih svojstava zgrade/objekta i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3D6B70F0" w14:textId="11892037" w:rsidR="001557E6" w:rsidRPr="00D62588" w:rsidRDefault="001557E6" w:rsidP="00154D1B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Preporuke ekonomski opravdanih mjera za poboljšanje energijskih svojstava </w:t>
      </w:r>
      <w:r w:rsidR="008A6309" w:rsidRPr="00D62588">
        <w:rPr>
          <w:rFonts w:cs="Arial"/>
          <w:szCs w:val="24"/>
        </w:rPr>
        <w:t>sustav</w:t>
      </w:r>
      <w:r w:rsidR="00154D1B" w:rsidRPr="00D62588">
        <w:rPr>
          <w:rFonts w:cs="Arial"/>
          <w:szCs w:val="24"/>
        </w:rPr>
        <w:t>a grijanja i</w:t>
      </w:r>
      <w:r w:rsidRPr="00D62588">
        <w:rPr>
          <w:rFonts w:cs="Arial"/>
          <w:szCs w:val="24"/>
        </w:rPr>
        <w:t xml:space="preserve"> klimatizacije, proračunate prema standardiziranom načinu korištenja</w:t>
      </w:r>
    </w:p>
    <w:p w14:paraId="5DD88F56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  <w:u w:val="single"/>
        </w:rPr>
      </w:pPr>
    </w:p>
    <w:p w14:paraId="57FFC283" w14:textId="77777777" w:rsidR="001557E6" w:rsidRPr="00D62588" w:rsidRDefault="001557E6" w:rsidP="00154D1B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Rezultati:</w:t>
      </w:r>
    </w:p>
    <w:p w14:paraId="09D6077D" w14:textId="77777777" w:rsidR="001557E6" w:rsidRPr="00D62588" w:rsidRDefault="001557E6" w:rsidP="00154D1B">
      <w:pPr>
        <w:jc w:val="both"/>
        <w:rPr>
          <w:rFonts w:cs="Arial"/>
          <w:szCs w:val="24"/>
        </w:rPr>
      </w:pPr>
    </w:p>
    <w:p w14:paraId="72EA0F76" w14:textId="20D9017A" w:rsidR="001557E6" w:rsidRPr="00D62588" w:rsidRDefault="001557E6" w:rsidP="00154D1B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Izrada izvješ</w:t>
      </w:r>
      <w:r w:rsidR="00154D1B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provedenom redov</w:t>
      </w:r>
      <w:r w:rsidR="00154D1B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klimatizacije prema intervalima predviđenim Pravilnikom s prijedlogom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i/ili primjenu alternativnih rješenja – samo </w:t>
      </w:r>
      <w:r w:rsidRPr="00D62588">
        <w:rPr>
          <w:rFonts w:cs="Arial"/>
          <w:szCs w:val="24"/>
        </w:rPr>
        <w:lastRenderedPageBreak/>
        <w:t xml:space="preserve">dijelove zgrade gdje postoje instalirani uređaji a koji su predmet </w:t>
      </w:r>
      <w:r w:rsidR="00154D1B" w:rsidRPr="00D62588">
        <w:rPr>
          <w:rFonts w:cs="Arial"/>
          <w:szCs w:val="24"/>
        </w:rPr>
        <w:t>audita prema intervalima definir</w:t>
      </w:r>
      <w:r w:rsidRPr="00D62588">
        <w:rPr>
          <w:rFonts w:cs="Arial"/>
          <w:szCs w:val="24"/>
        </w:rPr>
        <w:t>anim ovim pravilnik</w:t>
      </w:r>
      <w:r w:rsidR="00B55FB7" w:rsidRPr="00D62588">
        <w:rPr>
          <w:rFonts w:cs="Arial"/>
          <w:szCs w:val="24"/>
        </w:rPr>
        <w:t>om</w:t>
      </w:r>
      <w:r w:rsidRPr="00D62588">
        <w:rPr>
          <w:rFonts w:cs="Arial"/>
          <w:szCs w:val="24"/>
        </w:rPr>
        <w:t>.</w:t>
      </w:r>
    </w:p>
    <w:p w14:paraId="186025E5" w14:textId="77777777" w:rsidR="001557E6" w:rsidRPr="00D62588" w:rsidRDefault="001557E6" w:rsidP="001557E6">
      <w:pPr>
        <w:rPr>
          <w:rFonts w:cs="Arial"/>
          <w:szCs w:val="24"/>
        </w:rPr>
      </w:pPr>
    </w:p>
    <w:p w14:paraId="3B9A77C4" w14:textId="423944C0" w:rsidR="001557E6" w:rsidRPr="00D62588" w:rsidRDefault="001557E6" w:rsidP="00B55FB7">
      <w:pPr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 xml:space="preserve">Potrebne informacije o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u grijanja </w:t>
      </w:r>
    </w:p>
    <w:p w14:paraId="2FF16F2C" w14:textId="77777777" w:rsidR="001557E6" w:rsidRPr="00D62588" w:rsidRDefault="001557E6" w:rsidP="00B55FB7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C42C413" w14:textId="77777777" w:rsidR="001557E6" w:rsidRPr="00D62588" w:rsidRDefault="001557E6" w:rsidP="00B55FB7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Projektna i/ili izvedbena dokumentacija (ukoliko je dostupna vlasniku ili korisniku objekta),</w:t>
      </w:r>
    </w:p>
    <w:p w14:paraId="0868E59F" w14:textId="0710334C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Izvješ</w:t>
      </w:r>
      <w:r w:rsidR="00B55FB7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prethodnim izvršenim mjerenjima na kotlovima ili radnjama održavanja,</w:t>
      </w:r>
    </w:p>
    <w:p w14:paraId="3B3DBAA3" w14:textId="1D6F1986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Izvješ</w:t>
      </w:r>
      <w:r w:rsidR="00B55FB7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izvršenom energijskom auditu zgrade/objekta i teoretski izračunatoj snazi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grijanja. Takođe, proračun potrebne energije i snage kotlova nakon primjene mjera sanacije ovojnice. (ukoliko je Izvješ</w:t>
      </w:r>
      <w:r w:rsidR="00B55FB7" w:rsidRPr="00D62588">
        <w:rPr>
          <w:rFonts w:cs="Arial"/>
          <w:szCs w:val="24"/>
        </w:rPr>
        <w:t>će</w:t>
      </w:r>
      <w:r w:rsidRPr="00D62588">
        <w:rPr>
          <w:rFonts w:cs="Arial"/>
          <w:szCs w:val="24"/>
        </w:rPr>
        <w:t xml:space="preserve"> o energijskom auditu zgrade dostupan vlasniku ili korisniku zgrade),</w:t>
      </w:r>
    </w:p>
    <w:p w14:paraId="4A2DC9B1" w14:textId="77777777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Podaci o smještaju i ventilaciji kotlovnice,</w:t>
      </w:r>
    </w:p>
    <w:p w14:paraId="599F7A45" w14:textId="67FBFBDA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Tehničke karakteristike kotla (za svaki kotao pojedinačno ukoliko ih ima više): podaci o tipu i vrsti kotla, proizvođaču kotla, godini proizvodnje, nazivnom topl</w:t>
      </w:r>
      <w:r w:rsidR="001B5554" w:rsidRPr="00D62588">
        <w:rPr>
          <w:rFonts w:cs="Arial"/>
          <w:szCs w:val="24"/>
        </w:rPr>
        <w:t>inskom</w:t>
      </w:r>
      <w:r w:rsidRPr="00D62588">
        <w:rPr>
          <w:rFonts w:cs="Arial"/>
          <w:szCs w:val="24"/>
        </w:rPr>
        <w:t xml:space="preserve"> učinu (ili nazivna snaga) kotla i temperaturnom režimu grijanja, regulaciji učinka (regulacija snage), režimu rada u sezoni grijanja, korištenom izvoru energije te osnovnim dimenzijama i materijalu izrade dimnjaka,</w:t>
      </w:r>
    </w:p>
    <w:p w14:paraId="56228347" w14:textId="4C0BCBF8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Ukoliko je u zgradi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an parni kotao navesti tip i vrstu kotla, godinu proizvodnje, instalirani kapacitet i temperaturni režim (temperatura pare na izlazu i ulazu u kotao), </w:t>
      </w:r>
      <w:r w:rsidR="00B55FB7" w:rsidRPr="00D62588">
        <w:rPr>
          <w:rFonts w:cs="Arial"/>
          <w:szCs w:val="24"/>
        </w:rPr>
        <w:t>tlak</w:t>
      </w:r>
      <w:r w:rsidRPr="00D62588">
        <w:rPr>
          <w:rFonts w:cs="Arial"/>
          <w:szCs w:val="24"/>
        </w:rPr>
        <w:t xml:space="preserve"> pare na izlazu iz kotla, korišteni izvor energije, način obrade kondenzata i tako dalje,</w:t>
      </w:r>
    </w:p>
    <w:p w14:paraId="05132F4F" w14:textId="4A7F3452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Karakteristike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</w:t>
      </w:r>
      <w:r w:rsidR="00B55FB7" w:rsidRPr="00D62588">
        <w:rPr>
          <w:rFonts w:cs="Arial"/>
          <w:szCs w:val="24"/>
        </w:rPr>
        <w:t>podpostaje</w:t>
      </w:r>
      <w:r w:rsidRPr="00D62588">
        <w:rPr>
          <w:rFonts w:cs="Arial"/>
          <w:color w:val="FF0000"/>
          <w:szCs w:val="24"/>
        </w:rPr>
        <w:t xml:space="preserve"> </w:t>
      </w:r>
      <w:r w:rsidRPr="00D62588">
        <w:rPr>
          <w:rFonts w:cs="Arial"/>
          <w:szCs w:val="24"/>
        </w:rPr>
        <w:t xml:space="preserve">ukoliko je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ana u zgradi u kojoj je smješten i kotao</w:t>
      </w:r>
    </w:p>
    <w:p w14:paraId="4C0AAE7C" w14:textId="337D11E6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Podaci o potrošnji energenta (podaci o mjesečnoj potrošnji na </w:t>
      </w:r>
      <w:r w:rsidR="00B55FB7" w:rsidRPr="00D62588">
        <w:rPr>
          <w:rFonts w:cs="Arial"/>
          <w:szCs w:val="24"/>
        </w:rPr>
        <w:t>razini</w:t>
      </w:r>
      <w:r w:rsidRPr="00D62588">
        <w:rPr>
          <w:rFonts w:cs="Arial"/>
          <w:szCs w:val="24"/>
        </w:rPr>
        <w:t xml:space="preserve"> tri godine), </w:t>
      </w:r>
    </w:p>
    <w:p w14:paraId="50D49B25" w14:textId="52602468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Tehničke karakteristike gorionika: podaci o tipu i vrsti gorionika, proizvođaču gorionika, podaci o vrsti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gorionika (uključeno/isključeno, po</w:t>
      </w:r>
      <w:r w:rsidR="00A81589" w:rsidRPr="00D62588">
        <w:rPr>
          <w:rFonts w:cs="Arial"/>
          <w:szCs w:val="24"/>
        </w:rPr>
        <w:t>stupanj</w:t>
      </w:r>
      <w:r w:rsidRPr="00D62588">
        <w:rPr>
          <w:rFonts w:cs="Arial"/>
          <w:szCs w:val="24"/>
        </w:rPr>
        <w:t>o ili modulirano),</w:t>
      </w:r>
    </w:p>
    <w:p w14:paraId="0750BAF4" w14:textId="106FB3A2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Tehničke karakteristike cirkulaci</w:t>
      </w:r>
      <w:r w:rsidR="00B55FB7" w:rsidRPr="00D62588">
        <w:rPr>
          <w:rFonts w:cs="Arial"/>
          <w:szCs w:val="24"/>
        </w:rPr>
        <w:t>jske crpke</w:t>
      </w:r>
      <w:r w:rsidRPr="00D62588">
        <w:rPr>
          <w:rFonts w:cs="Arial"/>
          <w:szCs w:val="24"/>
        </w:rPr>
        <w:t>/</w:t>
      </w:r>
      <w:r w:rsidR="00B55FB7" w:rsidRPr="00D62588">
        <w:rPr>
          <w:rFonts w:cs="Arial"/>
          <w:szCs w:val="24"/>
        </w:rPr>
        <w:t>crpki</w:t>
      </w:r>
      <w:r w:rsidRPr="00D62588">
        <w:rPr>
          <w:rFonts w:cs="Arial"/>
          <w:szCs w:val="24"/>
        </w:rPr>
        <w:t xml:space="preserve">: tip i vrsta </w:t>
      </w:r>
      <w:r w:rsidR="00B55FB7" w:rsidRPr="00D62588">
        <w:rPr>
          <w:rFonts w:cs="Arial"/>
          <w:szCs w:val="24"/>
        </w:rPr>
        <w:t>crpke</w:t>
      </w:r>
      <w:r w:rsidRPr="00D62588">
        <w:rPr>
          <w:rFonts w:cs="Arial"/>
          <w:szCs w:val="24"/>
        </w:rPr>
        <w:t xml:space="preserve">, proizvođač, protok i napor </w:t>
      </w:r>
      <w:r w:rsidR="00515297" w:rsidRPr="00D62588">
        <w:rPr>
          <w:rFonts w:cs="Arial"/>
          <w:szCs w:val="24"/>
        </w:rPr>
        <w:t>crpke</w:t>
      </w:r>
      <w:r w:rsidRPr="00D62588">
        <w:rPr>
          <w:rFonts w:cs="Arial"/>
          <w:szCs w:val="24"/>
        </w:rPr>
        <w:t>, podaci o aktu</w:t>
      </w:r>
      <w:r w:rsidR="00B55FB7" w:rsidRPr="00D62588">
        <w:rPr>
          <w:rFonts w:cs="Arial"/>
          <w:szCs w:val="24"/>
        </w:rPr>
        <w:t>a</w:t>
      </w:r>
      <w:r w:rsidRPr="00D62588">
        <w:rPr>
          <w:rFonts w:cs="Arial"/>
          <w:szCs w:val="24"/>
        </w:rPr>
        <w:t>lnom režimu rada (snaga, regul</w:t>
      </w:r>
      <w:r w:rsidR="00B55FB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rada </w:t>
      </w:r>
      <w:r w:rsidR="00B55FB7" w:rsidRPr="00D62588">
        <w:rPr>
          <w:rFonts w:cs="Arial"/>
          <w:szCs w:val="24"/>
        </w:rPr>
        <w:t>crpki</w:t>
      </w:r>
      <w:r w:rsidRPr="00D62588">
        <w:rPr>
          <w:rFonts w:cs="Arial"/>
          <w:szCs w:val="24"/>
        </w:rPr>
        <w:t xml:space="preserve"> i broj sati rada),</w:t>
      </w:r>
    </w:p>
    <w:p w14:paraId="3F20D452" w14:textId="251C699B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Tehničke karakteristike ekspanzione posude (ukoliko je pristupačna za audit); podaci o tipu i proizvođaču ekspanzione posude, godini proizvodnje, smještaju i stanju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izol</w:t>
      </w:r>
      <w:r w:rsidR="00B55FB7" w:rsidRPr="00D62588">
        <w:rPr>
          <w:rFonts w:cs="Arial"/>
          <w:szCs w:val="24"/>
        </w:rPr>
        <w:t>acije</w:t>
      </w:r>
      <w:r w:rsidRPr="00D62588">
        <w:rPr>
          <w:rFonts w:cs="Arial"/>
          <w:szCs w:val="24"/>
        </w:rPr>
        <w:t>,</w:t>
      </w:r>
    </w:p>
    <w:p w14:paraId="697E11AC" w14:textId="5137E180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Tehničke karakteristike ekspanzionog modula: podaci o tipu i proizvođaču, godina proizvodnje, stanje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izol</w:t>
      </w:r>
      <w:r w:rsidR="00B55FB7" w:rsidRPr="00D62588">
        <w:rPr>
          <w:rFonts w:cs="Arial"/>
          <w:szCs w:val="24"/>
        </w:rPr>
        <w:t>acije</w:t>
      </w:r>
      <w:r w:rsidRPr="00D62588">
        <w:rPr>
          <w:rFonts w:cs="Arial"/>
          <w:szCs w:val="24"/>
        </w:rPr>
        <w:t xml:space="preserve">, zapremina posude, podaci o </w:t>
      </w:r>
      <w:r w:rsidR="002E6AE4" w:rsidRPr="00D62588">
        <w:rPr>
          <w:rFonts w:cs="Arial"/>
          <w:szCs w:val="24"/>
        </w:rPr>
        <w:t>crpkama</w:t>
      </w:r>
      <w:r w:rsidRPr="00D62588">
        <w:rPr>
          <w:rFonts w:cs="Arial"/>
          <w:szCs w:val="24"/>
        </w:rPr>
        <w:t xml:space="preserve"> za održavanje </w:t>
      </w:r>
      <w:r w:rsidR="002E6AE4" w:rsidRPr="00D62588">
        <w:rPr>
          <w:rFonts w:cs="Arial"/>
          <w:szCs w:val="24"/>
        </w:rPr>
        <w:t>tlaka</w:t>
      </w:r>
      <w:r w:rsidRPr="00D62588">
        <w:rPr>
          <w:rFonts w:cs="Arial"/>
          <w:szCs w:val="24"/>
        </w:rPr>
        <w:t xml:space="preserve">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u, podatak o maksimalnom zada</w:t>
      </w:r>
      <w:r w:rsidR="002E6AE4" w:rsidRPr="00D62588">
        <w:rPr>
          <w:rFonts w:cs="Arial"/>
          <w:szCs w:val="24"/>
        </w:rPr>
        <w:t>n</w:t>
      </w:r>
      <w:r w:rsidRPr="00D62588">
        <w:rPr>
          <w:rFonts w:cs="Arial"/>
          <w:szCs w:val="24"/>
        </w:rPr>
        <w:t xml:space="preserve">om </w:t>
      </w:r>
      <w:r w:rsidR="002E6AE4" w:rsidRPr="00D62588">
        <w:rPr>
          <w:rFonts w:cs="Arial"/>
          <w:szCs w:val="24"/>
        </w:rPr>
        <w:t>tlaku</w:t>
      </w:r>
      <w:r w:rsidRPr="00D62588">
        <w:rPr>
          <w:rFonts w:cs="Arial"/>
          <w:szCs w:val="24"/>
        </w:rPr>
        <w:t xml:space="preserve">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u, </w:t>
      </w:r>
    </w:p>
    <w:p w14:paraId="2478E30E" w14:textId="1F8ECA3D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Tehničke karakteristike ostale ugrađene opreme (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za hidrauličko balansiranje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 stanje instalacija, izolacija cjevovoda ili toplovoda u kotlovnici i negrijanim dijelovima zgrade i tako dalje),</w:t>
      </w:r>
    </w:p>
    <w:p w14:paraId="4CAB5552" w14:textId="313AEE3E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Karakteristike uređaja za mjerenje isporučene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ukoliko je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an,</w:t>
      </w:r>
    </w:p>
    <w:p w14:paraId="63F4FE55" w14:textId="5D893707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Broj grana i regul</w:t>
      </w:r>
      <w:r w:rsidR="002E6AE4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uz opis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sa svim karakteristikama, posebno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izvora toplote,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krugova grijanja i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grijaćih tijela,</w:t>
      </w:r>
    </w:p>
    <w:p w14:paraId="48CDF106" w14:textId="4AAB2FD8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za </w:t>
      </w:r>
      <w:r w:rsidR="002E6AE4" w:rsidRPr="00D62588">
        <w:rPr>
          <w:rFonts w:cs="Arial"/>
          <w:szCs w:val="24"/>
        </w:rPr>
        <w:t>k</w:t>
      </w:r>
      <w:r w:rsidRPr="00D62588">
        <w:rPr>
          <w:rFonts w:cs="Arial"/>
          <w:szCs w:val="24"/>
        </w:rPr>
        <w:t>emijsku pripremu vode (način pripreme vode, utrošak vode u zadnje tri godine, utrošak sredstva za pripremu vode)</w:t>
      </w:r>
    </w:p>
    <w:p w14:paraId="1FA44D78" w14:textId="5549A195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Podaci o broju i vrsti grijaćih tijela,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ani topl</w:t>
      </w:r>
      <w:r w:rsidR="001B5554" w:rsidRPr="00D62588">
        <w:rPr>
          <w:rFonts w:cs="Arial"/>
          <w:szCs w:val="24"/>
        </w:rPr>
        <w:t>inski</w:t>
      </w:r>
      <w:r w:rsidRPr="00D62588">
        <w:rPr>
          <w:rFonts w:cs="Arial"/>
          <w:szCs w:val="24"/>
        </w:rPr>
        <w:t xml:space="preserve"> učin t</w:t>
      </w:r>
      <w:r w:rsidR="002E6AE4" w:rsidRPr="00D62588">
        <w:rPr>
          <w:rFonts w:cs="Arial"/>
          <w:szCs w:val="24"/>
        </w:rPr>
        <w:t>e smještaj u prostoriji i reguliranje</w:t>
      </w:r>
      <w:r w:rsidRPr="00D62588">
        <w:rPr>
          <w:rFonts w:cs="Arial"/>
          <w:szCs w:val="24"/>
        </w:rPr>
        <w:t>,</w:t>
      </w:r>
    </w:p>
    <w:p w14:paraId="7D3CC9B5" w14:textId="446BF079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 xml:space="preserve">Podaci o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pripreme potrošne tople vode ukoliko se potrošna topla voda priprema pomoću postojećih kotlova ili posebnih kotlova za potrošnu toplu vodu</w:t>
      </w:r>
      <w:r w:rsidRPr="00D62588">
        <w:rPr>
          <w:rFonts w:cs="Arial"/>
          <w:b/>
          <w:szCs w:val="24"/>
        </w:rPr>
        <w:t>,</w:t>
      </w:r>
    </w:p>
    <w:p w14:paraId="20133225" w14:textId="0F17A02C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potrošne tople vode, </w:t>
      </w:r>
    </w:p>
    <w:p w14:paraId="1B7785FE" w14:textId="7B1746B5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i 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535C1EDD" w14:textId="77A9ABE8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Vidljivi znakovi curenja vode u instalaciji, oštećenja nastala vodom i korozije, vrijednosti nadopune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1018E9F7" w14:textId="1D8DEE7F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Unuta</w:t>
      </w:r>
      <w:r w:rsidR="002E6AE4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 xml:space="preserve">nja projektna temperatura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 u prostoriji u sezoni grijanja – navesti podatak iz tehničke dokumentacije ili preuzeti iz važećih propisa za navedenu vrstu grijanog prostora,</w:t>
      </w:r>
    </w:p>
    <w:p w14:paraId="26D46EDD" w14:textId="49322DA4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Srednja vanjska temperatura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 xml:space="preserve">a u godini za referentne i stvarne klimatske podatke, </w:t>
      </w:r>
    </w:p>
    <w:p w14:paraId="3EADEEB9" w14:textId="0D2D7826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broj dana grijanja t</w:t>
      </w:r>
      <w:r w:rsidR="002E6AE4" w:rsidRPr="00D62588">
        <w:rPr>
          <w:rFonts w:cs="Arial"/>
          <w:szCs w:val="24"/>
        </w:rPr>
        <w:t>ijekom</w:t>
      </w:r>
      <w:r w:rsidRPr="00D62588">
        <w:rPr>
          <w:rFonts w:cs="Arial"/>
          <w:szCs w:val="24"/>
        </w:rPr>
        <w:t xml:space="preserve"> godine,</w:t>
      </w:r>
    </w:p>
    <w:p w14:paraId="31AC1243" w14:textId="2F6B0ECD" w:rsidR="001557E6" w:rsidRPr="00D62588" w:rsidRDefault="001557E6" w:rsidP="00B55FB7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broj </w:t>
      </w:r>
      <w:r w:rsidR="00A81589" w:rsidRPr="00D62588">
        <w:rPr>
          <w:rFonts w:cs="Arial"/>
          <w:szCs w:val="24"/>
        </w:rPr>
        <w:t>stupanj</w:t>
      </w:r>
      <w:r w:rsidRPr="00D62588">
        <w:rPr>
          <w:rFonts w:cs="Arial"/>
          <w:szCs w:val="24"/>
        </w:rPr>
        <w:t>-dana grijanja.</w:t>
      </w:r>
    </w:p>
    <w:p w14:paraId="31457320" w14:textId="77777777" w:rsidR="001557E6" w:rsidRPr="00D62588" w:rsidRDefault="001557E6" w:rsidP="00B55FB7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05E63D9" w14:textId="601EB12C" w:rsidR="001557E6" w:rsidRPr="00D62588" w:rsidRDefault="001557E6" w:rsidP="002E6AE4">
      <w:pPr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 xml:space="preserve">Potrebne informacije o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u klimatizacije </w:t>
      </w:r>
    </w:p>
    <w:p w14:paraId="502951C6" w14:textId="77777777" w:rsidR="001557E6" w:rsidRPr="00D62588" w:rsidRDefault="001557E6" w:rsidP="002E6AE4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C32FFE1" w14:textId="77777777" w:rsidR="001557E6" w:rsidRPr="00D62588" w:rsidRDefault="001557E6" w:rsidP="002E6AE4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Projektna i/ili izvedbena dokumentacija (ukoliko je dostupna vlasniku ili korisniku  objekta),</w:t>
      </w:r>
    </w:p>
    <w:p w14:paraId="2B8F4A9C" w14:textId="6A152B63" w:rsidR="001557E6" w:rsidRPr="00D62588" w:rsidRDefault="001557E6" w:rsidP="002E6AE4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Izvješ</w:t>
      </w:r>
      <w:r w:rsidR="002E6AE4" w:rsidRPr="00D62588">
        <w:rPr>
          <w:rFonts w:cs="Arial"/>
          <w:szCs w:val="24"/>
        </w:rPr>
        <w:t>će</w:t>
      </w:r>
      <w:r w:rsidRPr="00D62588">
        <w:rPr>
          <w:rFonts w:cs="Arial"/>
          <w:szCs w:val="24"/>
        </w:rPr>
        <w:t xml:space="preserve"> o prethodnom 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klimatizacije,</w:t>
      </w:r>
    </w:p>
    <w:p w14:paraId="332DFD6B" w14:textId="78D44846" w:rsidR="001557E6" w:rsidRPr="00D62588" w:rsidRDefault="002E6AE4" w:rsidP="002E6AE4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Izvješće</w:t>
      </w:r>
      <w:r w:rsidR="001557E6" w:rsidRPr="00D62588">
        <w:rPr>
          <w:rFonts w:cs="Arial"/>
          <w:szCs w:val="24"/>
        </w:rPr>
        <w:t xml:space="preserve"> o izvršenom energijskom auditu zgrade/objekta i teoretski izračunatoj snazi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grijanja i hlađenja (ukoliko je Izvješ</w:t>
      </w:r>
      <w:r w:rsidRPr="00D62588">
        <w:rPr>
          <w:rFonts w:cs="Arial"/>
          <w:szCs w:val="24"/>
        </w:rPr>
        <w:t>će</w:t>
      </w:r>
      <w:r w:rsidR="001557E6" w:rsidRPr="00D62588">
        <w:rPr>
          <w:rFonts w:cs="Arial"/>
          <w:szCs w:val="24"/>
        </w:rPr>
        <w:t xml:space="preserve"> o energijskom auditu zgrade dostup</w:t>
      </w:r>
      <w:r w:rsidRPr="00D62588">
        <w:rPr>
          <w:rFonts w:cs="Arial"/>
          <w:szCs w:val="24"/>
        </w:rPr>
        <w:t>no</w:t>
      </w:r>
      <w:r w:rsidR="001557E6" w:rsidRPr="00D62588">
        <w:rPr>
          <w:rFonts w:cs="Arial"/>
          <w:szCs w:val="24"/>
        </w:rPr>
        <w:t xml:space="preserve"> vlasniku ili korisniku zgrade),</w:t>
      </w:r>
    </w:p>
    <w:p w14:paraId="065FB4F0" w14:textId="77777777" w:rsidR="001557E6" w:rsidRPr="00D62588" w:rsidRDefault="001557E6" w:rsidP="002E6AE4">
      <w:pPr>
        <w:jc w:val="both"/>
        <w:rPr>
          <w:rFonts w:cs="Arial"/>
          <w:b/>
          <w:szCs w:val="24"/>
        </w:rPr>
      </w:pPr>
    </w:p>
    <w:p w14:paraId="20ACFE1B" w14:textId="328704D5" w:rsidR="001557E6" w:rsidRPr="00D62588" w:rsidRDefault="00837121" w:rsidP="002E6AE4">
      <w:pPr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</w:rPr>
        <w:t xml:space="preserve">I </w:t>
      </w:r>
      <w:r w:rsidR="001557E6" w:rsidRPr="00D62588">
        <w:rPr>
          <w:rFonts w:cs="Arial"/>
          <w:b/>
          <w:szCs w:val="24"/>
        </w:rPr>
        <w:t xml:space="preserve"> </w:t>
      </w:r>
      <w:r w:rsidR="001557E6" w:rsidRPr="00D62588">
        <w:rPr>
          <w:rFonts w:cs="Arial"/>
          <w:szCs w:val="24"/>
          <w:u w:val="single"/>
        </w:rPr>
        <w:t xml:space="preserve">Za </w:t>
      </w:r>
      <w:r w:rsidR="008A6309" w:rsidRPr="00D62588">
        <w:rPr>
          <w:rFonts w:cs="Arial"/>
          <w:szCs w:val="24"/>
          <w:u w:val="single"/>
        </w:rPr>
        <w:t>sustav</w:t>
      </w:r>
      <w:r w:rsidR="001557E6" w:rsidRPr="00D62588">
        <w:rPr>
          <w:rFonts w:cs="Arial"/>
          <w:szCs w:val="24"/>
          <w:u w:val="single"/>
        </w:rPr>
        <w:t xml:space="preserve"> hlađenja: </w:t>
      </w:r>
    </w:p>
    <w:p w14:paraId="279D1E03" w14:textId="582C561E" w:rsidR="001557E6" w:rsidRPr="00D62588" w:rsidRDefault="001557E6" w:rsidP="002E6AE4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vrsta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(centralni ili lokalni), </w:t>
      </w:r>
    </w:p>
    <w:p w14:paraId="51952883" w14:textId="77777777" w:rsidR="001557E6" w:rsidRPr="00D62588" w:rsidRDefault="001557E6" w:rsidP="002E6AE4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energent, </w:t>
      </w:r>
    </w:p>
    <w:p w14:paraId="6240181B" w14:textId="2637E6CA" w:rsidR="001557E6" w:rsidRPr="00D62588" w:rsidRDefault="001557E6" w:rsidP="002E6AE4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instalirana električna snaga i rashladni učin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a.</w:t>
      </w:r>
    </w:p>
    <w:p w14:paraId="4FE9C0F0" w14:textId="77777777" w:rsidR="001557E6" w:rsidRPr="00D62588" w:rsidRDefault="001557E6" w:rsidP="002E6AE4">
      <w:pPr>
        <w:pStyle w:val="ListParagraph"/>
        <w:jc w:val="both"/>
        <w:rPr>
          <w:rFonts w:cs="Arial"/>
          <w:szCs w:val="24"/>
        </w:rPr>
      </w:pPr>
    </w:p>
    <w:p w14:paraId="559B9E10" w14:textId="4C456578" w:rsidR="001557E6" w:rsidRPr="00D62588" w:rsidRDefault="00837121" w:rsidP="002E6AE4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  <w:u w:val="single"/>
        </w:rPr>
        <w:t xml:space="preserve">II </w:t>
      </w:r>
      <w:r w:rsidR="001557E6" w:rsidRPr="00D62588">
        <w:rPr>
          <w:rFonts w:cs="Arial"/>
          <w:szCs w:val="24"/>
          <w:u w:val="single"/>
        </w:rPr>
        <w:t xml:space="preserve">Za lokalne </w:t>
      </w:r>
      <w:r w:rsidR="008A6309" w:rsidRPr="00D62588">
        <w:rPr>
          <w:rFonts w:cs="Arial"/>
          <w:szCs w:val="24"/>
          <w:u w:val="single"/>
        </w:rPr>
        <w:t>sustav</w:t>
      </w:r>
      <w:r w:rsidR="001557E6" w:rsidRPr="00D62588">
        <w:rPr>
          <w:rFonts w:cs="Arial"/>
          <w:szCs w:val="24"/>
          <w:u w:val="single"/>
        </w:rPr>
        <w:t>e hlađenja</w:t>
      </w:r>
      <w:r w:rsidR="001557E6" w:rsidRPr="00D62588">
        <w:rPr>
          <w:rFonts w:cs="Arial"/>
          <w:szCs w:val="24"/>
        </w:rPr>
        <w:t xml:space="preserve"> </w:t>
      </w:r>
    </w:p>
    <w:p w14:paraId="4E0BB4B6" w14:textId="1134BEFC" w:rsidR="001557E6" w:rsidRPr="00D62588" w:rsidRDefault="001557E6" w:rsidP="002E6AE4">
      <w:pPr>
        <w:pStyle w:val="ListParagraph"/>
        <w:numPr>
          <w:ilvl w:val="0"/>
          <w:numId w:val="3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vrsta uređanja (split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i, multi-split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i, itd.), broj jedinica (za multi-split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navesti broj vanjskih i unut</w:t>
      </w:r>
      <w:r w:rsidR="002E6AE4" w:rsidRPr="00D62588">
        <w:rPr>
          <w:rFonts w:cs="Arial"/>
          <w:szCs w:val="24"/>
        </w:rPr>
        <w:t>arnjih</w:t>
      </w:r>
      <w:r w:rsidRPr="00D62588">
        <w:rPr>
          <w:rFonts w:cs="Arial"/>
          <w:szCs w:val="24"/>
        </w:rPr>
        <w:t xml:space="preserve"> jedinica),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ani rashladni učin, pojedinačne rashladne učine, da li pored hlađenja imaju i mogućnost grijanja te prosječan faktor hlađenja/grijanja (eng. Energy Efficiency Ratio, EER) i faktor grijanja (eng.: Coefficient of Performance, COP),</w:t>
      </w:r>
    </w:p>
    <w:p w14:paraId="32208F59" w14:textId="76DA2433" w:rsidR="001557E6" w:rsidRPr="00D62588" w:rsidRDefault="001557E6" w:rsidP="002E6AE4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za potrebe hlađenja (unut</w:t>
      </w:r>
      <w:r w:rsidR="002E6AE4" w:rsidRPr="00D62588">
        <w:rPr>
          <w:rFonts w:cs="Arial"/>
          <w:szCs w:val="24"/>
        </w:rPr>
        <w:t>arnja</w:t>
      </w:r>
      <w:r w:rsidRPr="00D62588">
        <w:rPr>
          <w:rFonts w:cs="Arial"/>
          <w:szCs w:val="24"/>
        </w:rPr>
        <w:t xml:space="preserve"> projektna temperatura, stvarna temperatura prostora, </w:t>
      </w:r>
      <w:r w:rsidR="002E6AE4" w:rsidRPr="00D62588">
        <w:rPr>
          <w:rFonts w:cs="Arial"/>
          <w:szCs w:val="24"/>
        </w:rPr>
        <w:t>razdoblje</w:t>
      </w:r>
      <w:r w:rsidRPr="00D62588">
        <w:rPr>
          <w:rFonts w:cs="Arial"/>
          <w:szCs w:val="24"/>
        </w:rPr>
        <w:t xml:space="preserve"> rada vremena hlađenja, prekidi u hlađenju), </w:t>
      </w:r>
    </w:p>
    <w:p w14:paraId="26280C05" w14:textId="77777777" w:rsidR="001557E6" w:rsidRPr="00D62588" w:rsidRDefault="001557E6" w:rsidP="002E6AE4">
      <w:pPr>
        <w:jc w:val="both"/>
        <w:rPr>
          <w:rFonts w:cs="Arial"/>
          <w:szCs w:val="24"/>
        </w:rPr>
      </w:pPr>
    </w:p>
    <w:p w14:paraId="6961E89E" w14:textId="20B29DA4" w:rsidR="001557E6" w:rsidRPr="00D62588" w:rsidRDefault="00837121" w:rsidP="002E6AE4">
      <w:pPr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 xml:space="preserve">III </w:t>
      </w:r>
      <w:r w:rsidR="001557E6" w:rsidRPr="00D62588">
        <w:rPr>
          <w:rFonts w:cs="Arial"/>
          <w:szCs w:val="24"/>
          <w:u w:val="single"/>
        </w:rPr>
        <w:t xml:space="preserve">Za centralne </w:t>
      </w:r>
      <w:r w:rsidR="008A6309" w:rsidRPr="00D62588">
        <w:rPr>
          <w:rFonts w:cs="Arial"/>
          <w:szCs w:val="24"/>
          <w:u w:val="single"/>
        </w:rPr>
        <w:t>sustav</w:t>
      </w:r>
      <w:r w:rsidR="001557E6" w:rsidRPr="00D62588">
        <w:rPr>
          <w:rFonts w:cs="Arial"/>
          <w:szCs w:val="24"/>
          <w:u w:val="single"/>
        </w:rPr>
        <w:t>e hlađenja:</w:t>
      </w:r>
    </w:p>
    <w:p w14:paraId="6C25D634" w14:textId="1C314C2B" w:rsidR="001557E6" w:rsidRPr="00D62588" w:rsidRDefault="001557E6" w:rsidP="002E6AE4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ukupno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ani rashladni učin centralnog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vrstu rashladnog agregata (rashladni agregat s kompresorom ili apsorpcijski rashladni uređaj) te tip, broj i snage (električne i rashladne) agregata, njihovu starost, korišteni izvor energije (električna energija za kompresore, druga goriva i mediji za apsorbere), korišteni medij (voda,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 xml:space="preserve">, drugo) , </w:t>
      </w:r>
    </w:p>
    <w:p w14:paraId="02977CCF" w14:textId="08D6DB93" w:rsidR="001557E6" w:rsidRPr="00D62588" w:rsidRDefault="001557E6" w:rsidP="002E6AE4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razvoda (dvocijevni ili četverocijevni), da li postoji mogućnost grijanja pored hlađenja, prosječni faktor hlađenja/grijanja, broj i smještaj rashladnih </w:t>
      </w:r>
      <w:r w:rsidRPr="00D62588">
        <w:rPr>
          <w:rFonts w:cs="Arial"/>
          <w:szCs w:val="24"/>
        </w:rPr>
        <w:lastRenderedPageBreak/>
        <w:t xml:space="preserve">tornjeva, da li postoji akumulator rashladne energije („banka leda“) i koliki mu je </w:t>
      </w:r>
      <w:r w:rsidR="001B5554" w:rsidRPr="00D62588">
        <w:rPr>
          <w:rFonts w:cs="Arial"/>
          <w:szCs w:val="24"/>
        </w:rPr>
        <w:t>učin, da li se vrši povrat toplinske</w:t>
      </w:r>
      <w:r w:rsidRPr="00D62588">
        <w:rPr>
          <w:rFonts w:cs="Arial"/>
          <w:szCs w:val="24"/>
        </w:rPr>
        <w:t xml:space="preserve"> energije iz povratnog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 xml:space="preserve">a (rekuperatori ili regeneratori toplote); </w:t>
      </w:r>
    </w:p>
    <w:p w14:paraId="089BC4AE" w14:textId="58809DC3" w:rsidR="001557E6" w:rsidRPr="00D62588" w:rsidRDefault="001557E6" w:rsidP="002E6AE4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navesti broj, tipične snage i ukupnu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anu rashladnu snagu terminalnih jedinica (ventilokonvektora ili drugih), te radni medij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hlađenja,</w:t>
      </w:r>
    </w:p>
    <w:p w14:paraId="5AD4F285" w14:textId="0EEE4879" w:rsidR="001557E6" w:rsidRPr="00D62588" w:rsidRDefault="001557E6" w:rsidP="002E6AE4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, za centralne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opisati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rada rashladnih agregata i terminalnih jedinica, da li se izvodi prema</w:t>
      </w:r>
      <w:r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szCs w:val="24"/>
        </w:rPr>
        <w:t>unut</w:t>
      </w:r>
      <w:r w:rsidR="002E6AE4" w:rsidRPr="00D62588">
        <w:rPr>
          <w:rFonts w:cs="Arial"/>
          <w:szCs w:val="24"/>
        </w:rPr>
        <w:t>arnjoj</w:t>
      </w:r>
      <w:r w:rsidRPr="00D62588">
        <w:rPr>
          <w:rFonts w:cs="Arial"/>
          <w:szCs w:val="24"/>
        </w:rPr>
        <w:t xml:space="preserve"> i vanjskoj temperaturi, da li je izvedena podjela razvoda na zone u zgradi (krila, etaže, itd.),</w:t>
      </w:r>
    </w:p>
    <w:p w14:paraId="3668C8B3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6CE85743" w14:textId="3C728251" w:rsidR="001557E6" w:rsidRPr="00D62588" w:rsidRDefault="000F0A4B" w:rsidP="002E6AE4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 xml:space="preserve">IV </w:t>
      </w:r>
      <w:r w:rsidR="001557E6" w:rsidRPr="00D62588">
        <w:rPr>
          <w:rFonts w:cs="Arial"/>
          <w:szCs w:val="24"/>
          <w:u w:val="single"/>
        </w:rPr>
        <w:t xml:space="preserve">Za </w:t>
      </w:r>
      <w:r w:rsidR="008A6309" w:rsidRPr="00D62588">
        <w:rPr>
          <w:rFonts w:cs="Arial"/>
          <w:szCs w:val="24"/>
          <w:u w:val="single"/>
        </w:rPr>
        <w:t>sustav</w:t>
      </w:r>
      <w:r w:rsidR="001557E6" w:rsidRPr="00D62588">
        <w:rPr>
          <w:rFonts w:cs="Arial"/>
          <w:szCs w:val="24"/>
          <w:u w:val="single"/>
        </w:rPr>
        <w:t xml:space="preserve"> ventilacije, djelimične klimatizacije i klimatizacije: </w:t>
      </w:r>
    </w:p>
    <w:p w14:paraId="2868962F" w14:textId="77777777" w:rsidR="001557E6" w:rsidRPr="00D62588" w:rsidRDefault="001557E6" w:rsidP="002E6AE4">
      <w:pPr>
        <w:ind w:left="1418" w:hanging="1418"/>
        <w:jc w:val="both"/>
        <w:rPr>
          <w:rFonts w:cs="Arial"/>
          <w:szCs w:val="24"/>
          <w:u w:val="single"/>
        </w:rPr>
      </w:pPr>
    </w:p>
    <w:p w14:paraId="4F5651D4" w14:textId="16D323EB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vrsta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(centralni ili lokalni), </w:t>
      </w:r>
    </w:p>
    <w:p w14:paraId="3D8E1A2B" w14:textId="515FC6A4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(konstantni il promjenjljivi protok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 xml:space="preserve">a, ugrađeni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povrata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i vrsta i </w:t>
      </w:r>
      <w:r w:rsidR="00A81589" w:rsidRPr="00D62588">
        <w:rPr>
          <w:rFonts w:cs="Arial"/>
          <w:szCs w:val="24"/>
        </w:rPr>
        <w:t>stupanj</w:t>
      </w:r>
      <w:r w:rsidRPr="00D62588">
        <w:rPr>
          <w:rFonts w:cs="Arial"/>
          <w:szCs w:val="24"/>
        </w:rPr>
        <w:t xml:space="preserve"> povrata toplote/vlage), </w:t>
      </w:r>
    </w:p>
    <w:p w14:paraId="0F8EA988" w14:textId="47158F56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i zapremina prostora koji se ventiliraju te zahtjevi za izmjenom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a,</w:t>
      </w:r>
    </w:p>
    <w:p w14:paraId="6F0A8BF0" w14:textId="64098CAB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i zapremina prostora koji se potpuno klimatiziraju te zahtjevi za </w:t>
      </w:r>
      <w:r w:rsidR="002E6AE4" w:rsidRPr="00D62588">
        <w:rPr>
          <w:rFonts w:cs="Arial"/>
          <w:szCs w:val="24"/>
        </w:rPr>
        <w:t>kakvoćom</w:t>
      </w:r>
      <w:r w:rsidRPr="00D62588">
        <w:rPr>
          <w:rFonts w:cs="Arial"/>
          <w:szCs w:val="24"/>
        </w:rPr>
        <w:t xml:space="preserve"> (temperatura, vlažnost i slično) i izmjenama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a,</w:t>
      </w:r>
    </w:p>
    <w:p w14:paraId="02A7659C" w14:textId="77764FAC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ukupna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ana električna snaga (kW) i kapaciteti (m3/h)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ventilacije/klimatizacije, udio vanjskog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a, broj i tip klima komora, izvedenost povrata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iz otpadnog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a,</w:t>
      </w:r>
    </w:p>
    <w:p w14:paraId="6AF1C90B" w14:textId="77777777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učin grijača (kW), učin hladnjaka (kW), snaga ventilatora (kW), tip i učin ovlaživača (kg/h),</w:t>
      </w:r>
    </w:p>
    <w:p w14:paraId="58BA8DC1" w14:textId="0120F1BE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izračunati godišnju potrebnu energiju prema instaliranim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za ventilaciju i njihovom vremenu rada u stvarnim </w:t>
      </w:r>
      <w:r w:rsidR="002E6AE4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rada (podaci od korisnika) te prema projektnim </w:t>
      </w:r>
      <w:r w:rsidR="002E6AE4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>,</w:t>
      </w:r>
    </w:p>
    <w:p w14:paraId="07DCFF1B" w14:textId="605A9FD1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i 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4433680E" w14:textId="3CD8F08F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032BB23D" w14:textId="5D153CA2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srednja vanjska temperatura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>a u godini,</w:t>
      </w:r>
    </w:p>
    <w:p w14:paraId="3E6176C6" w14:textId="7638AA0C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za potrebe hlađenja (unut</w:t>
      </w:r>
      <w:r w:rsidR="002E6AE4" w:rsidRPr="00D62588">
        <w:rPr>
          <w:rFonts w:cs="Arial"/>
          <w:szCs w:val="24"/>
        </w:rPr>
        <w:t>arnja</w:t>
      </w:r>
      <w:r w:rsidRPr="00D62588">
        <w:rPr>
          <w:rFonts w:cs="Arial"/>
          <w:szCs w:val="24"/>
        </w:rPr>
        <w:t xml:space="preserve"> projektna temperatura, stvarna temperatura prostora, </w:t>
      </w:r>
      <w:r w:rsidR="002E6AE4" w:rsidRPr="00D62588">
        <w:rPr>
          <w:rFonts w:cs="Arial"/>
          <w:szCs w:val="24"/>
        </w:rPr>
        <w:t>razdoblje</w:t>
      </w:r>
      <w:r w:rsidRPr="00D62588">
        <w:rPr>
          <w:rFonts w:cs="Arial"/>
          <w:szCs w:val="24"/>
        </w:rPr>
        <w:t xml:space="preserve"> rada vremena hlađenja, prekidi u hlađenju), </w:t>
      </w:r>
    </w:p>
    <w:p w14:paraId="3C164EA4" w14:textId="7EFDF08E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izračunati godišnju potrošnju energije (električnu i rashladnu) prema instaliranim </w:t>
      </w:r>
      <w:r w:rsidR="008A6309" w:rsidRPr="00D62588">
        <w:rPr>
          <w:rFonts w:cs="Arial"/>
          <w:szCs w:val="24"/>
        </w:rPr>
        <w:t>sustav</w:t>
      </w:r>
      <w:r w:rsidR="002E6AE4" w:rsidRPr="00D62588">
        <w:rPr>
          <w:rFonts w:cs="Arial"/>
          <w:szCs w:val="24"/>
        </w:rPr>
        <w:t>ima</w:t>
      </w:r>
      <w:r w:rsidRPr="00D62588">
        <w:rPr>
          <w:rFonts w:cs="Arial"/>
          <w:szCs w:val="24"/>
        </w:rPr>
        <w:t xml:space="preserve"> za hlađenje i prema stvarnim </w:t>
      </w:r>
      <w:r w:rsidR="008172A4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korištenja zgrade (svođenje rezultata proračuna na stvarne tzv. referentne vrijednosti),</w:t>
      </w:r>
      <w:r w:rsidR="008172A4" w:rsidRPr="00D62588">
        <w:rPr>
          <w:rFonts w:cs="Arial"/>
          <w:szCs w:val="24"/>
        </w:rPr>
        <w:t xml:space="preserve"> sukladno</w:t>
      </w:r>
      <w:r w:rsidRPr="00D62588">
        <w:rPr>
          <w:rFonts w:cs="Arial"/>
          <w:szCs w:val="24"/>
        </w:rPr>
        <w:t xml:space="preserve"> BAS 12381 za grijanje i BAS EN ISO 52016-1:2018- Energetske karakteristike građevina:- Energija potrebna za grijanje i hlađenje, unut</w:t>
      </w:r>
      <w:r w:rsidR="008172A4" w:rsidRPr="00D62588">
        <w:rPr>
          <w:rFonts w:cs="Arial"/>
          <w:szCs w:val="24"/>
        </w:rPr>
        <w:t>arnje</w:t>
      </w:r>
      <w:r w:rsidRPr="00D62588">
        <w:rPr>
          <w:rFonts w:cs="Arial"/>
          <w:szCs w:val="24"/>
        </w:rPr>
        <w:t xml:space="preserve"> temparature i osjetna i latentna topl</w:t>
      </w:r>
      <w:r w:rsidR="001B5554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opterećenja, Postupcima proračuna  BAS EN ISO/TR 52016-2:2018 za Energetske karakteristike građevina,  Energija potrebna za grijanje i hlađenje, unut</w:t>
      </w:r>
      <w:r w:rsidR="008172A4" w:rsidRPr="00D62588">
        <w:rPr>
          <w:rFonts w:cs="Arial"/>
          <w:szCs w:val="24"/>
        </w:rPr>
        <w:t>arnje</w:t>
      </w:r>
      <w:r w:rsidRPr="00D62588">
        <w:rPr>
          <w:rFonts w:cs="Arial"/>
          <w:szCs w:val="24"/>
        </w:rPr>
        <w:t xml:space="preserve"> temparature i osjetna i latentna topl</w:t>
      </w:r>
      <w:r w:rsidR="001B5554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opterećenja i ISO 52016-1 i ISO 52017-1 i ostalim normama navedenim u prilogu 6 ovog pravilnika.</w:t>
      </w:r>
    </w:p>
    <w:p w14:paraId="3ED3C9B6" w14:textId="77EF0A30" w:rsidR="001557E6" w:rsidRPr="00D62588" w:rsidRDefault="001557E6" w:rsidP="002E6AE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godišnji gubici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hlađenja.</w:t>
      </w:r>
    </w:p>
    <w:p w14:paraId="5DEE26AE" w14:textId="77777777" w:rsidR="001557E6" w:rsidRPr="00D62588" w:rsidRDefault="001557E6" w:rsidP="002E6AE4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144EB9B4" w14:textId="77777777" w:rsidR="001557E6" w:rsidRPr="00D62588" w:rsidRDefault="001557E6" w:rsidP="008172A4">
      <w:pPr>
        <w:ind w:left="1418" w:hanging="1418"/>
        <w:jc w:val="both"/>
        <w:rPr>
          <w:rFonts w:cs="Arial"/>
          <w:b/>
          <w:szCs w:val="24"/>
          <w:u w:val="single"/>
        </w:rPr>
      </w:pPr>
      <w:r w:rsidRPr="00D62588">
        <w:rPr>
          <w:rFonts w:cs="Arial"/>
          <w:b/>
          <w:szCs w:val="24"/>
        </w:rPr>
        <w:t>II-1. Audit postojećeg stanja</w:t>
      </w:r>
      <w:r w:rsidRPr="00D62588">
        <w:rPr>
          <w:rFonts w:cs="Arial"/>
          <w:b/>
          <w:szCs w:val="24"/>
          <w:u w:val="single"/>
        </w:rPr>
        <w:t xml:space="preserve"> </w:t>
      </w:r>
    </w:p>
    <w:p w14:paraId="2B36F5B9" w14:textId="77777777" w:rsidR="001557E6" w:rsidRPr="00D62588" w:rsidRDefault="001557E6" w:rsidP="008172A4">
      <w:pPr>
        <w:ind w:left="1418" w:hanging="1418"/>
        <w:jc w:val="both"/>
        <w:rPr>
          <w:rFonts w:cs="Arial"/>
          <w:b/>
          <w:szCs w:val="24"/>
        </w:rPr>
      </w:pPr>
    </w:p>
    <w:p w14:paraId="767D910C" w14:textId="5AA5C15B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Pri obilasku zgrade/objekta potreb</w:t>
      </w:r>
      <w:r w:rsidR="003C4656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provjeriti podatke prikupljene prilozima 3A i 3B, te prikupiti ostale bitne informacije i podatke koji nisu prikupljeni prilozima 3A i 3B ili se mogu prikupiti samo na terenu a vezano za karakteristike pojedinih tehničkih </w:t>
      </w:r>
      <w:r w:rsidR="008A6309" w:rsidRPr="00D62588">
        <w:rPr>
          <w:rFonts w:cs="Arial"/>
          <w:szCs w:val="24"/>
        </w:rPr>
        <w:lastRenderedPageBreak/>
        <w:t>sustav</w:t>
      </w:r>
      <w:r w:rsidRPr="00D62588">
        <w:rPr>
          <w:rFonts w:cs="Arial"/>
          <w:szCs w:val="24"/>
        </w:rPr>
        <w:t>a. Neki od tipičnih podataka o zgradi koji se provjeravaju ili prikupljaju na terenu su:</w:t>
      </w:r>
    </w:p>
    <w:p w14:paraId="4A326734" w14:textId="363E0B4F" w:rsidR="001557E6" w:rsidRPr="00D62588" w:rsidRDefault="001557E6" w:rsidP="008172A4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detaljni opis namjene i režima korištenja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ili klimatizacije,</w:t>
      </w:r>
    </w:p>
    <w:p w14:paraId="0AAE1AD3" w14:textId="77777777" w:rsidR="001557E6" w:rsidRPr="00D62588" w:rsidRDefault="001557E6" w:rsidP="008172A4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raspoloživa projektna dokumentacija,</w:t>
      </w:r>
    </w:p>
    <w:p w14:paraId="5447B777" w14:textId="5D8C86F1" w:rsidR="001557E6" w:rsidRPr="00D62588" w:rsidRDefault="001557E6" w:rsidP="008172A4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 xml:space="preserve">opće tehničke karakteristike uređaja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potrošnje energije i vode, </w:t>
      </w:r>
      <w:r w:rsidR="008172A4" w:rsidRPr="00D62588">
        <w:rPr>
          <w:rFonts w:cs="Arial"/>
          <w:szCs w:val="24"/>
        </w:rPr>
        <w:t>uvjeti</w:t>
      </w:r>
      <w:r w:rsidRPr="00D62588">
        <w:rPr>
          <w:rFonts w:cs="Arial"/>
          <w:szCs w:val="24"/>
        </w:rPr>
        <w:t xml:space="preserve"> i parametri korišteni pri projekt</w:t>
      </w:r>
      <w:r w:rsidR="008172A4" w:rsidRPr="00D62588">
        <w:rPr>
          <w:rFonts w:cs="Arial"/>
          <w:szCs w:val="24"/>
        </w:rPr>
        <w:t>iranju</w:t>
      </w:r>
      <w:r w:rsidRPr="00D62588">
        <w:rPr>
          <w:rFonts w:cs="Arial"/>
          <w:szCs w:val="24"/>
        </w:rPr>
        <w:t xml:space="preserve"> i pri njihovom radu</w:t>
      </w:r>
      <w:r w:rsidRPr="00D62588">
        <w:rPr>
          <w:rFonts w:cs="Arial"/>
          <w:b/>
          <w:szCs w:val="24"/>
        </w:rPr>
        <w:t>.</w:t>
      </w:r>
    </w:p>
    <w:p w14:paraId="5E562D84" w14:textId="77777777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</w:p>
    <w:p w14:paraId="2B1D0043" w14:textId="70A62A7B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Podaci koji se prikupljaju za zgrade/objekte sadrže specifičnosti za pojedinu vrstu zgrade/objekta. Pri prikupljanju ulaznih podataka na terenu potrebno je prikupiti informacije o karakteristikama pojedinih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jer u njima često leži veliki potencijal 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i.</w:t>
      </w:r>
    </w:p>
    <w:p w14:paraId="129FE5FB" w14:textId="77777777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</w:p>
    <w:p w14:paraId="1B468748" w14:textId="49321EFE" w:rsidR="001557E6" w:rsidRPr="00D62588" w:rsidRDefault="001557E6" w:rsidP="008172A4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  <w:u w:val="single"/>
        </w:rPr>
        <w:t xml:space="preserve">A. Audit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grijanja sa centralnom pripremom potrošne tople vode</w:t>
      </w:r>
      <w:r w:rsidRPr="00D62588">
        <w:rPr>
          <w:rFonts w:cs="Arial"/>
          <w:szCs w:val="24"/>
        </w:rPr>
        <w:t xml:space="preserve"> </w:t>
      </w:r>
    </w:p>
    <w:p w14:paraId="7BC0985D" w14:textId="77777777" w:rsidR="001557E6" w:rsidRPr="00D62588" w:rsidRDefault="001557E6" w:rsidP="008172A4">
      <w:pPr>
        <w:jc w:val="both"/>
        <w:rPr>
          <w:rFonts w:cs="Arial"/>
          <w:szCs w:val="24"/>
        </w:rPr>
      </w:pPr>
    </w:p>
    <w:p w14:paraId="26A2255E" w14:textId="6BB4306E" w:rsidR="001557E6" w:rsidRPr="00D62588" w:rsidRDefault="001557E6" w:rsidP="008172A4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</w:t>
      </w:r>
      <w:r w:rsidR="008172A4" w:rsidRPr="00D62588">
        <w:rPr>
          <w:rFonts w:cs="Arial"/>
          <w:szCs w:val="24"/>
        </w:rPr>
        <w:t>ijekom</w:t>
      </w:r>
      <w:r w:rsidRPr="00D62588">
        <w:rPr>
          <w:rFonts w:cs="Arial"/>
          <w:szCs w:val="24"/>
        </w:rPr>
        <w:t xml:space="preserve"> audita potrebno je obratiti </w:t>
      </w:r>
      <w:r w:rsidR="008172A4" w:rsidRPr="00D62588">
        <w:rPr>
          <w:rFonts w:cs="Arial"/>
          <w:szCs w:val="24"/>
        </w:rPr>
        <w:t>pozornost</w:t>
      </w:r>
      <w:r w:rsidRPr="00D62588">
        <w:rPr>
          <w:rFonts w:cs="Arial"/>
          <w:szCs w:val="24"/>
        </w:rPr>
        <w:t xml:space="preserve"> na slijedeće elemente za koje je potrebno prikupiti podatke:</w:t>
      </w:r>
    </w:p>
    <w:p w14:paraId="35804B1C" w14:textId="68E2421B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stanju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zgrade (izvor topline, ogrjevni medij),</w:t>
      </w:r>
    </w:p>
    <w:p w14:paraId="15CE4159" w14:textId="7777777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 kotlovnici – smještaj i ventilacija,</w:t>
      </w:r>
    </w:p>
    <w:p w14:paraId="24ADB472" w14:textId="7777777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 toplinskoj infrastrukturi – stanje instalacija, mreža, dislociranost opskrbe, toplinska izolacija,</w:t>
      </w:r>
    </w:p>
    <w:p w14:paraId="36F04D56" w14:textId="7777777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ako je izvor toplinske energije kotao – navesti tip i vrstu kotla, godinu proizvodnje, nazivni toplinski učin kotla i temperaturni režim grijanja, regulaciju učinka, korišteni izvor energije te osnovne dimenzije i materijal izrade dimnjaka,</w:t>
      </w:r>
    </w:p>
    <w:p w14:paraId="3BD3A081" w14:textId="7777777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ukoliko postoji parni kotao - navesti tip i vrstu kotla, godinu proizvodnje, instalirani kapacitet i temperaturni režim (temperatura pare na izlazu i ulazu u kotao), tlak pare na izlazu iz kotla, korišteni izvor energije te osnovne dimenzije, način obrade kondenzata itd.,</w:t>
      </w:r>
    </w:p>
    <w:p w14:paraId="40C13A8C" w14:textId="16056534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toplinskoj izolacija svih dijelova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od kotla, spremnika tople vode, razvoda do ogrjevnih tijela,</w:t>
      </w:r>
    </w:p>
    <w:p w14:paraId="4FEFE3DA" w14:textId="1C618295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hidrauličkoj izbalansiranosti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4104F79D" w14:textId="7851C8F8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karakteristikama toplinskih </w:t>
      </w:r>
      <w:r w:rsidR="008172A4" w:rsidRPr="00D62588">
        <w:rPr>
          <w:rFonts w:cs="Arial"/>
          <w:szCs w:val="24"/>
        </w:rPr>
        <w:t>podpostaja</w:t>
      </w:r>
      <w:r w:rsidRPr="00D62588">
        <w:rPr>
          <w:rFonts w:cs="Arial"/>
          <w:szCs w:val="24"/>
        </w:rPr>
        <w:t xml:space="preserve"> (ako su prisutne),</w:t>
      </w:r>
    </w:p>
    <w:p w14:paraId="769C1E92" w14:textId="7777777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 mjerenju potrošnje toplinske energije,</w:t>
      </w:r>
    </w:p>
    <w:p w14:paraId="5E4DAD64" w14:textId="0406B53F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 broju grana i regul</w:t>
      </w:r>
      <w:r w:rsidR="008172A4" w:rsidRPr="00D62588">
        <w:rPr>
          <w:rFonts w:cs="Arial"/>
          <w:szCs w:val="24"/>
        </w:rPr>
        <w:t>iranju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(centralna i lokalna),</w:t>
      </w:r>
    </w:p>
    <w:p w14:paraId="6501B3F6" w14:textId="40140660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odabranim ogrjevnim tijelima, njihovom ukupnom broju i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anom  ogrjevnom učinku te smještaju u prostoriji i podatke o regul</w:t>
      </w:r>
      <w:r w:rsidR="008172A4" w:rsidRPr="00D62588">
        <w:rPr>
          <w:rFonts w:cs="Arial"/>
          <w:szCs w:val="24"/>
        </w:rPr>
        <w:t>iranju</w:t>
      </w:r>
      <w:r w:rsidRPr="00D62588">
        <w:rPr>
          <w:rFonts w:cs="Arial"/>
          <w:szCs w:val="24"/>
        </w:rPr>
        <w:t>,</w:t>
      </w:r>
    </w:p>
    <w:p w14:paraId="0D61CE05" w14:textId="47A528B7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radu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pripreme potrošne tople vode (centralna priprema spojena na postojeće kotlove, posebni kotlovi za potrošnu toplu vodu itd.),</w:t>
      </w:r>
    </w:p>
    <w:p w14:paraId="7C294DA2" w14:textId="21565DDA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 raspoloživim periodičkim karakteristikama potrošnje toplinske energije – dnevna, mjesečna, godišnja, sezonske karakteristike, prema energentu,</w:t>
      </w:r>
    </w:p>
    <w:p w14:paraId="57944C6A" w14:textId="3BBA7735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temperaturnom režimu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grijanja, režimu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potrošne tople vode, zone različite temperature grijanja,</w:t>
      </w:r>
    </w:p>
    <w:p w14:paraId="6F44756B" w14:textId="5CC3DDC4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 režimu i načinu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30596DD4" w14:textId="11006F58" w:rsidR="001557E6" w:rsidRPr="00D62588" w:rsidRDefault="001557E6" w:rsidP="008172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 xml:space="preserve">o anomalijama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– curenja</w:t>
      </w:r>
      <w:r w:rsidRPr="00D62588">
        <w:rPr>
          <w:rFonts w:cs="Arial"/>
          <w:b/>
          <w:szCs w:val="24"/>
        </w:rPr>
        <w:t xml:space="preserve"> i </w:t>
      </w:r>
      <w:r w:rsidRPr="00D62588">
        <w:rPr>
          <w:rFonts w:cs="Arial"/>
          <w:szCs w:val="24"/>
        </w:rPr>
        <w:t>sl</w:t>
      </w:r>
      <w:r w:rsidRPr="00D62588">
        <w:rPr>
          <w:rFonts w:cs="Arial"/>
          <w:b/>
          <w:szCs w:val="24"/>
        </w:rPr>
        <w:t>.</w:t>
      </w:r>
    </w:p>
    <w:p w14:paraId="71D71D7A" w14:textId="77777777" w:rsidR="001557E6" w:rsidRPr="00D62588" w:rsidRDefault="001557E6" w:rsidP="001557E6">
      <w:pPr>
        <w:rPr>
          <w:rFonts w:cs="Arial"/>
          <w:b/>
          <w:szCs w:val="24"/>
        </w:rPr>
      </w:pPr>
    </w:p>
    <w:p w14:paraId="6492CBC0" w14:textId="47D20177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  <w:u w:val="single"/>
        </w:rPr>
        <w:t xml:space="preserve">B. Audit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hlađenja, ventilacije i klimatizacije</w:t>
      </w:r>
      <w:r w:rsidRPr="00D62588">
        <w:rPr>
          <w:rFonts w:cs="Arial"/>
          <w:szCs w:val="24"/>
        </w:rPr>
        <w:t xml:space="preserve"> </w:t>
      </w:r>
    </w:p>
    <w:p w14:paraId="6E9F7D75" w14:textId="77777777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</w:p>
    <w:p w14:paraId="779CE33E" w14:textId="5E61EDE8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</w:t>
      </w:r>
      <w:r w:rsidR="008172A4" w:rsidRPr="00D62588">
        <w:rPr>
          <w:rFonts w:cs="Arial"/>
          <w:szCs w:val="24"/>
        </w:rPr>
        <w:t>ijekom</w:t>
      </w:r>
      <w:r w:rsidRPr="00D62588">
        <w:rPr>
          <w:rFonts w:cs="Arial"/>
          <w:szCs w:val="24"/>
        </w:rPr>
        <w:t xml:space="preserve"> audita potrebno je prikupiti podatke </w:t>
      </w:r>
      <w:r w:rsidR="008172A4" w:rsidRPr="00D62588">
        <w:rPr>
          <w:rFonts w:cs="Arial"/>
          <w:szCs w:val="24"/>
        </w:rPr>
        <w:t>u s</w:t>
      </w:r>
      <w:r w:rsidRPr="00D62588">
        <w:rPr>
          <w:rFonts w:cs="Arial"/>
          <w:szCs w:val="24"/>
        </w:rPr>
        <w:t>vez</w:t>
      </w:r>
      <w:r w:rsidR="008172A4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>:</w:t>
      </w:r>
    </w:p>
    <w:p w14:paraId="58C6B789" w14:textId="30B22181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klimatizacije,</w:t>
      </w:r>
    </w:p>
    <w:p w14:paraId="5A7BDFE7" w14:textId="1A4165ED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stanje klima komora i rashladnih agregata, te karakteristika klimatiziranih prostora za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pune klimatizacije,</w:t>
      </w:r>
    </w:p>
    <w:p w14:paraId="5D4998A7" w14:textId="77777777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ukupno instalirani broj rashladnih tijela i rashladni učin u zgradi,</w:t>
      </w:r>
    </w:p>
    <w:p w14:paraId="6B72228C" w14:textId="66E4BC9A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karakteristike opreme – agregati, faktor hlađenja (eng.: Energy Efficiency Ratio EER), instalacije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 godina proizvodnje,</w:t>
      </w:r>
    </w:p>
    <w:p w14:paraId="14A43392" w14:textId="77777777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karakteristike prisutnog ventiliranja prostora – infrastruktura, kapaciteti, potrebe,</w:t>
      </w:r>
    </w:p>
    <w:p w14:paraId="7A5B324A" w14:textId="3CC8F7A7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radna tvar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hlađenja,</w:t>
      </w:r>
    </w:p>
    <w:p w14:paraId="17A54150" w14:textId="77777777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raspoložive periodičke karakteristike potrošnje rashladne energije – dnevna, mjesečna, godišnja, sezonske karakteristike,</w:t>
      </w:r>
    </w:p>
    <w:p w14:paraId="39C75A6D" w14:textId="76D7AC73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i 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(zamjena filtera i sl.),</w:t>
      </w:r>
    </w:p>
    <w:p w14:paraId="2FE4E290" w14:textId="311D5A39" w:rsidR="001557E6" w:rsidRPr="00D62588" w:rsidRDefault="008A6309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povrata topline (vrsta ugrađenog </w:t>
      </w: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povrata topline, stupanj povrata topline u %),</w:t>
      </w:r>
    </w:p>
    <w:p w14:paraId="7AD4756B" w14:textId="7FEC4E26" w:rsidR="001557E6" w:rsidRPr="00D62588" w:rsidRDefault="001557E6" w:rsidP="008172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anomalije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u.</w:t>
      </w:r>
    </w:p>
    <w:p w14:paraId="43A9722C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568DD5D4" w14:textId="4F5D46BB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  <w:u w:val="single"/>
        </w:rPr>
        <w:t xml:space="preserve">C. Audit svih drugih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>a prisutnih u zgradi</w:t>
      </w:r>
      <w:r w:rsidRPr="00D62588">
        <w:rPr>
          <w:rFonts w:cs="Arial"/>
          <w:szCs w:val="24"/>
        </w:rPr>
        <w:t xml:space="preserve"> </w:t>
      </w:r>
    </w:p>
    <w:p w14:paraId="1A5109AC" w14:textId="77777777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</w:p>
    <w:p w14:paraId="31ECD54A" w14:textId="3845BA1D" w:rsidR="001557E6" w:rsidRPr="00D62588" w:rsidRDefault="001557E6" w:rsidP="008172A4">
      <w:pPr>
        <w:ind w:firstLine="36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</w:t>
      </w:r>
      <w:r w:rsidR="00DE1A18" w:rsidRPr="00D62588">
        <w:rPr>
          <w:rFonts w:cs="Arial"/>
          <w:szCs w:val="24"/>
        </w:rPr>
        <w:t>ijekom</w:t>
      </w:r>
      <w:r w:rsidRPr="00D62588">
        <w:rPr>
          <w:rFonts w:cs="Arial"/>
          <w:szCs w:val="24"/>
        </w:rPr>
        <w:t xml:space="preserve"> audita potrebno je prikupiti podatke </w:t>
      </w:r>
      <w:r w:rsidR="00DE1A18" w:rsidRPr="00D62588">
        <w:rPr>
          <w:rFonts w:cs="Arial"/>
          <w:szCs w:val="24"/>
        </w:rPr>
        <w:t>u s</w:t>
      </w:r>
      <w:r w:rsidRPr="00D62588">
        <w:rPr>
          <w:rFonts w:cs="Arial"/>
          <w:szCs w:val="24"/>
        </w:rPr>
        <w:t>vez</w:t>
      </w:r>
      <w:r w:rsidR="00063C65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>:</w:t>
      </w:r>
    </w:p>
    <w:p w14:paraId="65BF4E7F" w14:textId="5C134817" w:rsidR="001557E6" w:rsidRPr="00D62588" w:rsidRDefault="001557E6" w:rsidP="008172A4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poda</w:t>
      </w:r>
      <w:r w:rsidR="00063C65" w:rsidRPr="00D62588">
        <w:rPr>
          <w:rFonts w:cs="Arial"/>
          <w:szCs w:val="24"/>
        </w:rPr>
        <w:t>taka</w:t>
      </w:r>
      <w:r w:rsidRPr="00D62588">
        <w:rPr>
          <w:rFonts w:cs="Arial"/>
          <w:szCs w:val="24"/>
        </w:rPr>
        <w:t xml:space="preserve"> o stanju i starosti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održavanju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tipu i tehničkim karakteristikama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nazivnim snagama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energentima koje 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 koriste i sl.,</w:t>
      </w:r>
    </w:p>
    <w:p w14:paraId="77335D70" w14:textId="3D56DD5C" w:rsidR="001557E6" w:rsidRPr="00D62588" w:rsidRDefault="001557E6" w:rsidP="008172A4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poda</w:t>
      </w:r>
      <w:r w:rsidR="00063C65" w:rsidRPr="00D62588">
        <w:rPr>
          <w:rFonts w:cs="Arial"/>
          <w:szCs w:val="24"/>
        </w:rPr>
        <w:t>taka</w:t>
      </w:r>
      <w:r w:rsidRPr="00D62588">
        <w:rPr>
          <w:rFonts w:cs="Arial"/>
          <w:szCs w:val="24"/>
        </w:rPr>
        <w:t xml:space="preserve"> o radu opreme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uključujući podatke iz mjerenih parametara: temperaturi, tlaku, strujanju, radnim satima i druge,</w:t>
      </w:r>
    </w:p>
    <w:p w14:paraId="089482D5" w14:textId="05E61442" w:rsidR="001557E6" w:rsidRPr="00D62588" w:rsidRDefault="001557E6" w:rsidP="008172A4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poda</w:t>
      </w:r>
      <w:r w:rsidR="00063C65" w:rsidRPr="00D62588">
        <w:rPr>
          <w:rFonts w:cs="Arial"/>
          <w:szCs w:val="24"/>
        </w:rPr>
        <w:t>taka</w:t>
      </w:r>
      <w:r w:rsidRPr="00D62588">
        <w:rPr>
          <w:rFonts w:cs="Arial"/>
          <w:szCs w:val="24"/>
        </w:rPr>
        <w:t xml:space="preserve"> o mjerama energ</w:t>
      </w:r>
      <w:r w:rsidR="00DE1A18" w:rsidRPr="00D62588">
        <w:rPr>
          <w:rFonts w:cs="Arial"/>
          <w:szCs w:val="24"/>
        </w:rPr>
        <w:t>ijske</w:t>
      </w:r>
      <w:r w:rsidRPr="00D62588">
        <w:rPr>
          <w:rFonts w:cs="Arial"/>
          <w:szCs w:val="24"/>
        </w:rPr>
        <w:t xml:space="preserve"> učinkovitosti koje su već primijenjene ili se planiraju,</w:t>
      </w:r>
    </w:p>
    <w:p w14:paraId="446BE3A5" w14:textId="7E5D3C47" w:rsidR="001557E6" w:rsidRPr="00D62588" w:rsidRDefault="001557E6" w:rsidP="008172A4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poda</w:t>
      </w:r>
      <w:r w:rsidR="00063C65" w:rsidRPr="00D62588">
        <w:rPr>
          <w:rFonts w:cs="Arial"/>
          <w:szCs w:val="24"/>
        </w:rPr>
        <w:t>taka</w:t>
      </w:r>
      <w:r w:rsidRPr="00D62588">
        <w:rPr>
          <w:rFonts w:cs="Arial"/>
          <w:szCs w:val="24"/>
        </w:rPr>
        <w:t xml:space="preserve"> o korištenim</w:t>
      </w:r>
      <w:r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szCs w:val="24"/>
        </w:rPr>
        <w:t>priručnicima za rad i upravljanje, testiranjima i naručenim  ispitivanjima.</w:t>
      </w:r>
      <w:r w:rsidRPr="00D62588">
        <w:rPr>
          <w:rFonts w:cs="Arial"/>
          <w:b/>
          <w:szCs w:val="24"/>
        </w:rPr>
        <w:tab/>
      </w:r>
    </w:p>
    <w:p w14:paraId="7A09089B" w14:textId="77777777" w:rsidR="001557E6" w:rsidRPr="00D62588" w:rsidRDefault="001557E6" w:rsidP="008172A4">
      <w:pPr>
        <w:ind w:left="1418" w:hanging="1418"/>
        <w:jc w:val="both"/>
        <w:rPr>
          <w:rFonts w:cs="Arial"/>
          <w:b/>
          <w:szCs w:val="24"/>
        </w:rPr>
      </w:pPr>
    </w:p>
    <w:p w14:paraId="479C1014" w14:textId="77777777" w:rsidR="001557E6" w:rsidRPr="00D62588" w:rsidRDefault="001557E6" w:rsidP="00DE1A18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II-1.1. Kontrolna mjerenja</w:t>
      </w:r>
    </w:p>
    <w:p w14:paraId="4921AD27" w14:textId="77777777" w:rsidR="001557E6" w:rsidRPr="00D62588" w:rsidRDefault="001557E6" w:rsidP="00DE1A18">
      <w:pPr>
        <w:ind w:left="1418" w:hanging="1418"/>
        <w:jc w:val="both"/>
        <w:rPr>
          <w:rFonts w:cs="Arial"/>
          <w:b/>
          <w:szCs w:val="24"/>
        </w:rPr>
      </w:pPr>
    </w:p>
    <w:p w14:paraId="2BFC7B80" w14:textId="78476419" w:rsidR="001557E6" w:rsidRPr="00D62588" w:rsidRDefault="001557E6" w:rsidP="00DE1A18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Prije pregleda zgrade i vršenja mjerenja obvezno se pristupa izradi plana aktivnosti i mjerenja. Sadržaj plana aktivnosti na lokaciji i plana mjerenja u okviru energijskog audita zgrade/objekta prilaže se izvješ</w:t>
      </w:r>
      <w:r w:rsidR="00DE1A18" w:rsidRPr="00D62588">
        <w:rPr>
          <w:rFonts w:cs="Arial"/>
          <w:szCs w:val="24"/>
        </w:rPr>
        <w:t>ću</w:t>
      </w:r>
      <w:r w:rsidRPr="00D62588">
        <w:rPr>
          <w:rFonts w:cs="Arial"/>
          <w:szCs w:val="24"/>
        </w:rPr>
        <w:t xml:space="preserve"> o redov</w:t>
      </w:r>
      <w:r w:rsidR="00DE1A18" w:rsidRPr="00D62588">
        <w:rPr>
          <w:rFonts w:cs="Arial"/>
          <w:szCs w:val="24"/>
        </w:rPr>
        <w:t>itom</w:t>
      </w:r>
      <w:r w:rsidRPr="00D62588">
        <w:rPr>
          <w:rFonts w:cs="Arial"/>
          <w:szCs w:val="24"/>
        </w:rPr>
        <w:t xml:space="preserve"> energijskom auditu.</w:t>
      </w:r>
    </w:p>
    <w:p w14:paraId="101A982C" w14:textId="34BC7289" w:rsidR="001557E6" w:rsidRPr="00D62588" w:rsidRDefault="001557E6" w:rsidP="00DE1A18">
      <w:pPr>
        <w:ind w:firstLine="708"/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>Energijskim auditom prikupljaju se i izvješ</w:t>
      </w:r>
      <w:r w:rsidR="00DE1A18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redov</w:t>
      </w:r>
      <w:r w:rsidR="00DE1A18" w:rsidRPr="00D62588">
        <w:rPr>
          <w:rFonts w:cs="Arial"/>
          <w:szCs w:val="24"/>
        </w:rPr>
        <w:t>itim</w:t>
      </w:r>
      <w:r w:rsidRPr="00D62588">
        <w:rPr>
          <w:rFonts w:cs="Arial"/>
          <w:szCs w:val="24"/>
        </w:rPr>
        <w:t xml:space="preserve"> auditima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te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hlađenja i klimatizacije te se rezultati </w:t>
      </w:r>
      <w:r w:rsidR="00513C13" w:rsidRPr="00D62588">
        <w:rPr>
          <w:rFonts w:cs="Arial"/>
          <w:szCs w:val="24"/>
        </w:rPr>
        <w:t>redovitih</w:t>
      </w:r>
      <w:r w:rsidRPr="00D62588">
        <w:rPr>
          <w:rFonts w:cs="Arial"/>
          <w:szCs w:val="24"/>
        </w:rPr>
        <w:t xml:space="preserve"> audita koriste u energijskom auditu građevine</w:t>
      </w:r>
      <w:r w:rsidRPr="00D62588">
        <w:rPr>
          <w:rFonts w:cs="Arial"/>
          <w:b/>
          <w:szCs w:val="24"/>
        </w:rPr>
        <w:t>.</w:t>
      </w:r>
    </w:p>
    <w:p w14:paraId="674C8C13" w14:textId="36C8589A" w:rsidR="001557E6" w:rsidRPr="00D62588" w:rsidRDefault="001557E6" w:rsidP="00DE1A18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Mjerenja parametara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te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hlađenja i klimatizacije u sklopu </w:t>
      </w:r>
      <w:r w:rsidR="00513C13" w:rsidRPr="00D62588">
        <w:rPr>
          <w:rFonts w:cs="Arial"/>
          <w:szCs w:val="24"/>
        </w:rPr>
        <w:t>redovitih</w:t>
      </w:r>
      <w:r w:rsidRPr="00D62588">
        <w:rPr>
          <w:rFonts w:cs="Arial"/>
          <w:szCs w:val="24"/>
        </w:rPr>
        <w:t xml:space="preserve"> audita mogu provoditi osobe koje su ovlaštene </w:t>
      </w:r>
      <w:r w:rsidR="00DE1A18" w:rsidRPr="00D62588">
        <w:rPr>
          <w:rFonts w:cs="Arial"/>
          <w:szCs w:val="24"/>
        </w:rPr>
        <w:t xml:space="preserve">sukadno </w:t>
      </w:r>
      <w:r w:rsidRPr="00D62588">
        <w:rPr>
          <w:rFonts w:cs="Arial"/>
          <w:szCs w:val="24"/>
        </w:rPr>
        <w:t>ov</w:t>
      </w:r>
      <w:r w:rsidR="00DE1A18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>m pravilnik</w:t>
      </w:r>
      <w:r w:rsidR="00DE1A18" w:rsidRPr="00D62588">
        <w:rPr>
          <w:rFonts w:cs="Arial"/>
          <w:szCs w:val="24"/>
        </w:rPr>
        <w:t>u</w:t>
      </w:r>
    </w:p>
    <w:p w14:paraId="7EA6A8AA" w14:textId="1E0B9F55" w:rsidR="001557E6" w:rsidRPr="00D62588" w:rsidRDefault="001557E6" w:rsidP="00DE1A18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 mjerenje parametara kotla Klase 1 potrebna je oprema do 5% t</w:t>
      </w:r>
      <w:r w:rsidR="00DE1A18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>čnosti a za kotlove Klase 2 potrebna je oprema do 2% t</w:t>
      </w:r>
      <w:r w:rsidR="00DE1A18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 xml:space="preserve">čnosti. </w:t>
      </w:r>
    </w:p>
    <w:p w14:paraId="5AA173F2" w14:textId="56DB6DBB" w:rsidR="001557E6" w:rsidRPr="00D62588" w:rsidRDefault="001557E6" w:rsidP="00DE1A18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Specifikacija potrebne opreme za mjerenje kod redov</w:t>
      </w:r>
      <w:r w:rsidR="00DE1A18" w:rsidRPr="00D62588">
        <w:rPr>
          <w:rFonts w:cs="Arial"/>
          <w:szCs w:val="24"/>
        </w:rPr>
        <w:t xml:space="preserve">itog </w:t>
      </w:r>
      <w:r w:rsidRPr="00D62588">
        <w:rPr>
          <w:rFonts w:cs="Arial"/>
          <w:szCs w:val="24"/>
        </w:rPr>
        <w:t xml:space="preserve">audita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klimatizacije navedena je u prilogu 7. ovog pravilnika. Navedeni brendovi nemaju nikakvu prednost u odnosu na identičnu opremu drugih proizvođača.  </w:t>
      </w:r>
    </w:p>
    <w:p w14:paraId="7EEA0438" w14:textId="4299FDF5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szCs w:val="24"/>
        </w:rPr>
        <w:tab/>
      </w:r>
      <w:r w:rsidRPr="00D62588">
        <w:rPr>
          <w:rFonts w:cs="Arial"/>
          <w:b/>
          <w:szCs w:val="24"/>
        </w:rPr>
        <w:tab/>
      </w:r>
    </w:p>
    <w:p w14:paraId="28B079FF" w14:textId="1544E4E3" w:rsidR="00DE1A18" w:rsidRPr="00D62588" w:rsidRDefault="00DE1A18" w:rsidP="001557E6">
      <w:pPr>
        <w:ind w:left="1418" w:hanging="1418"/>
        <w:rPr>
          <w:rFonts w:cs="Arial"/>
          <w:b/>
          <w:szCs w:val="24"/>
        </w:rPr>
      </w:pPr>
    </w:p>
    <w:p w14:paraId="0F0D8341" w14:textId="1470FD3A" w:rsidR="00DE1A18" w:rsidRPr="00D62588" w:rsidRDefault="00DE1A18" w:rsidP="001557E6">
      <w:pPr>
        <w:ind w:left="1418" w:hanging="1418"/>
        <w:rPr>
          <w:rFonts w:cs="Arial"/>
          <w:b/>
          <w:szCs w:val="24"/>
        </w:rPr>
      </w:pPr>
    </w:p>
    <w:p w14:paraId="4DAF5EC7" w14:textId="77777777" w:rsidR="00DE1A18" w:rsidRPr="00D62588" w:rsidRDefault="00DE1A18" w:rsidP="001557E6">
      <w:pPr>
        <w:ind w:left="1418" w:hanging="1418"/>
        <w:rPr>
          <w:rFonts w:cs="Arial"/>
          <w:szCs w:val="24"/>
        </w:rPr>
      </w:pPr>
    </w:p>
    <w:p w14:paraId="72B0DB77" w14:textId="66CA373F" w:rsidR="001557E6" w:rsidRPr="00D62588" w:rsidRDefault="001557E6" w:rsidP="00DE1A18">
      <w:pPr>
        <w:ind w:left="567" w:hanging="567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lastRenderedPageBreak/>
        <w:t xml:space="preserve">II-2. Analiza tehničkih i energijskih svojstava zgrade/objekta  i analiza tehničkih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 xml:space="preserve">a </w:t>
      </w:r>
    </w:p>
    <w:p w14:paraId="05E05FA4" w14:textId="77777777" w:rsidR="001557E6" w:rsidRPr="00D62588" w:rsidRDefault="001557E6" w:rsidP="00DE1A18">
      <w:pPr>
        <w:ind w:left="1418" w:hanging="1418"/>
        <w:jc w:val="both"/>
        <w:rPr>
          <w:rFonts w:cs="Arial"/>
          <w:b/>
          <w:szCs w:val="24"/>
        </w:rPr>
      </w:pPr>
    </w:p>
    <w:p w14:paraId="0BC1D05A" w14:textId="5CE0A955" w:rsidR="001557E6" w:rsidRPr="00D62588" w:rsidRDefault="001557E6" w:rsidP="00DE1A18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Cilj analize prikupljenih podataka o tehničkim i energijskim svojstvima zgrade/objekta je dobivanje svih potreb</w:t>
      </w:r>
      <w:r w:rsidR="00DE1A18" w:rsidRPr="00D62588">
        <w:rPr>
          <w:rFonts w:cs="Arial"/>
          <w:szCs w:val="24"/>
        </w:rPr>
        <w:t>itih</w:t>
      </w:r>
      <w:r w:rsidRPr="00D62588">
        <w:rPr>
          <w:rFonts w:cs="Arial"/>
          <w:szCs w:val="24"/>
        </w:rPr>
        <w:t xml:space="preserve"> informacija koje će omogućiti identifi</w:t>
      </w:r>
      <w:r w:rsidR="00DE1A18" w:rsidRPr="00D62588">
        <w:rPr>
          <w:rFonts w:cs="Arial"/>
          <w:szCs w:val="24"/>
        </w:rPr>
        <w:t>ciranje</w:t>
      </w:r>
      <w:r w:rsidRPr="00D62588">
        <w:rPr>
          <w:rFonts w:cs="Arial"/>
          <w:szCs w:val="24"/>
        </w:rPr>
        <w:t xml:space="preserve"> mjesta nepotrebne ili </w:t>
      </w:r>
      <w:r w:rsidR="00DE1A18" w:rsidRPr="00D62588">
        <w:rPr>
          <w:rFonts w:cs="Arial"/>
          <w:szCs w:val="24"/>
        </w:rPr>
        <w:t>neučinkovite</w:t>
      </w:r>
      <w:r w:rsidRPr="00D62588">
        <w:rPr>
          <w:rFonts w:cs="Arial"/>
          <w:szCs w:val="24"/>
        </w:rPr>
        <w:t xml:space="preserve">  potrošnje energije, prijedlog i analizu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 te izračun i pripremu svih podataka koji su potreb</w:t>
      </w:r>
      <w:r w:rsidR="00DE1A18" w:rsidRPr="00D62588">
        <w:rPr>
          <w:rFonts w:cs="Arial"/>
          <w:szCs w:val="24"/>
        </w:rPr>
        <w:t>iti</w:t>
      </w:r>
      <w:r w:rsidRPr="00D62588">
        <w:rPr>
          <w:rFonts w:cs="Arial"/>
          <w:szCs w:val="24"/>
        </w:rPr>
        <w:t xml:space="preserve"> za izradu izvješ</w:t>
      </w:r>
      <w:r w:rsidR="00DE1A18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red</w:t>
      </w:r>
      <w:r w:rsidR="00DE1A18" w:rsidRPr="00D62588">
        <w:rPr>
          <w:rFonts w:cs="Arial"/>
          <w:szCs w:val="24"/>
        </w:rPr>
        <w:t>ovitom</w:t>
      </w:r>
      <w:r w:rsidRPr="00D62588">
        <w:rPr>
          <w:rFonts w:cs="Arial"/>
          <w:szCs w:val="24"/>
        </w:rPr>
        <w:t xml:space="preserve">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i/ili klimatizacije.</w:t>
      </w:r>
    </w:p>
    <w:p w14:paraId="2562C1E5" w14:textId="77777777" w:rsidR="001557E6" w:rsidRPr="00D62588" w:rsidRDefault="001557E6" w:rsidP="00DE1A18">
      <w:pPr>
        <w:jc w:val="both"/>
        <w:rPr>
          <w:rFonts w:cs="Arial"/>
          <w:szCs w:val="24"/>
        </w:rPr>
      </w:pPr>
    </w:p>
    <w:p w14:paraId="58B546AE" w14:textId="0FD24339" w:rsidR="001557E6" w:rsidRPr="00D62588" w:rsidRDefault="001557E6" w:rsidP="00DE1A18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 postupku provođenja redov</w:t>
      </w:r>
      <w:r w:rsidR="00DE1A18" w:rsidRPr="00D62588">
        <w:rPr>
          <w:rFonts w:cs="Arial"/>
          <w:szCs w:val="24"/>
        </w:rPr>
        <w:t>itog</w:t>
      </w:r>
      <w:r w:rsidRPr="00D62588">
        <w:rPr>
          <w:rFonts w:cs="Arial"/>
          <w:szCs w:val="24"/>
        </w:rPr>
        <w:t xml:space="preserve"> energijskog audita </w:t>
      </w:r>
      <w:r w:rsidR="008A6309" w:rsidRPr="00D62588">
        <w:rPr>
          <w:rFonts w:cs="Arial"/>
          <w:szCs w:val="24"/>
        </w:rPr>
        <w:t>sustav</w:t>
      </w:r>
      <w:r w:rsidR="00DE1A18" w:rsidRPr="00D62588">
        <w:rPr>
          <w:rFonts w:cs="Arial"/>
          <w:szCs w:val="24"/>
        </w:rPr>
        <w:t>a grijanja i</w:t>
      </w:r>
      <w:r w:rsidRPr="00D62588">
        <w:rPr>
          <w:rFonts w:cs="Arial"/>
          <w:szCs w:val="24"/>
        </w:rPr>
        <w:t xml:space="preserve"> klimatizacije provode se analize koje se odnose na:</w:t>
      </w:r>
    </w:p>
    <w:p w14:paraId="3D656EE8" w14:textId="5EE40F8B" w:rsidR="001557E6" w:rsidRPr="00D62588" w:rsidRDefault="008A6309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grijanja,</w:t>
      </w:r>
    </w:p>
    <w:p w14:paraId="775C911F" w14:textId="0A718DB5" w:rsidR="001557E6" w:rsidRPr="00D62588" w:rsidRDefault="008A6309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hlađenja,</w:t>
      </w:r>
    </w:p>
    <w:p w14:paraId="3538401C" w14:textId="1CA18ACC" w:rsidR="001557E6" w:rsidRPr="00D62588" w:rsidRDefault="008A6309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ventilacije i klimatizacije,</w:t>
      </w:r>
    </w:p>
    <w:p w14:paraId="4A0030BD" w14:textId="64871BBE" w:rsidR="001557E6" w:rsidRPr="00D62588" w:rsidRDefault="008A6309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za pripremu potrošne tople vode ako se radi o centralnom </w:t>
      </w: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u grijanja potrošne tople vode,</w:t>
      </w:r>
    </w:p>
    <w:p w14:paraId="045A8FD7" w14:textId="60EF8DAE" w:rsidR="001557E6" w:rsidRPr="00D62588" w:rsidRDefault="001557E6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specifične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(komprimirani zrak, elektromotorni pogoni i dr.) a vezano za tehničke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</w:t>
      </w:r>
      <w:r w:rsidR="00DE1A18" w:rsidRPr="00D62588">
        <w:rPr>
          <w:rFonts w:cs="Arial"/>
          <w:szCs w:val="24"/>
        </w:rPr>
        <w:t xml:space="preserve"> zgrade</w:t>
      </w:r>
      <w:r w:rsidRPr="00D62588">
        <w:rPr>
          <w:rFonts w:cs="Arial"/>
          <w:szCs w:val="24"/>
        </w:rPr>
        <w:t>,</w:t>
      </w:r>
    </w:p>
    <w:p w14:paraId="214CE208" w14:textId="1A51AB28" w:rsidR="001557E6" w:rsidRPr="00D62588" w:rsidRDefault="008A6309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mjerenja, </w:t>
      </w:r>
      <w:r w:rsidR="00513C13" w:rsidRPr="00D62588">
        <w:rPr>
          <w:rFonts w:cs="Arial"/>
          <w:szCs w:val="24"/>
        </w:rPr>
        <w:t>reguliranja</w:t>
      </w:r>
      <w:r w:rsidR="001557E6" w:rsidRPr="00D62588">
        <w:rPr>
          <w:rFonts w:cs="Arial"/>
          <w:szCs w:val="24"/>
        </w:rPr>
        <w:t xml:space="preserve"> i upravljanja,</w:t>
      </w:r>
    </w:p>
    <w:p w14:paraId="1D8805DB" w14:textId="70E5E2C0" w:rsidR="001557E6" w:rsidRPr="00D62588" w:rsidRDefault="001557E6" w:rsidP="00DE1A18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alternativne</w:t>
      </w:r>
      <w:r w:rsidRPr="00D62588">
        <w:rPr>
          <w:rFonts w:cs="Arial"/>
          <w:b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za </w:t>
      </w:r>
      <w:r w:rsidR="00DE1A18" w:rsidRPr="00D62588">
        <w:rPr>
          <w:rFonts w:cs="Arial"/>
          <w:szCs w:val="24"/>
        </w:rPr>
        <w:t>opskrbu</w:t>
      </w:r>
      <w:r w:rsidRPr="00D62588">
        <w:rPr>
          <w:rFonts w:cs="Arial"/>
          <w:szCs w:val="24"/>
        </w:rPr>
        <w:t xml:space="preserve"> energijom (</w:t>
      </w:r>
      <w:r w:rsidR="00611295" w:rsidRPr="00D62588">
        <w:rPr>
          <w:rFonts w:cs="Arial"/>
          <w:szCs w:val="24"/>
        </w:rPr>
        <w:t>dizalice toplote</w:t>
      </w:r>
      <w:r w:rsidRPr="00D62588">
        <w:rPr>
          <w:rFonts w:cs="Arial"/>
          <w:szCs w:val="24"/>
        </w:rPr>
        <w:t>).</w:t>
      </w:r>
    </w:p>
    <w:p w14:paraId="065557D6" w14:textId="6752364C" w:rsidR="001557E6" w:rsidRPr="00D62588" w:rsidRDefault="001557E6" w:rsidP="00DE1A18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Također, u svakoj navedenoj kategoriji potrebno je uključiti analizu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131765D7" w14:textId="43E3D167" w:rsidR="001557E6" w:rsidRPr="00D62588" w:rsidRDefault="00513C13" w:rsidP="00DE1A18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reguliranja</w:t>
      </w:r>
      <w:r w:rsidR="001557E6" w:rsidRPr="00D62588">
        <w:rPr>
          <w:rFonts w:cs="Arial"/>
          <w:szCs w:val="24"/>
        </w:rPr>
        <w:t xml:space="preserve"> i upravljanja istog.</w:t>
      </w:r>
    </w:p>
    <w:p w14:paraId="03AAAC52" w14:textId="77777777" w:rsidR="001557E6" w:rsidRPr="00D62588" w:rsidRDefault="001557E6" w:rsidP="001557E6">
      <w:pPr>
        <w:rPr>
          <w:rFonts w:cs="Arial"/>
          <w:b/>
          <w:szCs w:val="24"/>
        </w:rPr>
      </w:pPr>
    </w:p>
    <w:p w14:paraId="45A176A4" w14:textId="28C06CCD" w:rsidR="001557E6" w:rsidRPr="00D62588" w:rsidRDefault="001557E6" w:rsidP="00B158CA">
      <w:pPr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II-2.1. Analiza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za grijanje</w:t>
      </w:r>
    </w:p>
    <w:p w14:paraId="5E515BE6" w14:textId="77777777" w:rsidR="001557E6" w:rsidRPr="00D62588" w:rsidRDefault="001557E6" w:rsidP="00B158CA">
      <w:pPr>
        <w:ind w:left="1418" w:hanging="1418"/>
        <w:jc w:val="both"/>
        <w:rPr>
          <w:rFonts w:cs="Arial"/>
          <w:b/>
          <w:szCs w:val="24"/>
        </w:rPr>
      </w:pPr>
    </w:p>
    <w:p w14:paraId="723F7D17" w14:textId="36D7C42B" w:rsidR="001557E6" w:rsidRPr="00D62588" w:rsidRDefault="001557E6" w:rsidP="00B158C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 sklopu analize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potrebno je analizirati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od mjesta preuzimanja energije do krajnjih potrošača uključujući 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energijsku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, održavanje i vođenje/regul</w:t>
      </w:r>
      <w:r w:rsidR="0003641B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  <w:r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szCs w:val="24"/>
        </w:rPr>
        <w:t>prema prikupljenim ulaznim podacima za:</w:t>
      </w:r>
    </w:p>
    <w:p w14:paraId="08AEC2D6" w14:textId="3BE94049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a:</w:t>
      </w:r>
    </w:p>
    <w:p w14:paraId="33753960" w14:textId="1231C6B3" w:rsidR="001557E6" w:rsidRPr="00D62588" w:rsidRDefault="001557E6" w:rsidP="00B158CA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izvori toplinske energije (kotlovi, dizalice topline, električne grijalice, toplana i drugo) navesti ime proizvođača, tip, starost, nosioca toplote, energenti koje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 koriste, </w:t>
      </w:r>
      <w:r w:rsidR="00A81589" w:rsidRPr="00D62588">
        <w:rPr>
          <w:rFonts w:cs="Arial"/>
          <w:szCs w:val="24"/>
        </w:rPr>
        <w:t>stupanj</w:t>
      </w:r>
      <w:r w:rsidR="00323502" w:rsidRPr="00D62588">
        <w:rPr>
          <w:rFonts w:cs="Arial"/>
          <w:szCs w:val="24"/>
        </w:rPr>
        <w:t xml:space="preserve"> iskorištenja, režim rada, toplinska</w:t>
      </w:r>
      <w:r w:rsidRPr="00D62588">
        <w:rPr>
          <w:rFonts w:cs="Arial"/>
          <w:szCs w:val="24"/>
        </w:rPr>
        <w:t xml:space="preserve"> izolacija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i slično,</w:t>
      </w:r>
    </w:p>
    <w:p w14:paraId="3326E31B" w14:textId="3EF53918" w:rsidR="001557E6" w:rsidRPr="00D62588" w:rsidRDefault="001557E6" w:rsidP="00B158CA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ukupni nazivni topl</w:t>
      </w:r>
      <w:r w:rsidR="001B5554" w:rsidRPr="00D62588">
        <w:rPr>
          <w:rFonts w:cs="Arial"/>
          <w:szCs w:val="24"/>
        </w:rPr>
        <w:t>inski</w:t>
      </w:r>
      <w:r w:rsidRPr="00D62588">
        <w:rPr>
          <w:rFonts w:cs="Arial"/>
          <w:szCs w:val="24"/>
        </w:rPr>
        <w:t xml:space="preserve"> učin izvora toplote [kW] – (nalazi se na natpisnoj pločici kotla odnosno u tehničkoj dokumentaciji),</w:t>
      </w:r>
    </w:p>
    <w:p w14:paraId="75E3445E" w14:textId="73C0426F" w:rsidR="001557E6" w:rsidRPr="00D62588" w:rsidRDefault="008A6309" w:rsidP="00B158CA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razvoda i ogrjevna tijela – opisati način prijenosa toplote, temperaturni režim polaznog i povratnog voda i medij, termoizolaciju </w:t>
      </w: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a,</w:t>
      </w:r>
    </w:p>
    <w:p w14:paraId="2AC2C7E1" w14:textId="57F07912" w:rsidR="001557E6" w:rsidRPr="00D62588" w:rsidRDefault="001557E6" w:rsidP="00B158CA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vrsta, ukupno ugrađeni broj i topl</w:t>
      </w:r>
      <w:r w:rsidR="001B5554" w:rsidRPr="00D62588">
        <w:rPr>
          <w:rFonts w:cs="Arial"/>
          <w:szCs w:val="24"/>
        </w:rPr>
        <w:t>inski</w:t>
      </w:r>
      <w:r w:rsidRPr="00D62588">
        <w:rPr>
          <w:rFonts w:cs="Arial"/>
          <w:szCs w:val="24"/>
        </w:rPr>
        <w:t xml:space="preserve"> učin pojedine vrste</w:t>
      </w:r>
      <w:r w:rsidR="0003641B" w:rsidRPr="00D62588">
        <w:rPr>
          <w:rFonts w:cs="Arial"/>
          <w:szCs w:val="24"/>
        </w:rPr>
        <w:t xml:space="preserve"> ogrjevnih tijela [kW] - definir</w:t>
      </w:r>
      <w:r w:rsidRPr="00D62588">
        <w:rPr>
          <w:rFonts w:cs="Arial"/>
          <w:szCs w:val="24"/>
        </w:rPr>
        <w:t xml:space="preserve">ati vrste ogrjevnih tijela, broj ugrađenih ogrjevnih tijela prema vrstama,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ane učine prema vrstama ogrjevnih tijela (npr. radijatori, ventilokonvektori, kaloriferi itd.),</w:t>
      </w:r>
    </w:p>
    <w:p w14:paraId="0D7AD4CA" w14:textId="28CFFA13" w:rsidR="001557E6" w:rsidRPr="00D62588" w:rsidRDefault="001557E6" w:rsidP="00B158CA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– opisati regul</w:t>
      </w:r>
      <w:r w:rsidR="0003641B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sa svim karakteristikama, pos</w:t>
      </w:r>
      <w:r w:rsidR="00960FA1" w:rsidRPr="00D62588">
        <w:rPr>
          <w:rFonts w:cs="Arial"/>
          <w:szCs w:val="24"/>
        </w:rPr>
        <w:t>ebno</w:t>
      </w:r>
      <w:r w:rsidRPr="00D62588">
        <w:rPr>
          <w:rFonts w:cs="Arial"/>
          <w:szCs w:val="24"/>
        </w:rPr>
        <w:t xml:space="preserve"> regul</w:t>
      </w:r>
      <w:r w:rsidR="00960FA1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izvora toplote (npr. vođenje po vanjskoj temperaturi), i posebno regul</w:t>
      </w:r>
      <w:r w:rsidR="00960FA1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ogrjevnih tijela (npr. sobni termostati, termostatski ventili),</w:t>
      </w:r>
    </w:p>
    <w:p w14:paraId="3C41F8E3" w14:textId="32BE1539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unut</w:t>
      </w:r>
      <w:r w:rsidR="00960FA1" w:rsidRPr="00D62588">
        <w:rPr>
          <w:rFonts w:cs="Arial"/>
          <w:szCs w:val="24"/>
        </w:rPr>
        <w:t>arnja</w:t>
      </w:r>
      <w:r w:rsidRPr="00D62588">
        <w:rPr>
          <w:rFonts w:cs="Arial"/>
          <w:szCs w:val="24"/>
        </w:rPr>
        <w:t xml:space="preserve"> projektna temperatura zraka u prostoriji u sezoni grijanja – navesti podatak iz tehničke dokumentacije ili preuzeti iz važećih propisa za navedenu vrstu grijanog prostora,</w:t>
      </w:r>
    </w:p>
    <w:p w14:paraId="49F5FC73" w14:textId="77777777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srednja vanjska temperatura zraka u godini – za referentne i stvarne klimatske podatke data u Prilogu 11 ovog pravilnika; </w:t>
      </w:r>
    </w:p>
    <w:p w14:paraId="7CE29566" w14:textId="5669E5FE" w:rsidR="001557E6" w:rsidRPr="00D62588" w:rsidRDefault="00960FA1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broj dana grijanja tije</w:t>
      </w:r>
      <w:r w:rsidR="001557E6" w:rsidRPr="00D62588">
        <w:rPr>
          <w:rFonts w:cs="Arial"/>
          <w:szCs w:val="24"/>
        </w:rPr>
        <w:t>kom godine – isti izvor kao i srednja vanjska temperatura,</w:t>
      </w:r>
    </w:p>
    <w:p w14:paraId="1B8A7127" w14:textId="6E5C1F5E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broj </w:t>
      </w:r>
      <w:r w:rsidR="00A81589" w:rsidRPr="00D62588">
        <w:rPr>
          <w:rFonts w:cs="Arial"/>
          <w:szCs w:val="24"/>
        </w:rPr>
        <w:t>stupanj</w:t>
      </w:r>
      <w:r w:rsidRPr="00D62588">
        <w:rPr>
          <w:rFonts w:cs="Arial"/>
          <w:szCs w:val="24"/>
        </w:rPr>
        <w:t xml:space="preserve"> dana grijanja – isti izvor kao i srednja vanjska temperatura,</w:t>
      </w:r>
    </w:p>
    <w:p w14:paraId="2923ABD4" w14:textId="22DFE075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opće stanje i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 izvora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– vizualnim pregledom ocijeniti opće stanje izvora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energije, te potražiti podatke o mjerenju izvora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(npr. u slučaju kotla nazivnog učina većeg od 100 k</w:t>
      </w:r>
      <w:r w:rsidR="00960FA1" w:rsidRPr="00D62588">
        <w:rPr>
          <w:rFonts w:cs="Arial"/>
          <w:szCs w:val="24"/>
        </w:rPr>
        <w:t>W potrebno je tražiti posljednje</w:t>
      </w:r>
      <w:r w:rsidRPr="00D62588">
        <w:rPr>
          <w:rFonts w:cs="Arial"/>
          <w:szCs w:val="24"/>
        </w:rPr>
        <w:t xml:space="preserve"> izvješ</w:t>
      </w:r>
      <w:r w:rsidR="00960FA1" w:rsidRPr="00D62588">
        <w:rPr>
          <w:rFonts w:cs="Arial"/>
          <w:szCs w:val="24"/>
        </w:rPr>
        <w:t>će</w:t>
      </w:r>
      <w:r w:rsidRPr="00D62588">
        <w:rPr>
          <w:rFonts w:cs="Arial"/>
          <w:szCs w:val="24"/>
        </w:rPr>
        <w:t xml:space="preserve"> o mjerenju i analizi emisija onečišćujućih tvari u zrak iz stacionarnog izvora. Za slučaj kotla nazivnog učina manjeg od 100 kW navedena mjerenja ne postoje, pa se stupanj djelovanja može odrediti prema podacima u normi BAS EN 15316-4-1),</w:t>
      </w:r>
    </w:p>
    <w:p w14:paraId="5883A281" w14:textId="7659CC40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stvarna temperatura zraka prema namjeni tipičnih prostorija (u sklopu kontrolnih mjerenja temperature radnih prostora u režimu grijanja zgrade, ne kao provjera minimalnih tehničkih u</w:t>
      </w:r>
      <w:r w:rsidR="00960FA1" w:rsidRPr="00D62588">
        <w:rPr>
          <w:rFonts w:cs="Arial"/>
          <w:szCs w:val="24"/>
        </w:rPr>
        <w:t>vjeta</w:t>
      </w:r>
      <w:r w:rsidRPr="00D62588">
        <w:rPr>
          <w:rFonts w:cs="Arial"/>
          <w:szCs w:val="24"/>
        </w:rPr>
        <w:t xml:space="preserve"> i zadovoljavanje važećih propisa, nego kao smjernica radi pravilnog prepoznavanja režima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 ponašanja korisnika u zgradi),</w:t>
      </w:r>
    </w:p>
    <w:p w14:paraId="4CFE1B6F" w14:textId="18052546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podaci o stvarnom režimu korištenja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(primjerice prekidi u grijanju, smanjeni tzv.„štedni“ režim t</w:t>
      </w:r>
      <w:r w:rsidR="00960FA1" w:rsidRPr="00D62588">
        <w:rPr>
          <w:rFonts w:cs="Arial"/>
          <w:szCs w:val="24"/>
        </w:rPr>
        <w:t>ije</w:t>
      </w:r>
      <w:r w:rsidRPr="00D62588">
        <w:rPr>
          <w:rFonts w:cs="Arial"/>
          <w:szCs w:val="24"/>
        </w:rPr>
        <w:t>kom noći, vikenda i slično),</w:t>
      </w:r>
    </w:p>
    <w:p w14:paraId="4B6F52BB" w14:textId="6A928FF6" w:rsidR="001557E6" w:rsidRPr="00D62588" w:rsidRDefault="001557E6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08C5AEDF" w14:textId="3C69562B" w:rsidR="001557E6" w:rsidRPr="00D62588" w:rsidRDefault="00960FA1" w:rsidP="00B158CA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izračun bilance</w:t>
      </w:r>
      <w:r w:rsidR="001557E6" w:rsidRPr="00D62588">
        <w:rPr>
          <w:rFonts w:cs="Arial"/>
          <w:szCs w:val="24"/>
        </w:rPr>
        <w:t xml:space="preserve"> potreb</w:t>
      </w:r>
      <w:r w:rsidR="001B5554" w:rsidRPr="00D62588">
        <w:rPr>
          <w:rFonts w:cs="Arial"/>
          <w:szCs w:val="24"/>
        </w:rPr>
        <w:t>ite</w:t>
      </w:r>
      <w:r w:rsidR="001557E6" w:rsidRPr="00D62588">
        <w:rPr>
          <w:rFonts w:cs="Arial"/>
          <w:szCs w:val="24"/>
        </w:rPr>
        <w:t xml:space="preserve"> topl</w:t>
      </w:r>
      <w:r w:rsidR="001B5554" w:rsidRPr="00D62588">
        <w:rPr>
          <w:rFonts w:cs="Arial"/>
          <w:szCs w:val="24"/>
        </w:rPr>
        <w:t>inske</w:t>
      </w:r>
      <w:r w:rsidR="001557E6" w:rsidRPr="00D62588">
        <w:rPr>
          <w:rFonts w:cs="Arial"/>
          <w:szCs w:val="24"/>
        </w:rPr>
        <w:t xml:space="preserve"> energije za grijanje prema stvarnim u</w:t>
      </w:r>
      <w:r w:rsidRPr="00D62588">
        <w:rPr>
          <w:rFonts w:cs="Arial"/>
          <w:szCs w:val="24"/>
        </w:rPr>
        <w:t>vjetima</w:t>
      </w:r>
      <w:r w:rsidR="001557E6" w:rsidRPr="00D62588">
        <w:rPr>
          <w:rFonts w:cs="Arial"/>
          <w:szCs w:val="24"/>
        </w:rPr>
        <w:t xml:space="preserve"> korištenja zgrade (svođenje rezultata proračuna na stvarne tzv. referentne vrijednosti).</w:t>
      </w:r>
    </w:p>
    <w:p w14:paraId="22D259CF" w14:textId="77777777" w:rsidR="001557E6" w:rsidRPr="00D62588" w:rsidRDefault="001557E6" w:rsidP="00B158CA">
      <w:pPr>
        <w:jc w:val="both"/>
        <w:rPr>
          <w:rFonts w:cs="Arial"/>
          <w:szCs w:val="24"/>
        </w:rPr>
      </w:pPr>
    </w:p>
    <w:p w14:paraId="7ACC27E6" w14:textId="299E8DF7" w:rsidR="001557E6" w:rsidRPr="00D62588" w:rsidRDefault="001557E6" w:rsidP="00B158C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Potrebno je prikupiti podatke provedenih radnji u sklopu redov</w:t>
      </w:r>
      <w:r w:rsidR="00960FA1" w:rsidRPr="00D62588">
        <w:rPr>
          <w:rFonts w:cs="Arial"/>
          <w:szCs w:val="24"/>
        </w:rPr>
        <w:t>itog</w:t>
      </w:r>
      <w:r w:rsidRPr="00D62588">
        <w:rPr>
          <w:rFonts w:cs="Arial"/>
          <w:szCs w:val="24"/>
        </w:rPr>
        <w:t xml:space="preserve"> audita, rezultate mjerenja, usporedbe s tehničkim specifikacijama proizvođača te prijedlog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a. Redov</w:t>
      </w:r>
      <w:r w:rsidR="00960FA1" w:rsidRPr="00D62588">
        <w:rPr>
          <w:rFonts w:cs="Arial"/>
          <w:szCs w:val="24"/>
        </w:rPr>
        <w:t>iti</w:t>
      </w:r>
      <w:r w:rsidRPr="00D62588">
        <w:rPr>
          <w:rFonts w:cs="Arial"/>
          <w:szCs w:val="24"/>
        </w:rPr>
        <w:t xml:space="preserve"> auditi </w:t>
      </w:r>
      <w:r w:rsidR="008A6309" w:rsidRPr="00D62588">
        <w:rPr>
          <w:rFonts w:cs="Arial"/>
          <w:szCs w:val="24"/>
        </w:rPr>
        <w:t>sustav</w:t>
      </w:r>
      <w:r w:rsidR="00960FA1" w:rsidRPr="00D62588">
        <w:rPr>
          <w:rFonts w:cs="Arial"/>
          <w:szCs w:val="24"/>
        </w:rPr>
        <w:t>a grijanja definir</w:t>
      </w:r>
      <w:r w:rsidRPr="00D62588">
        <w:rPr>
          <w:rFonts w:cs="Arial"/>
          <w:szCs w:val="24"/>
        </w:rPr>
        <w:t>ani su Pravilnikom a izgled izvješ</w:t>
      </w:r>
      <w:r w:rsidR="00960FA1" w:rsidRPr="00D62588">
        <w:rPr>
          <w:rFonts w:cs="Arial"/>
          <w:szCs w:val="24"/>
        </w:rPr>
        <w:t>će</w:t>
      </w:r>
      <w:r w:rsidRPr="00D62588">
        <w:rPr>
          <w:rFonts w:cs="Arial"/>
          <w:szCs w:val="24"/>
        </w:rPr>
        <w:t xml:space="preserve"> dat je u prilogu 3A.</w:t>
      </w:r>
    </w:p>
    <w:p w14:paraId="05238A42" w14:textId="77777777" w:rsidR="001557E6" w:rsidRPr="00D62588" w:rsidRDefault="001557E6" w:rsidP="001557E6">
      <w:pPr>
        <w:rPr>
          <w:rFonts w:cs="Arial"/>
          <w:b/>
          <w:szCs w:val="24"/>
        </w:rPr>
      </w:pPr>
    </w:p>
    <w:p w14:paraId="3F7BC870" w14:textId="07DFA85E" w:rsidR="001557E6" w:rsidRPr="00D62588" w:rsidRDefault="001557E6" w:rsidP="001557E6">
      <w:pPr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II-2.2. Analiza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za hlađenje</w:t>
      </w:r>
    </w:p>
    <w:p w14:paraId="0AC54EF3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4E728716" w14:textId="5735E253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 sklopu analize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za hlađenje, koji se prikazuje tabelarno s detaljnim opisom sadržaja te načina izračuna, potrebno je analizirati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od mjesta preuzimanja energije do krajnjih potrošača uključujući 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energijsku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, održavanje i vođenje/regul</w:t>
      </w:r>
      <w:r w:rsidR="00960FA1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prema prikupljenim ulaznim podacima:</w:t>
      </w:r>
    </w:p>
    <w:p w14:paraId="1AB5236C" w14:textId="2F5BF2E6" w:rsidR="001557E6" w:rsidRPr="00D62588" w:rsidRDefault="001557E6" w:rsidP="002E6BC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hlađenja:</w:t>
      </w:r>
    </w:p>
    <w:p w14:paraId="321CA434" w14:textId="1C702E6E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vrsta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(centralni ili lokalni),</w:t>
      </w:r>
    </w:p>
    <w:p w14:paraId="0FD41AB0" w14:textId="77777777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energent,</w:t>
      </w:r>
    </w:p>
    <w:p w14:paraId="57108377" w14:textId="461CD8EC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instalirana električna snaga i rashladni učin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2F90488B" w14:textId="3103DAB3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lokalne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hlađenja potrebno je navesti radi li se o 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ima, multi-split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ima, kompaktnim prozorskim uređajima, drugome; potrebno je navesti broj jedinica (za eventualne multi-split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broj unut</w:t>
      </w:r>
      <w:r w:rsidR="00960FA1" w:rsidRPr="00D62588">
        <w:rPr>
          <w:rFonts w:cs="Arial"/>
          <w:szCs w:val="24"/>
        </w:rPr>
        <w:t>arn</w:t>
      </w:r>
      <w:r w:rsidRPr="00D62588">
        <w:rPr>
          <w:rFonts w:cs="Arial"/>
          <w:szCs w:val="24"/>
        </w:rPr>
        <w:t>jih i vanjskih), instalirani rashladni učin, te pojedinačne rashladne učine, da li pored hlađenja imaju i mogućnost grijanja te prosječan faktor hlađenja/grijanja (eng. Energy Efficiency Ratio, EER) i faktor grijanja (eng.: Coeffcient of Performance, COP),</w:t>
      </w:r>
    </w:p>
    <w:p w14:paraId="4D3BCDF1" w14:textId="68F85A2D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centralne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hlađenja potreb</w:t>
      </w:r>
      <w:r w:rsidR="00960FA1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navesti ukupno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>ani</w:t>
      </w:r>
      <w:r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szCs w:val="24"/>
        </w:rPr>
        <w:t xml:space="preserve">rashladni učin centralnog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vrstu rashladnog agregata (rashladni agregat s kompresorom ili apsorpcijski rashladni uređaj) te tip, broj i snage (električne i rashladne) agregata, njihovu starost, korišteni izvor energije (električna </w:t>
      </w:r>
      <w:r w:rsidRPr="00D62588">
        <w:rPr>
          <w:rFonts w:cs="Arial"/>
          <w:szCs w:val="24"/>
        </w:rPr>
        <w:lastRenderedPageBreak/>
        <w:t xml:space="preserve">energija za kompresore, druga goriva i mediji za apsorbere), korišteni medij (voda, zrak, drugo) te način razvoda (dvocijevni ili četverocijevni), da li postoji mogućnost grijanja pored hlađenja, prosječni faktor hlađenja/grijanja, broj i smještaj rashladnih tornjeva, da li postoji akumulator rashladne energije („banka leda“) i koliki mu je učin, da li se primjenjuju načela povrata toplinske energije iz povratnog zraka (rekuperatori ili regenerator topline); potrebno je navesti broj, tipične snage i ukupnu instaliranu rashladnu snagu terminalnih jedinica (ventilokonvektora ili drugih), te radnu tvar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hlađenja,</w:t>
      </w:r>
    </w:p>
    <w:p w14:paraId="0A588167" w14:textId="1D366E6B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, za centralne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opisati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rada rashladnih agregata i terminalnih jedinica, da li se izvodi prema unutarnjoj i vanjskoj temperaturi, da li je izvedena podjela razvoda na zone u zgradi (krila, etaže, itd.),</w:t>
      </w:r>
    </w:p>
    <w:p w14:paraId="006900A6" w14:textId="77777777" w:rsidR="001557E6" w:rsidRPr="00D62588" w:rsidRDefault="001557E6" w:rsidP="002E6BC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srednja vanjska temperatura zraka u godini,</w:t>
      </w:r>
    </w:p>
    <w:p w14:paraId="574A8492" w14:textId="10E7202E" w:rsidR="001557E6" w:rsidRPr="00D62588" w:rsidRDefault="001557E6" w:rsidP="002E6BC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unut</w:t>
      </w:r>
      <w:r w:rsidR="00960FA1" w:rsidRPr="00D62588">
        <w:rPr>
          <w:rFonts w:cs="Arial"/>
          <w:szCs w:val="24"/>
        </w:rPr>
        <w:t>ar</w:t>
      </w:r>
      <w:r w:rsidRPr="00D62588">
        <w:rPr>
          <w:rFonts w:cs="Arial"/>
          <w:szCs w:val="24"/>
        </w:rPr>
        <w:t>nja projektna temperatura zraka u prostoriji u sezoni hlađenja</w:t>
      </w:r>
      <w:r w:rsidRPr="00D62588">
        <w:rPr>
          <w:rFonts w:cs="Arial"/>
          <w:b/>
          <w:szCs w:val="24"/>
        </w:rPr>
        <w:t>,</w:t>
      </w:r>
    </w:p>
    <w:p w14:paraId="60CCAB95" w14:textId="50FD7971" w:rsidR="001557E6" w:rsidRPr="00D62588" w:rsidRDefault="00B61075" w:rsidP="002E6BC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razdoblje</w:t>
      </w:r>
      <w:r w:rsidR="001557E6" w:rsidRPr="00D62588">
        <w:rPr>
          <w:rFonts w:cs="Arial"/>
          <w:szCs w:val="24"/>
        </w:rPr>
        <w:t xml:space="preserve"> hlađenja t</w:t>
      </w:r>
      <w:r w:rsidRPr="00D62588">
        <w:rPr>
          <w:rFonts w:cs="Arial"/>
          <w:szCs w:val="24"/>
        </w:rPr>
        <w:t>ijekom</w:t>
      </w:r>
      <w:r w:rsidR="001557E6" w:rsidRPr="00D62588">
        <w:rPr>
          <w:rFonts w:cs="Arial"/>
          <w:szCs w:val="24"/>
        </w:rPr>
        <w:t xml:space="preserve"> godine (ako je raspoloživ</w:t>
      </w:r>
      <w:r w:rsidRPr="00D62588">
        <w:rPr>
          <w:rFonts w:cs="Arial"/>
          <w:szCs w:val="24"/>
        </w:rPr>
        <w:t>o</w:t>
      </w:r>
      <w:r w:rsidR="001557E6" w:rsidRPr="00D62588">
        <w:rPr>
          <w:rFonts w:cs="Arial"/>
          <w:szCs w:val="24"/>
        </w:rPr>
        <w:t>, broj stupanj-dana hlađenja),</w:t>
      </w:r>
    </w:p>
    <w:p w14:paraId="26DF537D" w14:textId="21E37361" w:rsidR="001557E6" w:rsidRPr="00D62588" w:rsidRDefault="001557E6" w:rsidP="002E6BC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stvarna temperatura zraka prema namjeni tipičnih prostorija (u sklopu kontrolnih mjerenja temperature radnih prostora u režimu hlađenja zgrade, ne kao provjera minimalnih tehničkih uvjeta i zadovolj</w:t>
      </w:r>
      <w:r w:rsidR="00B61075" w:rsidRPr="00D62588">
        <w:rPr>
          <w:rFonts w:cs="Arial"/>
          <w:szCs w:val="24"/>
        </w:rPr>
        <w:t>enje</w:t>
      </w:r>
      <w:r w:rsidRPr="00D62588">
        <w:rPr>
          <w:rFonts w:cs="Arial"/>
          <w:szCs w:val="24"/>
        </w:rPr>
        <w:t xml:space="preserve"> važećih propisa, nego kao smjernica radi pravilnog prepoznavanja režima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 ponašanja korisnika u zgradi),</w:t>
      </w:r>
    </w:p>
    <w:p w14:paraId="6092AC83" w14:textId="129EAA09" w:rsidR="001557E6" w:rsidRPr="00D62588" w:rsidRDefault="001557E6" w:rsidP="002E6BC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podaci o stvarnom režimu korištenja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(na primjer prekidi u hlađenju i slično),</w:t>
      </w:r>
    </w:p>
    <w:p w14:paraId="75F11014" w14:textId="1F0CD0F2" w:rsidR="001557E6" w:rsidRPr="00D62588" w:rsidRDefault="001557E6" w:rsidP="002E6BC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i 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 podaci o provedenim kontrolnim mjerenjima,</w:t>
      </w:r>
    </w:p>
    <w:p w14:paraId="3C02BE16" w14:textId="40BAFD39" w:rsidR="001557E6" w:rsidRPr="00D62588" w:rsidRDefault="001557E6" w:rsidP="002E6BC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izračunati bilancu godišnje potrošnje energije (električne i rashladne) prema ugrađenim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za hlađenje i prema stvarnim </w:t>
      </w:r>
      <w:r w:rsidR="00B61075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korištenja zgrade (svođenje rezultata proračuna na stvarne tzv. referentne vrijednosti),</w:t>
      </w:r>
    </w:p>
    <w:p w14:paraId="50431E58" w14:textId="77777777" w:rsidR="001557E6" w:rsidRPr="00D62588" w:rsidRDefault="001557E6" w:rsidP="002E6BC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godišnja potrebna energija za hlađenje,</w:t>
      </w:r>
    </w:p>
    <w:p w14:paraId="39EFF355" w14:textId="50C5A108" w:rsidR="001557E6" w:rsidRPr="00D62588" w:rsidRDefault="001557E6" w:rsidP="002E6BC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godišnji gubici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hlađenja.</w:t>
      </w:r>
    </w:p>
    <w:p w14:paraId="4556C3CB" w14:textId="77777777" w:rsidR="001557E6" w:rsidRPr="00D62588" w:rsidRDefault="001557E6" w:rsidP="002E6BCD">
      <w:pPr>
        <w:jc w:val="both"/>
        <w:rPr>
          <w:rFonts w:cs="Arial"/>
          <w:b/>
          <w:szCs w:val="24"/>
        </w:rPr>
      </w:pPr>
    </w:p>
    <w:p w14:paraId="2CA21A44" w14:textId="741B624A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Potreb</w:t>
      </w:r>
      <w:r w:rsidR="00B61075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prikupiti podatke provedenih radnji u sklopu redov</w:t>
      </w:r>
      <w:r w:rsidR="00B61075" w:rsidRPr="00D62588">
        <w:rPr>
          <w:rFonts w:cs="Arial"/>
          <w:szCs w:val="24"/>
        </w:rPr>
        <w:t>itog</w:t>
      </w:r>
      <w:r w:rsidRPr="00D62588">
        <w:rPr>
          <w:rFonts w:cs="Arial"/>
          <w:szCs w:val="24"/>
        </w:rPr>
        <w:t xml:space="preserve"> audita, rezultate mjerenja, usporedbe s tehničkim specifikacijama proizvođača te sačiniti prijedlog mjera za poboljšanje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a. </w:t>
      </w:r>
    </w:p>
    <w:p w14:paraId="61D65C2C" w14:textId="25F2D7AC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Redov</w:t>
      </w:r>
      <w:r w:rsidR="00B61075" w:rsidRPr="00D62588">
        <w:rPr>
          <w:rFonts w:cs="Arial"/>
          <w:szCs w:val="24"/>
        </w:rPr>
        <w:t>iti</w:t>
      </w:r>
      <w:r w:rsidRPr="00D62588">
        <w:rPr>
          <w:rFonts w:cs="Arial"/>
          <w:szCs w:val="24"/>
        </w:rPr>
        <w:t xml:space="preserve"> auditi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 i klimatizacije defini</w:t>
      </w:r>
      <w:r w:rsidR="00B61075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>ani su Pravilnikom a forma izvješ</w:t>
      </w:r>
      <w:r w:rsidR="00B61075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istoga data je u prilogu 3B ovog pravilnika</w:t>
      </w:r>
    </w:p>
    <w:p w14:paraId="779AEA09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0D11443F" w14:textId="5A41365C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II</w:t>
      </w:r>
      <w:r w:rsidR="000F0A4B"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b/>
          <w:szCs w:val="24"/>
        </w:rPr>
        <w:t xml:space="preserve">- 2.3. Analiza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ventilacije, djelimične klimatizacije i klimatizacije</w:t>
      </w:r>
    </w:p>
    <w:p w14:paraId="6A73EACB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7C0359A4" w14:textId="4C8713B0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 sklopu analize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ventilacije koji se prikazuju tablično s detaljnim opisom sadržaja te načina izračuna, potrebno je analizirati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od mjesta preuzimanja energije do krajnjih potrošača uključujući 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 energ</w:t>
      </w:r>
      <w:r w:rsidR="00B61075" w:rsidRPr="00D62588">
        <w:rPr>
          <w:rFonts w:cs="Arial"/>
          <w:szCs w:val="24"/>
        </w:rPr>
        <w:t>ijsku</w:t>
      </w:r>
      <w:r w:rsidRPr="00D62588">
        <w:rPr>
          <w:rFonts w:cs="Arial"/>
          <w:szCs w:val="24"/>
        </w:rPr>
        <w:t xml:space="preserve"> učinkovitost, održavanje i vođenje/regul</w:t>
      </w:r>
      <w:r w:rsidR="00B61075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prema prikupljenim ulaznim podacima:</w:t>
      </w:r>
    </w:p>
    <w:p w14:paraId="2792D800" w14:textId="18FC2AF1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vrsta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(centralni ili lokalni),</w:t>
      </w:r>
    </w:p>
    <w:p w14:paraId="47752F5F" w14:textId="7D817631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(da li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ventilacije, djelomične klimatizacije i klimatizacije zraka radi s konstantnim protokom zraka ili varijabilnim; da li ima određen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povrata topline, pa ako ima koja je vrsta i koliko je stupanj povrata topline/vlage),</w:t>
      </w:r>
    </w:p>
    <w:p w14:paraId="75A73244" w14:textId="77777777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opis i veličina, u [m3], prostora koji se ventiliraju (npr. kuhinja, sportska dvorana itd.) te zahtjevi za izmjenom zraka (izračun obujma ventiliranog prostora u [m3] nije obvezan),</w:t>
      </w:r>
    </w:p>
    <w:p w14:paraId="2A4043FB" w14:textId="232BB36F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i veličina, u [m3], prostora koji se potpuno klimatiziraju te zahtjevi za </w:t>
      </w:r>
      <w:r w:rsidR="00B61075" w:rsidRPr="00D62588">
        <w:rPr>
          <w:rFonts w:cs="Arial"/>
          <w:szCs w:val="24"/>
        </w:rPr>
        <w:t>kakvoćom</w:t>
      </w:r>
      <w:r w:rsidRPr="00D62588">
        <w:rPr>
          <w:rFonts w:cs="Arial"/>
          <w:szCs w:val="24"/>
        </w:rPr>
        <w:t xml:space="preserve"> (temperatura, vlažnost i slično) i izmjenama zraka,</w:t>
      </w:r>
    </w:p>
    <w:p w14:paraId="7E7CAF99" w14:textId="450BCAEC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ukupna </w:t>
      </w:r>
      <w:r w:rsidR="00D27683" w:rsidRPr="00D62588">
        <w:rPr>
          <w:rFonts w:cs="Arial"/>
          <w:szCs w:val="24"/>
        </w:rPr>
        <w:t>instalir</w:t>
      </w:r>
      <w:r w:rsidRPr="00D62588">
        <w:rPr>
          <w:rFonts w:cs="Arial"/>
          <w:szCs w:val="24"/>
        </w:rPr>
        <w:t xml:space="preserve">ana električna snaga [kW] i kapaciteti [m3/h]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ventilacije/klimatizacije, udio vanjskog zraka, broj i tip klima komora, izvedenost povrata toplinske energije iz otpadnog zraka,</w:t>
      </w:r>
    </w:p>
    <w:p w14:paraId="1069825C" w14:textId="77777777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učin grijača [kW], učin hladnjaka [kW], snaga ventilatora [kW], tip i učin ovlaživača [kg/h],</w:t>
      </w:r>
    </w:p>
    <w:p w14:paraId="3ABACDFA" w14:textId="22A10D48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izračunati bilancu godišnje potrebne energije prema instaliranim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za ventilaciju i njihovom vremenu rada u stvarnim uvjetima (podataka od korisnika),</w:t>
      </w:r>
    </w:p>
    <w:p w14:paraId="2B7CBF65" w14:textId="3C94D081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režim i način održavanja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</w:t>
      </w:r>
    </w:p>
    <w:p w14:paraId="6BC75BC8" w14:textId="65DEAD8F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izračun </w:t>
      </w:r>
      <w:r w:rsidR="00B61075" w:rsidRPr="00D62588">
        <w:rPr>
          <w:rFonts w:cs="Arial"/>
          <w:szCs w:val="24"/>
        </w:rPr>
        <w:t>bilance</w:t>
      </w:r>
      <w:r w:rsidRPr="00D62588">
        <w:rPr>
          <w:rFonts w:cs="Arial"/>
          <w:szCs w:val="24"/>
        </w:rPr>
        <w:t xml:space="preserve"> godišnje potrebne energije prema ugrađenim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za ventilaciju i njihovom vremenu rada prema projektnim </w:t>
      </w:r>
      <w:r w:rsidR="00B61075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za osiguravanje minimalnih tehničkih </w:t>
      </w:r>
      <w:r w:rsidR="00B61075" w:rsidRPr="00D62588">
        <w:rPr>
          <w:rFonts w:cs="Arial"/>
          <w:szCs w:val="24"/>
        </w:rPr>
        <w:t>uvjeta</w:t>
      </w:r>
      <w:r w:rsidRPr="00D62588">
        <w:rPr>
          <w:rFonts w:cs="Arial"/>
          <w:szCs w:val="24"/>
        </w:rPr>
        <w:t xml:space="preserve"> (iznimka su specifični </w:t>
      </w:r>
      <w:r w:rsidR="00B61075" w:rsidRPr="00D62588">
        <w:rPr>
          <w:rFonts w:cs="Arial"/>
          <w:szCs w:val="24"/>
        </w:rPr>
        <w:t>uvjeti</w:t>
      </w:r>
      <w:r w:rsidRPr="00D62588">
        <w:rPr>
          <w:rFonts w:cs="Arial"/>
          <w:szCs w:val="24"/>
        </w:rPr>
        <w:t xml:space="preserve"> gdje je uočeno odstupanje od korištenja opreme prema projektovanim vrijednostima – npr. ventilacija kafića. Ovo odstupanje od minimalnih tehničkih </w:t>
      </w:r>
      <w:r w:rsidR="00B61075" w:rsidRPr="00D62588">
        <w:rPr>
          <w:rFonts w:cs="Arial"/>
          <w:szCs w:val="24"/>
        </w:rPr>
        <w:t>uvjeta</w:t>
      </w:r>
      <w:r w:rsidRPr="00D62588">
        <w:rPr>
          <w:rFonts w:cs="Arial"/>
          <w:szCs w:val="24"/>
        </w:rPr>
        <w:t xml:space="preserve"> je potrebno jasno naznačiti i provesti mjerenja ukoliko je to moguće),</w:t>
      </w:r>
    </w:p>
    <w:p w14:paraId="5A18FC8B" w14:textId="77777777" w:rsidR="001557E6" w:rsidRPr="00D62588" w:rsidRDefault="001557E6" w:rsidP="002E6BC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godišnja potrebna energija za ventilaciju.</w:t>
      </w:r>
    </w:p>
    <w:p w14:paraId="0B9D4820" w14:textId="77777777" w:rsidR="001557E6" w:rsidRPr="00D62588" w:rsidRDefault="001557E6" w:rsidP="002E6BCD">
      <w:pPr>
        <w:jc w:val="both"/>
        <w:rPr>
          <w:rFonts w:cs="Arial"/>
          <w:b/>
          <w:szCs w:val="24"/>
        </w:rPr>
      </w:pPr>
    </w:p>
    <w:p w14:paraId="2BE4AF1F" w14:textId="69114F82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Potrebno je prikupiti podatke radnjama provedenim u sklopu redov</w:t>
      </w:r>
      <w:r w:rsidR="00B61075" w:rsidRPr="00D62588">
        <w:rPr>
          <w:rFonts w:cs="Arial"/>
          <w:szCs w:val="24"/>
        </w:rPr>
        <w:t>itog</w:t>
      </w:r>
      <w:r w:rsidRPr="00D62588">
        <w:rPr>
          <w:rFonts w:cs="Arial"/>
          <w:szCs w:val="24"/>
        </w:rPr>
        <w:t xml:space="preserve"> audita, rezultate mjerenja, uporedbe s tehničkim specifikacijama proizvođača te sačiniti prijedlog mjera za poboljšanje energijske </w:t>
      </w:r>
      <w:r w:rsidR="00513C13" w:rsidRPr="00D62588">
        <w:rPr>
          <w:rFonts w:cs="Arial"/>
          <w:szCs w:val="24"/>
        </w:rPr>
        <w:t>učinkovitost</w:t>
      </w:r>
      <w:r w:rsidR="00B61075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a. </w:t>
      </w:r>
    </w:p>
    <w:p w14:paraId="7F1EF447" w14:textId="69350D3E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Redov</w:t>
      </w:r>
      <w:r w:rsidR="00B61075" w:rsidRPr="00D62588">
        <w:rPr>
          <w:rFonts w:cs="Arial"/>
          <w:szCs w:val="24"/>
        </w:rPr>
        <w:t>iti</w:t>
      </w:r>
      <w:r w:rsidRPr="00D62588">
        <w:rPr>
          <w:rFonts w:cs="Arial"/>
          <w:szCs w:val="24"/>
        </w:rPr>
        <w:t xml:space="preserve"> auditi </w:t>
      </w:r>
      <w:r w:rsidR="008A6309" w:rsidRPr="00D62588">
        <w:rPr>
          <w:rFonts w:cs="Arial"/>
          <w:szCs w:val="24"/>
        </w:rPr>
        <w:t>sustav</w:t>
      </w:r>
      <w:r w:rsidR="00B61075" w:rsidRPr="00D62588">
        <w:rPr>
          <w:rFonts w:cs="Arial"/>
          <w:szCs w:val="24"/>
        </w:rPr>
        <w:t>a klimatizacije definir</w:t>
      </w:r>
      <w:r w:rsidRPr="00D62588">
        <w:rPr>
          <w:rFonts w:cs="Arial"/>
          <w:szCs w:val="24"/>
        </w:rPr>
        <w:t>ani s</w:t>
      </w:r>
      <w:r w:rsidR="00B61075" w:rsidRPr="00D62588">
        <w:rPr>
          <w:rFonts w:cs="Arial"/>
          <w:szCs w:val="24"/>
        </w:rPr>
        <w:t>u Pravilnikom a forma izvješća</w:t>
      </w:r>
      <w:r w:rsidRPr="00D62588">
        <w:rPr>
          <w:rFonts w:cs="Arial"/>
          <w:szCs w:val="24"/>
        </w:rPr>
        <w:t xml:space="preserve"> istoga data je u prilogu 3B.</w:t>
      </w:r>
    </w:p>
    <w:p w14:paraId="618E3496" w14:textId="77777777" w:rsidR="001557E6" w:rsidRPr="00D62588" w:rsidRDefault="001557E6" w:rsidP="002E6BCD">
      <w:pPr>
        <w:pStyle w:val="ListParagraph"/>
        <w:jc w:val="both"/>
        <w:rPr>
          <w:rFonts w:cs="Arial"/>
          <w:szCs w:val="24"/>
        </w:rPr>
      </w:pPr>
    </w:p>
    <w:p w14:paraId="278454CE" w14:textId="4569CEF2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ocjenu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ventilacije i/ili klimatizacije potrebno je usporediti i ocijeniti vrijednosti u stvarnim </w:t>
      </w:r>
      <w:r w:rsidR="00B61075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u odnosu na projektne </w:t>
      </w:r>
      <w:r w:rsidR="00B61075" w:rsidRPr="00D62588">
        <w:rPr>
          <w:rFonts w:cs="Arial"/>
          <w:szCs w:val="24"/>
        </w:rPr>
        <w:t>uvjete.</w:t>
      </w:r>
      <w:r w:rsidRPr="00D62588">
        <w:rPr>
          <w:rFonts w:cs="Arial"/>
          <w:szCs w:val="24"/>
        </w:rPr>
        <w:t xml:space="preserve"> </w:t>
      </w:r>
    </w:p>
    <w:p w14:paraId="1AB63569" w14:textId="77777777" w:rsidR="001557E6" w:rsidRPr="00D62588" w:rsidRDefault="001557E6" w:rsidP="001557E6">
      <w:pPr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B2BB710" w14:textId="1F43CE3A" w:rsidR="001557E6" w:rsidRPr="00D62588" w:rsidRDefault="000F0A4B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 xml:space="preserve">- 2.4. Analiza </w:t>
      </w:r>
      <w:r w:rsidR="008A6309" w:rsidRPr="00D62588">
        <w:rPr>
          <w:rFonts w:cs="Arial"/>
          <w:b/>
          <w:szCs w:val="24"/>
        </w:rPr>
        <w:t>sustav</w:t>
      </w:r>
      <w:r w:rsidR="001557E6" w:rsidRPr="00D62588">
        <w:rPr>
          <w:rFonts w:cs="Arial"/>
          <w:b/>
          <w:szCs w:val="24"/>
        </w:rPr>
        <w:t>a pripreme potrošne tople vode</w:t>
      </w:r>
      <w:r w:rsidR="001557E6" w:rsidRPr="00D62588">
        <w:rPr>
          <w:rFonts w:cs="Arial"/>
          <w:b/>
          <w:szCs w:val="24"/>
        </w:rPr>
        <w:tab/>
      </w:r>
    </w:p>
    <w:p w14:paraId="371ACA50" w14:textId="45A9C649" w:rsidR="001557E6" w:rsidRPr="00D62588" w:rsidRDefault="001557E6" w:rsidP="002E6BCD">
      <w:pPr>
        <w:ind w:left="708" w:firstLine="70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(analiza </w:t>
      </w:r>
      <w:r w:rsidR="008A6309" w:rsidRPr="00D62588">
        <w:rPr>
          <w:rFonts w:cs="Arial"/>
          <w:b/>
          <w:szCs w:val="24"/>
        </w:rPr>
        <w:t>sustav</w:t>
      </w:r>
      <w:r w:rsidRPr="00D62588">
        <w:rPr>
          <w:rFonts w:cs="Arial"/>
          <w:b/>
          <w:szCs w:val="24"/>
        </w:rPr>
        <w:t>a pripreme pare)</w:t>
      </w:r>
    </w:p>
    <w:p w14:paraId="19D02F50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62B3D824" w14:textId="15E121A8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 sklopu analize energetskih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pripreme pare potreb</w:t>
      </w:r>
      <w:r w:rsidR="00B61075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analizirati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od mjesta preuzimanja energije do krajnjih potrošača uključujući 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</w:t>
      </w:r>
      <w:r w:rsidR="00B61075" w:rsidRPr="00D62588">
        <w:rPr>
          <w:rFonts w:cs="Arial"/>
          <w:szCs w:val="24"/>
        </w:rPr>
        <w:t>energijsku</w:t>
      </w:r>
      <w:r w:rsidRPr="00D62588">
        <w:rPr>
          <w:rFonts w:cs="Arial"/>
          <w:szCs w:val="24"/>
        </w:rPr>
        <w:t xml:space="preserve"> učinkovitost, održavanje i vođenje/regul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prema prikupljenim ulaznim podacima:</w:t>
      </w:r>
    </w:p>
    <w:p w14:paraId="2877D33E" w14:textId="7F18484D" w:rsidR="001557E6" w:rsidRPr="00D62588" w:rsidRDefault="001557E6" w:rsidP="002E6BC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opis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a:</w:t>
      </w:r>
    </w:p>
    <w:p w14:paraId="17EFB629" w14:textId="03ACFCF6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izvori toplinske energije (podaci o parnim kotlovima) – navesti ime proizvođača, tip, starost, energenti koje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 koriste kod pripreme napojne vode i slično,</w:t>
      </w:r>
    </w:p>
    <w:p w14:paraId="622C050E" w14:textId="77777777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instalirani kapacitet parnih kotlova [t/h],</w:t>
      </w:r>
    </w:p>
    <w:p w14:paraId="4DCAD2D6" w14:textId="75D96BB7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plamenici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– navesti ime proizvođača, tip, starost i maksimalnu snagu plamenika [kWth],</w:t>
      </w:r>
    </w:p>
    <w:p w14:paraId="79073308" w14:textId="174437C9" w:rsidR="001557E6" w:rsidRPr="00D62588" w:rsidRDefault="008A6309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distrib</w:t>
      </w:r>
      <w:r w:rsidR="00EB0563" w:rsidRPr="00D62588">
        <w:rPr>
          <w:rFonts w:cs="Arial"/>
          <w:szCs w:val="24"/>
        </w:rPr>
        <w:t>uiranja</w:t>
      </w:r>
      <w:r w:rsidR="001557E6" w:rsidRPr="00D62588">
        <w:rPr>
          <w:rFonts w:cs="Arial"/>
          <w:szCs w:val="24"/>
        </w:rPr>
        <w:t xml:space="preserve"> – opisati način prijenosa topline, temperaturu na izlazu i na ulazu u parni kotao, tlak pare na izlazu iz kotla,</w:t>
      </w:r>
    </w:p>
    <w:p w14:paraId="243DAB33" w14:textId="12795416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način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– opisati 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sa svim karakteristikama, i posebno 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krajnjih potrošača,</w:t>
      </w:r>
    </w:p>
    <w:p w14:paraId="6CDD8F94" w14:textId="01E4FC5D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količina vode dodana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[m3/god.],</w:t>
      </w:r>
    </w:p>
    <w:p w14:paraId="0ADA089F" w14:textId="77777777" w:rsidR="001557E6" w:rsidRPr="00D62588" w:rsidRDefault="001557E6" w:rsidP="001557E6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>temperatura napojne vode na ulazu u kotao,</w:t>
      </w:r>
    </w:p>
    <w:p w14:paraId="698965F2" w14:textId="4703640B" w:rsidR="001557E6" w:rsidRPr="00D62588" w:rsidRDefault="001557E6" w:rsidP="002E6BC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namjena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(povezanost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sa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om grijanja, namjena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u industrijskom procesu i slično),</w:t>
      </w:r>
    </w:p>
    <w:p w14:paraId="5718D8DE" w14:textId="77777777" w:rsidR="001557E6" w:rsidRPr="00D62588" w:rsidRDefault="001557E6" w:rsidP="002E6BC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radno vrijeme kotla (sezonski ili cijelu godinu) te radno vrijeme kotla u satima u godini (h/god.),</w:t>
      </w:r>
    </w:p>
    <w:p w14:paraId="6F44A253" w14:textId="34DACAD6" w:rsidR="001557E6" w:rsidRPr="00D62588" w:rsidRDefault="001557E6" w:rsidP="002E6BC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opće stanje i učinkovitost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– vizualnim pregledom ocijeniti opće stanje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a, te potražiti eventualne podatke o mjerenju učinkovitosti kotla,</w:t>
      </w:r>
    </w:p>
    <w:p w14:paraId="371436A6" w14:textId="77777777" w:rsidR="001557E6" w:rsidRPr="00D62588" w:rsidRDefault="001557E6" w:rsidP="002E6BCD">
      <w:pPr>
        <w:pStyle w:val="ListParagraph"/>
        <w:numPr>
          <w:ilvl w:val="0"/>
          <w:numId w:val="4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povrat kondenzata i način obrade,</w:t>
      </w:r>
    </w:p>
    <w:p w14:paraId="1D8158BF" w14:textId="77777777" w:rsidR="001557E6" w:rsidRPr="00D62588" w:rsidRDefault="001557E6" w:rsidP="002E6BCD">
      <w:pPr>
        <w:pStyle w:val="ListParagraph"/>
        <w:numPr>
          <w:ilvl w:val="0"/>
          <w:numId w:val="4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izračun bilance potrošnje ogrjevnog energenta (kod pripreme napojne vode) te potrebne toplinske energije prema stvarnim eksploatacijskim uvjetima i režimu korištenja zgrade (u stvarnom tzv. referentnom režimu rada).</w:t>
      </w:r>
    </w:p>
    <w:p w14:paraId="06365415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6D44620C" w14:textId="2DF8F36C" w:rsidR="001557E6" w:rsidRPr="00D62588" w:rsidRDefault="000F0A4B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 xml:space="preserve">- 2.5. Analiza </w:t>
      </w:r>
      <w:r w:rsidR="008A6309" w:rsidRPr="00D62588">
        <w:rPr>
          <w:rFonts w:cs="Arial"/>
          <w:b/>
          <w:szCs w:val="24"/>
        </w:rPr>
        <w:t>sustav</w:t>
      </w:r>
      <w:r w:rsidR="001557E6" w:rsidRPr="00D62588">
        <w:rPr>
          <w:rFonts w:cs="Arial"/>
          <w:b/>
          <w:szCs w:val="24"/>
        </w:rPr>
        <w:t xml:space="preserve">a </w:t>
      </w:r>
      <w:r w:rsidR="00513C13" w:rsidRPr="00D62588">
        <w:rPr>
          <w:rFonts w:cs="Arial"/>
          <w:b/>
          <w:szCs w:val="24"/>
        </w:rPr>
        <w:t>reguliranja</w:t>
      </w:r>
      <w:r w:rsidR="001557E6" w:rsidRPr="00D62588">
        <w:rPr>
          <w:rFonts w:cs="Arial"/>
          <w:b/>
          <w:szCs w:val="24"/>
        </w:rPr>
        <w:t xml:space="preserve"> i upravljanja</w:t>
      </w:r>
    </w:p>
    <w:p w14:paraId="73725DF1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058AE2DC" w14:textId="4D3FA78E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Potrebno je prikazati podatke koji se prikupljaju prilikom analize svih elemenata za upravljanje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u zgradi/objektu. Opisati centralni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i upravljanja energijom, ukoliko je izveden za cijelu zgradu ili za pojedine cjeline.</w:t>
      </w:r>
    </w:p>
    <w:p w14:paraId="3C2DD296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44F494F7" w14:textId="5E389676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Pod ovim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podrazumijevamo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u</w:t>
      </w:r>
      <w:r w:rsidR="00EB0563" w:rsidRPr="00D62588">
        <w:rPr>
          <w:rFonts w:cs="Arial"/>
          <w:szCs w:val="24"/>
        </w:rPr>
        <w:t>pravljanja rasvjetom, unutarnjom</w:t>
      </w:r>
      <w:r w:rsidRPr="00D62588">
        <w:rPr>
          <w:rFonts w:cs="Arial"/>
          <w:szCs w:val="24"/>
        </w:rPr>
        <w:t xml:space="preserve"> i vanjskom, automatske klimatizacijske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e,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e grijanja, hlađenja, potrošne tople vode, klimatizacije, ventilacije (npr. reguli</w:t>
      </w:r>
      <w:r w:rsidR="00EB0563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 xml:space="preserve">anje prema izmjerenoj temperaturi), alarmne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e,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za video nadzor i druge. </w:t>
      </w:r>
    </w:p>
    <w:p w14:paraId="7603A4B7" w14:textId="1C741C69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Različiti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 mogu se automatizirati integracijom raznih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u jednu funkcionalnu jedinicu, sa sučeljem jednostavnim za uporabu.</w:t>
      </w:r>
    </w:p>
    <w:p w14:paraId="04D2EA48" w14:textId="77777777" w:rsidR="001557E6" w:rsidRPr="00D62588" w:rsidRDefault="001557E6" w:rsidP="002E6BCD">
      <w:pPr>
        <w:jc w:val="both"/>
        <w:rPr>
          <w:rFonts w:cs="Arial"/>
          <w:b/>
          <w:szCs w:val="24"/>
        </w:rPr>
      </w:pPr>
    </w:p>
    <w:p w14:paraId="2A7291EB" w14:textId="2AEB44C9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Prema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ima, preporučuje se reguli</w:t>
      </w:r>
      <w:r w:rsidR="00EB0563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>anje:</w:t>
      </w:r>
    </w:p>
    <w:p w14:paraId="08549BF9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temperature,</w:t>
      </w:r>
    </w:p>
    <w:p w14:paraId="30F04A64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tlaka,</w:t>
      </w:r>
    </w:p>
    <w:p w14:paraId="0D62BB3E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protoka,</w:t>
      </w:r>
    </w:p>
    <w:p w14:paraId="1FB5F5FE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vlažnosti zraka,</w:t>
      </w:r>
    </w:p>
    <w:p w14:paraId="22AADB28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rasvjete,</w:t>
      </w:r>
    </w:p>
    <w:p w14:paraId="0FA644C2" w14:textId="77777777" w:rsidR="001557E6" w:rsidRPr="00D62588" w:rsidRDefault="001557E6" w:rsidP="002E6BC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vršnog opterećenja.</w:t>
      </w:r>
    </w:p>
    <w:p w14:paraId="78A874EE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719ABFF9" w14:textId="47774EB5" w:rsidR="001557E6" w:rsidRPr="00D62588" w:rsidRDefault="001557E6" w:rsidP="002E6BCD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Prema tipu </w:t>
      </w:r>
      <w:r w:rsidR="00513C13" w:rsidRPr="00D62588">
        <w:rPr>
          <w:rFonts w:cs="Arial"/>
          <w:szCs w:val="24"/>
        </w:rPr>
        <w:t>reguliranja</w:t>
      </w:r>
      <w:r w:rsidRPr="00D62588">
        <w:rPr>
          <w:rFonts w:cs="Arial"/>
          <w:szCs w:val="24"/>
        </w:rPr>
        <w:t xml:space="preserve"> razlikuje se:</w:t>
      </w:r>
    </w:p>
    <w:p w14:paraId="58C3BADA" w14:textId="0EBC8FEB" w:rsidR="001557E6" w:rsidRPr="00D62588" w:rsidRDefault="001557E6" w:rsidP="002E6BC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ručn</w:t>
      </w:r>
      <w:r w:rsidR="00EB0563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 xml:space="preserve"> regul</w:t>
      </w:r>
      <w:r w:rsidR="00EB0563" w:rsidRPr="00D62588">
        <w:rPr>
          <w:rFonts w:cs="Arial"/>
          <w:szCs w:val="24"/>
        </w:rPr>
        <w:t>iranje</w:t>
      </w:r>
    </w:p>
    <w:p w14:paraId="67E41FB9" w14:textId="77777777" w:rsidR="001557E6" w:rsidRPr="00D62588" w:rsidRDefault="001557E6" w:rsidP="002E6BCD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stalna kontrola,</w:t>
      </w:r>
    </w:p>
    <w:p w14:paraId="35A1F6F1" w14:textId="77777777" w:rsidR="001557E6" w:rsidRPr="00D62588" w:rsidRDefault="001557E6" w:rsidP="002E6BCD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povremena kontrola,</w:t>
      </w:r>
    </w:p>
    <w:p w14:paraId="218B4342" w14:textId="59EA94F5" w:rsidR="001557E6" w:rsidRPr="00D62588" w:rsidRDefault="001557E6" w:rsidP="002E6BC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centraln</w:t>
      </w:r>
      <w:r w:rsidR="00EB0563" w:rsidRPr="00D62588">
        <w:rPr>
          <w:rFonts w:cs="Arial"/>
          <w:szCs w:val="24"/>
        </w:rPr>
        <w:t>o on/off reguliranje</w:t>
      </w:r>
      <w:r w:rsidRPr="00D62588">
        <w:rPr>
          <w:rFonts w:cs="Arial"/>
          <w:szCs w:val="24"/>
        </w:rPr>
        <w:t>,</w:t>
      </w:r>
    </w:p>
    <w:p w14:paraId="76A00E4B" w14:textId="6219A189" w:rsidR="001557E6" w:rsidRPr="00D62588" w:rsidRDefault="001557E6" w:rsidP="002E6BC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automatsk</w:t>
      </w:r>
      <w:r w:rsidR="00EB0563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 xml:space="preserve"> 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,</w:t>
      </w:r>
    </w:p>
    <w:p w14:paraId="755152D9" w14:textId="0C9A8D9B" w:rsidR="001557E6" w:rsidRPr="00D62588" w:rsidRDefault="00EB0563" w:rsidP="002E6BC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reguliranje</w:t>
      </w:r>
      <w:r w:rsidR="001557E6" w:rsidRPr="00D62588">
        <w:rPr>
          <w:rFonts w:cs="Arial"/>
          <w:szCs w:val="24"/>
        </w:rPr>
        <w:t xml:space="preserve"> prema unut</w:t>
      </w:r>
      <w:r w:rsidRPr="00D62588">
        <w:rPr>
          <w:rFonts w:cs="Arial"/>
          <w:szCs w:val="24"/>
        </w:rPr>
        <w:t>arnjoj</w:t>
      </w:r>
      <w:r w:rsidR="001557E6" w:rsidRPr="00D62588">
        <w:rPr>
          <w:rFonts w:cs="Arial"/>
          <w:szCs w:val="24"/>
        </w:rPr>
        <w:t xml:space="preserve"> temperaturi,</w:t>
      </w:r>
    </w:p>
    <w:p w14:paraId="4BE4358F" w14:textId="6556CE2E" w:rsidR="001557E6" w:rsidRPr="00D62588" w:rsidRDefault="001557E6" w:rsidP="002E6BC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prema vanjskoj temperaturi,</w:t>
      </w:r>
    </w:p>
    <w:p w14:paraId="0CE789FE" w14:textId="522A6731" w:rsidR="001557E6" w:rsidRPr="00D62588" w:rsidRDefault="001557E6" w:rsidP="002E6BCD">
      <w:pPr>
        <w:pStyle w:val="ListParagraph"/>
        <w:numPr>
          <w:ilvl w:val="0"/>
          <w:numId w:val="45"/>
        </w:num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>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po zonama zgrade (razdvojeni cirkulacijski krugovi), npr</w:t>
      </w:r>
      <w:r w:rsidRPr="00D62588">
        <w:rPr>
          <w:rFonts w:cs="Arial"/>
          <w:b/>
          <w:szCs w:val="24"/>
        </w:rPr>
        <w:t>.</w:t>
      </w:r>
    </w:p>
    <w:p w14:paraId="29A57CFD" w14:textId="77777777" w:rsidR="001557E6" w:rsidRPr="00D62588" w:rsidRDefault="001557E6" w:rsidP="002E6BCD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krila zgrade,</w:t>
      </w:r>
    </w:p>
    <w:p w14:paraId="4CB8B3BA" w14:textId="77777777" w:rsidR="001557E6" w:rsidRPr="00D62588" w:rsidRDefault="001557E6" w:rsidP="002E6BCD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etaže,</w:t>
      </w:r>
    </w:p>
    <w:p w14:paraId="64D3BACA" w14:textId="77777777" w:rsidR="001557E6" w:rsidRPr="00D62588" w:rsidRDefault="001557E6" w:rsidP="002E6BCD">
      <w:pPr>
        <w:pStyle w:val="ListParagraph"/>
        <w:numPr>
          <w:ilvl w:val="0"/>
          <w:numId w:val="46"/>
        </w:num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>dijelovi zgrade prema orijentaciji (strane svijeta),</w:t>
      </w:r>
    </w:p>
    <w:p w14:paraId="29B1B784" w14:textId="46E82549" w:rsidR="001557E6" w:rsidRPr="00D62588" w:rsidRDefault="001557E6" w:rsidP="002E6BC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prema sezonskim karakteristikama,</w:t>
      </w:r>
    </w:p>
    <w:p w14:paraId="21DA1E85" w14:textId="1F1B46A6" w:rsidR="001557E6" w:rsidRPr="00D62588" w:rsidRDefault="001557E6" w:rsidP="002E6BC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dimabiln</w:t>
      </w:r>
      <w:r w:rsidR="00EB0563" w:rsidRPr="00D62588">
        <w:rPr>
          <w:rFonts w:cs="Arial"/>
          <w:szCs w:val="24"/>
        </w:rPr>
        <w:t>o/fotosenzibilno</w:t>
      </w:r>
      <w:r w:rsidRPr="00D62588">
        <w:rPr>
          <w:rFonts w:cs="Arial"/>
          <w:szCs w:val="24"/>
        </w:rPr>
        <w:t xml:space="preserve"> 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(rasvjeta),</w:t>
      </w:r>
    </w:p>
    <w:p w14:paraId="47D18671" w14:textId="2B19797B" w:rsidR="001557E6" w:rsidRPr="00D62588" w:rsidRDefault="001557E6" w:rsidP="002E6BC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</w:t>
      </w:r>
      <w:r w:rsidR="00EB0563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s vremenskim zatezanjem (npr., stubišni automati, elektromotorni pogon),</w:t>
      </w:r>
    </w:p>
    <w:p w14:paraId="4C1F8ABF" w14:textId="40DF15FE" w:rsidR="001557E6" w:rsidRPr="00D62588" w:rsidRDefault="001557E6" w:rsidP="002E6BC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lokaln</w:t>
      </w:r>
      <w:r w:rsidR="00EB0563" w:rsidRPr="00D62588">
        <w:rPr>
          <w:rFonts w:cs="Arial"/>
          <w:szCs w:val="24"/>
        </w:rPr>
        <w:t>o</w:t>
      </w:r>
      <w:r w:rsidRPr="00D62588">
        <w:rPr>
          <w:rFonts w:cs="Arial"/>
          <w:szCs w:val="24"/>
        </w:rPr>
        <w:t xml:space="preserve"> regul</w:t>
      </w:r>
      <w:r w:rsidR="00EB0563" w:rsidRPr="00D62588">
        <w:rPr>
          <w:rFonts w:cs="Arial"/>
          <w:szCs w:val="24"/>
        </w:rPr>
        <w:t>iranje</w:t>
      </w:r>
    </w:p>
    <w:p w14:paraId="711A983A" w14:textId="77777777" w:rsidR="001557E6" w:rsidRPr="00D62588" w:rsidRDefault="001557E6" w:rsidP="002E6BCD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po prostorijama – manji raspon temperature,</w:t>
      </w:r>
    </w:p>
    <w:p w14:paraId="244ED6EB" w14:textId="77777777" w:rsidR="001557E6" w:rsidRPr="00D62588" w:rsidRDefault="001557E6" w:rsidP="002E6BCD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termoregulacijskim ventilima.</w:t>
      </w:r>
    </w:p>
    <w:p w14:paraId="7F97B3EF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79DECB5C" w14:textId="590023C0" w:rsidR="001557E6" w:rsidRPr="00D62588" w:rsidRDefault="001557E6" w:rsidP="002E6BCD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Zgrada/objekt sa jednim energentom za proizvodnju topl</w:t>
      </w:r>
      <w:r w:rsidR="001B5554" w:rsidRPr="00D62588">
        <w:rPr>
          <w:rFonts w:cs="Arial"/>
          <w:szCs w:val="24"/>
          <w:u w:val="single"/>
        </w:rPr>
        <w:t>inske</w:t>
      </w:r>
      <w:r w:rsidRPr="00D62588">
        <w:rPr>
          <w:rFonts w:cs="Arial"/>
          <w:szCs w:val="24"/>
          <w:u w:val="single"/>
        </w:rPr>
        <w:t xml:space="preserve"> energije</w:t>
      </w:r>
    </w:p>
    <w:p w14:paraId="732C8C38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0F0C2DAB" w14:textId="6A5CEE99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Ukoliko u zgradi postoji samo jedan energent za proizvodnju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potreb</w:t>
      </w:r>
      <w:r w:rsidR="00EB0563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analizirati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proizvodnje i distribu</w:t>
      </w:r>
      <w:r w:rsidR="00EB0563" w:rsidRPr="00D62588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topl</w:t>
      </w:r>
      <w:r w:rsidR="001B5554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te odrediti gubitke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(od ulaza energenta koji zgrada preuzima od dobavljača do ogr</w:t>
      </w:r>
      <w:r w:rsidR="00EB0563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>jevnih tijela).</w:t>
      </w:r>
    </w:p>
    <w:p w14:paraId="6140AD32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09413A39" w14:textId="45E5E811" w:rsidR="001557E6" w:rsidRPr="00D62588" w:rsidRDefault="001557E6" w:rsidP="002E6BCD">
      <w:pPr>
        <w:ind w:left="993" w:hanging="993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Primjer: Ukoliko se u nekoj zgradi/objektu koristi prirodni plin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grijanja, pripreme potrošne tople vode i u kuhinji potrebno je razdvojiti potrošnju prirodnog plina na tri navedene grupe potrošača (grijanje, PTV, kuhinja). U slučaju grijanja, korisna toplinska energija, koja se preko ogrjevnih tijela predaje u prostor, je referentna potrošnja prirodnog plina za grijanje umanjena za gubitke nastale u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proizvodnje topline (kotlu),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razvoda topline i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emisije topline u prostoru.</w:t>
      </w:r>
    </w:p>
    <w:p w14:paraId="26635521" w14:textId="77777777" w:rsidR="001557E6" w:rsidRPr="00D62588" w:rsidRDefault="001557E6" w:rsidP="002E6BCD">
      <w:pPr>
        <w:ind w:left="993" w:hanging="993"/>
        <w:jc w:val="both"/>
        <w:rPr>
          <w:rFonts w:cs="Arial"/>
          <w:szCs w:val="24"/>
        </w:rPr>
      </w:pPr>
    </w:p>
    <w:p w14:paraId="4BC5A436" w14:textId="18F0DFD5" w:rsidR="001557E6" w:rsidRPr="00D62588" w:rsidRDefault="001557E6" w:rsidP="002E6BCD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Zgrada/objekat sa više energenata za proizvodnju topl</w:t>
      </w:r>
      <w:r w:rsidR="001B5554" w:rsidRPr="00D62588">
        <w:rPr>
          <w:rFonts w:cs="Arial"/>
          <w:szCs w:val="24"/>
          <w:u w:val="single"/>
        </w:rPr>
        <w:t>inske</w:t>
      </w:r>
      <w:r w:rsidRPr="00D62588">
        <w:rPr>
          <w:rFonts w:cs="Arial"/>
          <w:szCs w:val="24"/>
          <w:u w:val="single"/>
        </w:rPr>
        <w:t xml:space="preserve"> energije</w:t>
      </w:r>
    </w:p>
    <w:p w14:paraId="7839818F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512C31E6" w14:textId="14634A09" w:rsidR="001557E6" w:rsidRPr="00D62588" w:rsidRDefault="001557E6" w:rsidP="002E6BCD">
      <w:pPr>
        <w:jc w:val="both"/>
        <w:rPr>
          <w:rFonts w:cs="Arial"/>
          <w:b/>
          <w:szCs w:val="24"/>
        </w:rPr>
      </w:pPr>
      <w:r w:rsidRPr="00D62588">
        <w:rPr>
          <w:rFonts w:cs="Arial"/>
          <w:szCs w:val="24"/>
        </w:rPr>
        <w:t xml:space="preserve">Ukoliko u zgradi postoji više energenata za proizvodnju </w:t>
      </w:r>
      <w:r w:rsidR="001B5554" w:rsidRPr="00D62588">
        <w:rPr>
          <w:rFonts w:cs="Arial"/>
          <w:szCs w:val="24"/>
        </w:rPr>
        <w:t xml:space="preserve">toplinske </w:t>
      </w:r>
      <w:r w:rsidRPr="00D62588">
        <w:rPr>
          <w:rFonts w:cs="Arial"/>
          <w:szCs w:val="24"/>
        </w:rPr>
        <w:t>energije potrebno je izračunati bila</w:t>
      </w:r>
      <w:r w:rsidR="00224492" w:rsidRPr="00D62588">
        <w:rPr>
          <w:rFonts w:cs="Arial"/>
          <w:szCs w:val="24"/>
        </w:rPr>
        <w:t>ncu</w:t>
      </w:r>
      <w:r w:rsidRPr="00D62588">
        <w:rPr>
          <w:rFonts w:cs="Arial"/>
          <w:szCs w:val="24"/>
        </w:rPr>
        <w:t xml:space="preserve"> proizvodnje topl</w:t>
      </w:r>
      <w:r w:rsidR="00224492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za svaki pojedini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u zgradi/objektu</w:t>
      </w:r>
      <w:r w:rsidRPr="00D62588">
        <w:rPr>
          <w:rFonts w:cs="Arial"/>
          <w:b/>
          <w:szCs w:val="24"/>
        </w:rPr>
        <w:t>.</w:t>
      </w:r>
    </w:p>
    <w:p w14:paraId="27833493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6F84B415" w14:textId="77777777" w:rsidR="001557E6" w:rsidRPr="00D62588" w:rsidRDefault="001557E6" w:rsidP="002E6BCD">
      <w:pPr>
        <w:ind w:left="1418" w:hanging="141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Primjer: U zgradi se za potrebe grijanja koriste dva izvora toplinske energije.</w:t>
      </w:r>
    </w:p>
    <w:p w14:paraId="50FD6ACF" w14:textId="1DA67CDB" w:rsidR="001557E6" w:rsidRPr="00D62588" w:rsidRDefault="001557E6" w:rsidP="002E6BCD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Lož</w:t>
      </w:r>
      <w:r w:rsidR="0030115F" w:rsidRPr="00D62588">
        <w:rPr>
          <w:rFonts w:cs="Arial"/>
          <w:szCs w:val="24"/>
        </w:rPr>
        <w:t>ivo</w:t>
      </w:r>
      <w:r w:rsidRPr="00D62588">
        <w:rPr>
          <w:rFonts w:cs="Arial"/>
          <w:szCs w:val="24"/>
        </w:rPr>
        <w:t xml:space="preserve"> ulje- LUEL (izgaranjem loživog ulja u toplovodnom kotlu se proizvodi topl</w:t>
      </w:r>
      <w:r w:rsidR="00224492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energija)</w:t>
      </w:r>
    </w:p>
    <w:p w14:paraId="24F777AB" w14:textId="7AF51916" w:rsidR="001557E6" w:rsidRPr="00D62588" w:rsidRDefault="001557E6" w:rsidP="002E6BCD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električna energija kojom se pokreće split klima uređaj s ciljem dobivanja topl</w:t>
      </w:r>
      <w:r w:rsidR="00224492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</w:t>
      </w:r>
    </w:p>
    <w:p w14:paraId="44B6A740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2E3B0AB5" w14:textId="2FF75AB8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224492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energija dobivena izgaranjem LUEL-a se koristi u centralnom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grijanja i u centralnom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pripreme potrošne tople vode.</w:t>
      </w:r>
    </w:p>
    <w:p w14:paraId="2A168E08" w14:textId="0D3E5B13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Ukupna topl</w:t>
      </w:r>
      <w:r w:rsidR="00224492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energija koja se predaje prostoru za potrebe grijanja (korisna energija za grijanje prostora) predstavlja zbroj toplinske energije dobivene od kotla i toplinske energije od split klima uređaja. Korisna toplinska energija predana prostoru od strane EL loživog ulja je referentna potrošnja EL loživog ulja (potrošena u kotlu za potrebe grijanja) umanjena za gubitke nastale u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proizvodnje topline (kotlu),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razvoda topline i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emisije topline u prostoru.</w:t>
      </w:r>
    </w:p>
    <w:p w14:paraId="3E539F4D" w14:textId="1A1CEEE3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Ovak</w:t>
      </w:r>
      <w:r w:rsidR="00224492" w:rsidRPr="00D62588">
        <w:rPr>
          <w:rFonts w:cs="Arial"/>
          <w:szCs w:val="24"/>
        </w:rPr>
        <w:t>va</w:t>
      </w:r>
      <w:r w:rsidRPr="00D62588">
        <w:rPr>
          <w:rFonts w:cs="Arial"/>
          <w:szCs w:val="24"/>
        </w:rPr>
        <w:t xml:space="preserve"> bilan</w:t>
      </w:r>
      <w:r w:rsidR="00224492" w:rsidRPr="00D62588">
        <w:rPr>
          <w:rFonts w:cs="Arial"/>
          <w:szCs w:val="24"/>
        </w:rPr>
        <w:t>ca</w:t>
      </w:r>
      <w:r w:rsidRPr="00D62588">
        <w:rPr>
          <w:rFonts w:cs="Arial"/>
          <w:szCs w:val="24"/>
        </w:rPr>
        <w:t xml:space="preserve"> godišnje potrošnje topl</w:t>
      </w:r>
      <w:r w:rsidR="00224492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će služiti kao referentna potrošnja za izračun svih ušteda tj. smanjenja potrošnje topl</w:t>
      </w:r>
      <w:r w:rsidR="00224492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energije.</w:t>
      </w:r>
    </w:p>
    <w:p w14:paraId="29131102" w14:textId="1E503884" w:rsidR="001557E6" w:rsidRPr="00D62588" w:rsidRDefault="001557E6" w:rsidP="002E6BCD">
      <w:pPr>
        <w:pStyle w:val="CommentText"/>
        <w:jc w:val="both"/>
        <w:rPr>
          <w:rFonts w:cs="Arial"/>
          <w:sz w:val="24"/>
          <w:szCs w:val="24"/>
        </w:rPr>
      </w:pPr>
      <w:r w:rsidRPr="00D62588">
        <w:rPr>
          <w:rFonts w:cs="Arial"/>
          <w:sz w:val="24"/>
          <w:szCs w:val="24"/>
        </w:rPr>
        <w:t>Izračun bilan</w:t>
      </w:r>
      <w:r w:rsidR="00224492" w:rsidRPr="00D62588">
        <w:rPr>
          <w:rFonts w:cs="Arial"/>
          <w:sz w:val="24"/>
          <w:szCs w:val="24"/>
        </w:rPr>
        <w:t>ce</w:t>
      </w:r>
      <w:r w:rsidRPr="00D62588">
        <w:rPr>
          <w:rFonts w:cs="Arial"/>
          <w:sz w:val="24"/>
          <w:szCs w:val="24"/>
        </w:rPr>
        <w:t xml:space="preserve"> godišnje potrošnje topl</w:t>
      </w:r>
      <w:r w:rsidR="00224492" w:rsidRPr="00D62588">
        <w:rPr>
          <w:rFonts w:cs="Arial"/>
          <w:sz w:val="24"/>
          <w:szCs w:val="24"/>
        </w:rPr>
        <w:t>inske</w:t>
      </w:r>
      <w:r w:rsidRPr="00D62588">
        <w:rPr>
          <w:rFonts w:cs="Arial"/>
          <w:sz w:val="24"/>
          <w:szCs w:val="24"/>
        </w:rPr>
        <w:t xml:space="preserve"> energije mora odgovarati računima pojedinih energenata i vode i izračunatim vrijednostima prema proračunu navedenom u </w:t>
      </w:r>
      <w:r w:rsidRPr="00D62588">
        <w:rPr>
          <w:rFonts w:eastAsia="Times New Roman" w:cs="Arial"/>
          <w:b/>
          <w:sz w:val="24"/>
          <w:szCs w:val="24"/>
          <w:lang w:val="nl-NL"/>
        </w:rPr>
        <w:t xml:space="preserve">BAS EN </w:t>
      </w:r>
      <w:r w:rsidRPr="00D62588">
        <w:rPr>
          <w:rFonts w:eastAsia="Times New Roman" w:cs="Arial"/>
          <w:sz w:val="24"/>
          <w:szCs w:val="24"/>
          <w:lang w:val="nl-NL"/>
        </w:rPr>
        <w:t>15316-3-3</w:t>
      </w:r>
      <w:r w:rsidRPr="00D62588">
        <w:rPr>
          <w:rFonts w:cs="Arial"/>
          <w:sz w:val="24"/>
          <w:szCs w:val="24"/>
        </w:rPr>
        <w:t xml:space="preserve">. </w:t>
      </w:r>
    </w:p>
    <w:p w14:paraId="5B8050DE" w14:textId="408D7590" w:rsidR="001557E6" w:rsidRPr="00D62588" w:rsidRDefault="001557E6" w:rsidP="002E6BCD">
      <w:pPr>
        <w:pStyle w:val="CommentText"/>
        <w:jc w:val="both"/>
        <w:rPr>
          <w:rFonts w:cs="Arial"/>
          <w:sz w:val="24"/>
          <w:szCs w:val="24"/>
        </w:rPr>
      </w:pPr>
      <w:r w:rsidRPr="00D62588">
        <w:rPr>
          <w:rFonts w:cs="Arial"/>
          <w:sz w:val="24"/>
          <w:szCs w:val="24"/>
        </w:rPr>
        <w:t>U slučaju većih odstupanja potreb</w:t>
      </w:r>
      <w:r w:rsidR="00224492" w:rsidRPr="00D62588">
        <w:rPr>
          <w:rFonts w:cs="Arial"/>
          <w:sz w:val="24"/>
          <w:szCs w:val="24"/>
        </w:rPr>
        <w:t>ito</w:t>
      </w:r>
      <w:r w:rsidRPr="00D62588">
        <w:rPr>
          <w:rFonts w:cs="Arial"/>
          <w:sz w:val="24"/>
          <w:szCs w:val="24"/>
        </w:rPr>
        <w:t xml:space="preserve"> je zatražiti mišljenje stručnjaka (npr. tehničko predstavništvo za onaj dio </w:t>
      </w:r>
      <w:r w:rsidR="008A6309" w:rsidRPr="00D62588">
        <w:rPr>
          <w:rFonts w:cs="Arial"/>
          <w:sz w:val="24"/>
          <w:szCs w:val="24"/>
        </w:rPr>
        <w:t>sustav</w:t>
      </w:r>
      <w:r w:rsidRPr="00D62588">
        <w:rPr>
          <w:rFonts w:cs="Arial"/>
          <w:sz w:val="24"/>
          <w:szCs w:val="24"/>
        </w:rPr>
        <w:t>a gdje je utvrđen energetski debalans, a ako se radi o kotlu, tehničko predstavništvo za kotlove), odnosno potvrdu t</w:t>
      </w:r>
      <w:r w:rsidR="00224492" w:rsidRPr="00D62588">
        <w:rPr>
          <w:rFonts w:cs="Arial"/>
          <w:sz w:val="24"/>
          <w:szCs w:val="24"/>
        </w:rPr>
        <w:t>o</w:t>
      </w:r>
      <w:r w:rsidRPr="00D62588">
        <w:rPr>
          <w:rFonts w:cs="Arial"/>
          <w:sz w:val="24"/>
          <w:szCs w:val="24"/>
        </w:rPr>
        <w:t>čnosti izračuna bilan</w:t>
      </w:r>
      <w:r w:rsidR="00224492" w:rsidRPr="00D62588">
        <w:rPr>
          <w:rFonts w:cs="Arial"/>
          <w:sz w:val="24"/>
          <w:szCs w:val="24"/>
        </w:rPr>
        <w:t>ce</w:t>
      </w:r>
      <w:r w:rsidRPr="00D62588">
        <w:rPr>
          <w:rFonts w:cs="Arial"/>
          <w:sz w:val="24"/>
          <w:szCs w:val="24"/>
        </w:rPr>
        <w:t>.</w:t>
      </w:r>
    </w:p>
    <w:p w14:paraId="64AB3800" w14:textId="44A2D497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Izračun bilan</w:t>
      </w:r>
      <w:r w:rsidR="00224492" w:rsidRPr="00D62588">
        <w:rPr>
          <w:rFonts w:cs="Arial"/>
          <w:szCs w:val="24"/>
        </w:rPr>
        <w:t>ce</w:t>
      </w:r>
      <w:r w:rsidRPr="00D62588">
        <w:rPr>
          <w:rFonts w:cs="Arial"/>
          <w:szCs w:val="24"/>
        </w:rPr>
        <w:t xml:space="preserve"> godišnje potrošnje tople vode treba prikazati prema potrošnji na ispusnim mjestima na </w:t>
      </w:r>
      <w:r w:rsidR="00224492" w:rsidRPr="00D62588">
        <w:rPr>
          <w:rFonts w:cs="Arial"/>
          <w:szCs w:val="24"/>
        </w:rPr>
        <w:t>temelju</w:t>
      </w:r>
      <w:r w:rsidRPr="00D62588">
        <w:rPr>
          <w:rFonts w:cs="Arial"/>
          <w:szCs w:val="24"/>
        </w:rPr>
        <w:t xml:space="preserve"> potreba po prostorijama ili potrošnjama potrošne tople vode defini</w:t>
      </w:r>
      <w:r w:rsidR="00224492" w:rsidRPr="00D62588">
        <w:rPr>
          <w:rFonts w:cs="Arial"/>
          <w:szCs w:val="24"/>
        </w:rPr>
        <w:t>r</w:t>
      </w:r>
      <w:r w:rsidRPr="00D62588">
        <w:rPr>
          <w:rFonts w:cs="Arial"/>
          <w:szCs w:val="24"/>
        </w:rPr>
        <w:t xml:space="preserve">anim standardom </w:t>
      </w:r>
      <w:r w:rsidRPr="00D62588">
        <w:rPr>
          <w:rFonts w:eastAsia="Times New Roman" w:cs="Arial"/>
          <w:b/>
          <w:szCs w:val="24"/>
          <w:lang w:val="nl-NL"/>
        </w:rPr>
        <w:t xml:space="preserve">BAS EN </w:t>
      </w:r>
      <w:r w:rsidRPr="00D62588">
        <w:rPr>
          <w:rFonts w:eastAsia="Times New Roman" w:cs="Arial"/>
          <w:szCs w:val="24"/>
          <w:lang w:val="nl-NL"/>
        </w:rPr>
        <w:t>15316-3-3</w:t>
      </w:r>
      <w:r w:rsidR="00224492" w:rsidRPr="00D62588">
        <w:rPr>
          <w:rFonts w:cs="Arial"/>
          <w:szCs w:val="24"/>
        </w:rPr>
        <w:t>. Izračun bilance</w:t>
      </w:r>
      <w:r w:rsidRPr="00D62588">
        <w:rPr>
          <w:rFonts w:cs="Arial"/>
          <w:szCs w:val="24"/>
        </w:rPr>
        <w:t xml:space="preserve"> godišnje potrošnje </w:t>
      </w:r>
      <w:r w:rsidRPr="00D62588">
        <w:rPr>
          <w:rFonts w:cs="Arial"/>
          <w:szCs w:val="24"/>
        </w:rPr>
        <w:lastRenderedPageBreak/>
        <w:t xml:space="preserve">električne energije treba prikazati prema podjeli potrošača po tipu (rasvjeta, el. bojler, centralni rashladni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, uredska oprema itd.) i vremenu rada.</w:t>
      </w:r>
    </w:p>
    <w:p w14:paraId="179052A9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16BFDE23" w14:textId="75D3CC7C" w:rsidR="001557E6" w:rsidRPr="00D62588" w:rsidRDefault="000F0A4B" w:rsidP="002E6BCD">
      <w:pPr>
        <w:ind w:left="567" w:hanging="567"/>
        <w:jc w:val="both"/>
        <w:rPr>
          <w:rFonts w:cs="Arial"/>
          <w:b/>
          <w:strike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 xml:space="preserve">3.   Mogućnosti za poboljšanje svih postojećih </w:t>
      </w:r>
      <w:r w:rsidR="00224492" w:rsidRPr="00D62588">
        <w:rPr>
          <w:rFonts w:cs="Arial"/>
          <w:b/>
          <w:szCs w:val="24"/>
        </w:rPr>
        <w:t>energijskih</w:t>
      </w:r>
      <w:r w:rsidR="001557E6" w:rsidRPr="00D62588">
        <w:rPr>
          <w:rFonts w:cs="Arial"/>
          <w:b/>
          <w:szCs w:val="24"/>
        </w:rPr>
        <w:t xml:space="preserve"> </w:t>
      </w:r>
      <w:r w:rsidR="008A6309" w:rsidRPr="00D62588">
        <w:rPr>
          <w:rFonts w:cs="Arial"/>
          <w:b/>
          <w:szCs w:val="24"/>
        </w:rPr>
        <w:t>sustav</w:t>
      </w:r>
      <w:r w:rsidR="001557E6" w:rsidRPr="00D62588">
        <w:rPr>
          <w:rFonts w:cs="Arial"/>
          <w:b/>
          <w:szCs w:val="24"/>
        </w:rPr>
        <w:t>a u zgradi/objektu</w:t>
      </w:r>
    </w:p>
    <w:p w14:paraId="59B995CB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</w:p>
    <w:p w14:paraId="3FB4659D" w14:textId="0F8C0DE8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S ciljem 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potrebno je napraviti pregled svih postojećih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u zgradi, razmotriti mogućnosti korištenja efikasnijih 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a, mogućnosti korištenja alternativnih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(kao samostalnih ili dopunskih postojećima) te mogućnosti korištenja obnovljivih izvora energije kod sljedećih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a:</w:t>
      </w:r>
    </w:p>
    <w:p w14:paraId="06AAFBD9" w14:textId="284D1FD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centralni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grijanja s kotlom kao izvorom topl</w:t>
      </w:r>
      <w:r w:rsidR="00224492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energije (zamjena starih standardnih kotlova s kotlovima novije tehnologije niskotemperaturnim ili kondenzacijskim kotlom ili zamjena starih standardnih kotlova s nekim drugim izvorom toplinske energije kao što su dizalice topline itd.; prelazak na drugo gorivo),</w:t>
      </w:r>
    </w:p>
    <w:p w14:paraId="688C7611" w14:textId="43D06B07" w:rsidR="001557E6" w:rsidRPr="00D62588" w:rsidRDefault="008A6309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hlađenja,</w:t>
      </w:r>
    </w:p>
    <w:p w14:paraId="6F9A59E4" w14:textId="781529CB" w:rsidR="001557E6" w:rsidRPr="00D62588" w:rsidRDefault="008A6309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ventilacije, djelomične klimatizacije i klimatizacije (ugradnja </w:t>
      </w: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>a povrata topline ukoliko protok zraka prelazi vrijednost od 2500 m3/satu),</w:t>
      </w:r>
    </w:p>
    <w:p w14:paraId="0F77795D" w14:textId="69DDF60E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povrat toplinske energije iz otpadnog zraka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ventilacije i klimatizacije,</w:t>
      </w:r>
    </w:p>
    <w:p w14:paraId="7577B03C" w14:textId="33035C84" w:rsidR="001557E6" w:rsidRPr="00D62588" w:rsidRDefault="008A6309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pripreme potrošne tople vode (ugradnja solarnih kolektora za pripremu PTV-a),</w:t>
      </w:r>
    </w:p>
    <w:p w14:paraId="0BB0EAA2" w14:textId="7777777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prelazak na druge vrste izvora energije,</w:t>
      </w:r>
    </w:p>
    <w:p w14:paraId="1D25EDA5" w14:textId="7777777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daljinsko/blokovsko grijanje ili daljinsko/blokovsko hlađenje ako postoji,</w:t>
      </w:r>
    </w:p>
    <w:p w14:paraId="531A8D89" w14:textId="7777777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kogeneracija/trigeneracija,</w:t>
      </w:r>
    </w:p>
    <w:p w14:paraId="3CB49C42" w14:textId="7777777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dizalice topline (korištenje okoliša kao toplinskog izvora),</w:t>
      </w:r>
    </w:p>
    <w:p w14:paraId="77DB617F" w14:textId="53335B08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decentralizirani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 za </w:t>
      </w:r>
      <w:r w:rsidR="00224492" w:rsidRPr="00D62588">
        <w:rPr>
          <w:rFonts w:cs="Arial"/>
          <w:szCs w:val="24"/>
        </w:rPr>
        <w:t>opskrbu</w:t>
      </w:r>
      <w:r w:rsidRPr="00D62588">
        <w:rPr>
          <w:rFonts w:cs="Arial"/>
          <w:szCs w:val="24"/>
        </w:rPr>
        <w:t xml:space="preserve"> energijom na </w:t>
      </w:r>
      <w:r w:rsidR="00224492" w:rsidRPr="00D62588">
        <w:rPr>
          <w:rFonts w:cs="Arial"/>
          <w:szCs w:val="24"/>
        </w:rPr>
        <w:t>temelju</w:t>
      </w:r>
      <w:r w:rsidRPr="00D62588">
        <w:rPr>
          <w:rFonts w:cs="Arial"/>
          <w:szCs w:val="24"/>
        </w:rPr>
        <w:t xml:space="preserve"> obnovljivih energenata,</w:t>
      </w:r>
    </w:p>
    <w:p w14:paraId="363836F4" w14:textId="77777777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ugradnja solarnih kolektora,</w:t>
      </w:r>
    </w:p>
    <w:p w14:paraId="25A1052F" w14:textId="58AE599A" w:rsidR="001557E6" w:rsidRPr="00D62588" w:rsidRDefault="001557E6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regul</w:t>
      </w:r>
      <w:r w:rsidR="00224492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,</w:t>
      </w:r>
    </w:p>
    <w:p w14:paraId="2D50AE0C" w14:textId="211A4815" w:rsidR="001557E6" w:rsidRPr="00D62588" w:rsidRDefault="008A6309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potrošnje električne energije (električna rasvjeta, elektromotorni pogoni, uredska oprema, kuhinjska oprema itd.),</w:t>
      </w:r>
    </w:p>
    <w:p w14:paraId="0B31D143" w14:textId="5F5B2094" w:rsidR="001557E6" w:rsidRPr="00D62588" w:rsidRDefault="008A6309" w:rsidP="002E6BC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potrošnje sanitarne vode (regul</w:t>
      </w:r>
      <w:r w:rsidR="00224492" w:rsidRPr="00D62588">
        <w:rPr>
          <w:rFonts w:cs="Arial"/>
          <w:szCs w:val="24"/>
        </w:rPr>
        <w:t>iranje</w:t>
      </w:r>
      <w:r w:rsidR="001557E6" w:rsidRPr="00D62588">
        <w:rPr>
          <w:rFonts w:cs="Arial"/>
          <w:szCs w:val="24"/>
        </w:rPr>
        <w:t xml:space="preserve"> tlaka, regul</w:t>
      </w:r>
      <w:r w:rsidR="00224492" w:rsidRPr="00D62588">
        <w:rPr>
          <w:rFonts w:cs="Arial"/>
          <w:szCs w:val="24"/>
        </w:rPr>
        <w:t>iranje</w:t>
      </w:r>
      <w:r w:rsidR="001557E6" w:rsidRPr="00D62588">
        <w:rPr>
          <w:rFonts w:cs="Arial"/>
          <w:szCs w:val="24"/>
        </w:rPr>
        <w:t xml:space="preserve"> protoka, izljevna mjesta itd.).</w:t>
      </w:r>
    </w:p>
    <w:p w14:paraId="1135B515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470B3E1" w14:textId="236CAFBA" w:rsidR="001557E6" w:rsidRPr="00D62588" w:rsidRDefault="000F0A4B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 xml:space="preserve">3.1. Prijedlog mjera za poboljšanje </w:t>
      </w:r>
      <w:r w:rsidR="00224492" w:rsidRPr="00D62588">
        <w:rPr>
          <w:rFonts w:cs="Arial"/>
          <w:b/>
          <w:szCs w:val="24"/>
        </w:rPr>
        <w:t>uvjeta</w:t>
      </w:r>
      <w:r w:rsidR="001557E6" w:rsidRPr="00D62588">
        <w:rPr>
          <w:rFonts w:cs="Arial"/>
          <w:b/>
          <w:szCs w:val="24"/>
        </w:rPr>
        <w:t xml:space="preserve"> i tehničkih </w:t>
      </w:r>
      <w:r w:rsidR="008A6309" w:rsidRPr="00D62588">
        <w:rPr>
          <w:rFonts w:cs="Arial"/>
          <w:b/>
          <w:szCs w:val="24"/>
        </w:rPr>
        <w:t>sustav</w:t>
      </w:r>
      <w:r w:rsidR="001557E6" w:rsidRPr="00D62588">
        <w:rPr>
          <w:rFonts w:cs="Arial"/>
          <w:b/>
          <w:szCs w:val="24"/>
        </w:rPr>
        <w:t>a</w:t>
      </w:r>
    </w:p>
    <w:p w14:paraId="02B1A2FF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73C6C575" w14:textId="13F45908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 sklopu i na </w:t>
      </w:r>
      <w:r w:rsidR="00224492" w:rsidRPr="00D62588">
        <w:rPr>
          <w:rFonts w:cs="Arial"/>
          <w:szCs w:val="24"/>
        </w:rPr>
        <w:t>temelju</w:t>
      </w:r>
      <w:r w:rsidRPr="00D62588">
        <w:rPr>
          <w:rFonts w:cs="Arial"/>
          <w:szCs w:val="24"/>
        </w:rPr>
        <w:t xml:space="preserve"> izvršenih analiza potreb</w:t>
      </w:r>
      <w:r w:rsidR="00224492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predložiti sve prepoznate mjere koje mogu biti:</w:t>
      </w:r>
    </w:p>
    <w:p w14:paraId="2B921BE2" w14:textId="5E0613F3" w:rsidR="001557E6" w:rsidRPr="00D62588" w:rsidRDefault="001557E6" w:rsidP="002E6BCD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Mjere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</w:t>
      </w:r>
    </w:p>
    <w:p w14:paraId="1F4479C1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20FFB3FC" w14:textId="5619B1D4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Cilj primjene mjera je ušteda energije uz zadržavanje ili poboljšanje udobnosti boravka, </w:t>
      </w:r>
      <w:r w:rsidR="00224492" w:rsidRPr="00D62588">
        <w:rPr>
          <w:rFonts w:cs="Arial"/>
          <w:szCs w:val="24"/>
        </w:rPr>
        <w:t>kvalitete</w:t>
      </w:r>
      <w:r w:rsidRPr="00D62588">
        <w:rPr>
          <w:rFonts w:cs="Arial"/>
          <w:szCs w:val="24"/>
        </w:rPr>
        <w:t xml:space="preserve"> usluge ili </w:t>
      </w:r>
      <w:r w:rsidR="00224492" w:rsidRPr="00D62588">
        <w:rPr>
          <w:rFonts w:cs="Arial"/>
          <w:szCs w:val="24"/>
        </w:rPr>
        <w:t>kvalitete</w:t>
      </w:r>
      <w:r w:rsidRPr="00D62588">
        <w:rPr>
          <w:rFonts w:cs="Arial"/>
          <w:szCs w:val="24"/>
        </w:rPr>
        <w:t xml:space="preserve"> proizvoda. Rezultat mjera je ušteda u potrošnji energije i/ili vode, troškova za energiju  te smanjenje emisija stakleničkih plinova.</w:t>
      </w:r>
    </w:p>
    <w:p w14:paraId="0CA8A058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3C1C029F" w14:textId="4DD25FB1" w:rsidR="001557E6" w:rsidRPr="00D62588" w:rsidRDefault="001557E6" w:rsidP="002E6BCD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Mjere s ciljem zadovolj</w:t>
      </w:r>
      <w:r w:rsidR="00224492" w:rsidRPr="00D62588">
        <w:rPr>
          <w:rFonts w:cs="Arial"/>
          <w:szCs w:val="24"/>
        </w:rPr>
        <w:t>enja</w:t>
      </w:r>
      <w:r w:rsidRPr="00D62588">
        <w:rPr>
          <w:rFonts w:cs="Arial"/>
          <w:szCs w:val="24"/>
        </w:rPr>
        <w:t xml:space="preserve"> minimalnih propisanih tehničkih </w:t>
      </w:r>
      <w:r w:rsidR="00224492" w:rsidRPr="00D62588">
        <w:rPr>
          <w:rFonts w:cs="Arial"/>
          <w:szCs w:val="24"/>
        </w:rPr>
        <w:t>uvjeta</w:t>
      </w:r>
    </w:p>
    <w:p w14:paraId="199D5F83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4565DE96" w14:textId="6924C35F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Cilj ove mjere je poboljšanje udobnosti boravka, kvalitete usluge ili kvalitete proizvoda te zadovolj</w:t>
      </w:r>
      <w:r w:rsidR="00224492" w:rsidRPr="00D62588">
        <w:rPr>
          <w:rFonts w:cs="Arial"/>
          <w:szCs w:val="24"/>
        </w:rPr>
        <w:t>enje</w:t>
      </w:r>
      <w:r w:rsidRPr="00D62588">
        <w:rPr>
          <w:rFonts w:cs="Arial"/>
          <w:szCs w:val="24"/>
        </w:rPr>
        <w:t xml:space="preserve"> važećih minimalnih tehničkih </w:t>
      </w:r>
      <w:r w:rsidR="00224492" w:rsidRPr="00D62588">
        <w:rPr>
          <w:rFonts w:cs="Arial"/>
          <w:szCs w:val="24"/>
        </w:rPr>
        <w:t>uvjeta</w:t>
      </w:r>
      <w:r w:rsidRPr="00D62588">
        <w:rPr>
          <w:rFonts w:cs="Arial"/>
          <w:szCs w:val="24"/>
        </w:rPr>
        <w:t xml:space="preserve"> defini</w:t>
      </w:r>
      <w:r w:rsidR="00224492" w:rsidRPr="00D62588">
        <w:rPr>
          <w:rFonts w:cs="Arial"/>
          <w:szCs w:val="24"/>
        </w:rPr>
        <w:t>ranih propisima (</w:t>
      </w:r>
      <w:r w:rsidRPr="00D62588">
        <w:rPr>
          <w:rFonts w:cs="Arial"/>
          <w:szCs w:val="24"/>
        </w:rPr>
        <w:t xml:space="preserve">u prilogu 6). </w:t>
      </w:r>
      <w:r w:rsidRPr="00D62588">
        <w:rPr>
          <w:rFonts w:cs="Arial"/>
          <w:szCs w:val="24"/>
        </w:rPr>
        <w:lastRenderedPageBreak/>
        <w:t xml:space="preserve">Takve mjere mogu rezultirati povećanjem potrošnje energije i/ili vode te nisu nužno mjere energijske i ekonomske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>i.</w:t>
      </w:r>
    </w:p>
    <w:p w14:paraId="7018EA98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  <w:r w:rsidRPr="00D62588">
        <w:rPr>
          <w:rFonts w:cs="Arial"/>
          <w:b/>
          <w:szCs w:val="24"/>
        </w:rPr>
        <w:tab/>
      </w:r>
    </w:p>
    <w:p w14:paraId="06ECBBB7" w14:textId="77777777" w:rsidR="001557E6" w:rsidRPr="00D62588" w:rsidRDefault="001557E6" w:rsidP="001557E6">
      <w:pPr>
        <w:ind w:left="709" w:hanging="709"/>
        <w:rPr>
          <w:rFonts w:cs="Arial"/>
          <w:b/>
          <w:szCs w:val="24"/>
        </w:rPr>
      </w:pPr>
    </w:p>
    <w:p w14:paraId="42E9FD93" w14:textId="2E9A4A96" w:rsidR="001557E6" w:rsidRPr="00D62588" w:rsidRDefault="000F0A4B" w:rsidP="002E6BCD">
      <w:pPr>
        <w:ind w:left="709" w:hanging="709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>3.2.</w:t>
      </w:r>
      <w:r w:rsidR="001557E6" w:rsidRPr="00D62588">
        <w:rPr>
          <w:rFonts w:cs="Arial"/>
          <w:b/>
          <w:szCs w:val="24"/>
        </w:rPr>
        <w:tab/>
        <w:t>Popis potencijalnih mjera poboljšanja energ</w:t>
      </w:r>
      <w:r w:rsidR="00454E47" w:rsidRPr="00D62588">
        <w:rPr>
          <w:rFonts w:cs="Arial"/>
          <w:b/>
          <w:szCs w:val="24"/>
        </w:rPr>
        <w:t>ij</w:t>
      </w:r>
      <w:r w:rsidR="001557E6" w:rsidRPr="00D62588">
        <w:rPr>
          <w:rFonts w:cs="Arial"/>
          <w:b/>
          <w:szCs w:val="24"/>
        </w:rPr>
        <w:t xml:space="preserve">ske učinkovitosti tehničkih </w:t>
      </w:r>
      <w:r w:rsidR="008A6309" w:rsidRPr="00D62588">
        <w:rPr>
          <w:rFonts w:cs="Arial"/>
          <w:b/>
          <w:szCs w:val="24"/>
        </w:rPr>
        <w:t>sustav</w:t>
      </w:r>
      <w:r w:rsidR="001557E6" w:rsidRPr="00D62588">
        <w:rPr>
          <w:rFonts w:cs="Arial"/>
          <w:b/>
          <w:szCs w:val="24"/>
        </w:rPr>
        <w:t>a</w:t>
      </w:r>
    </w:p>
    <w:p w14:paraId="25B1BCAE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2EA0359B" w14:textId="4447BE6A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Uobičajene mjere poboljšanja energijske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koje se predlažu prikazane su podijeljene po tehničkim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ima u nastavku.</w:t>
      </w:r>
    </w:p>
    <w:p w14:paraId="53353F58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3CCBEA1C" w14:textId="30146708" w:rsidR="001557E6" w:rsidRPr="00D62588" w:rsidRDefault="001557E6" w:rsidP="002E6BCD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 xml:space="preserve">A. 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 grijanja i proizvodnje toplinske energije</w:t>
      </w:r>
    </w:p>
    <w:p w14:paraId="75E11786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57506A56" w14:textId="77777777" w:rsidR="001557E6" w:rsidRPr="00D62588" w:rsidRDefault="001557E6" w:rsidP="002E6BCD">
      <w:pPr>
        <w:pStyle w:val="ListParagraph"/>
        <w:numPr>
          <w:ilvl w:val="0"/>
          <w:numId w:val="5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Zamjena postojećeg energenta s ekološki prihvatljivim energentom (manja emisija CO2 u okoliš), te s nižom jediničnom cijenom po kWh</w:t>
      </w:r>
    </w:p>
    <w:p w14:paraId="430C4C6B" w14:textId="77777777" w:rsidR="001557E6" w:rsidRPr="00D62588" w:rsidRDefault="001557E6" w:rsidP="002E6BC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Zamjena EL loživog ulja prirodnim plinom</w:t>
      </w:r>
    </w:p>
    <w:p w14:paraId="49DC8348" w14:textId="77777777" w:rsidR="001557E6" w:rsidRPr="00D62588" w:rsidRDefault="001557E6" w:rsidP="002E6BC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Prelazak na električnu energiju (npr. dizalice topline)</w:t>
      </w:r>
    </w:p>
    <w:p w14:paraId="2BA535E7" w14:textId="77777777" w:rsidR="001557E6" w:rsidRPr="00D62588" w:rsidRDefault="001557E6" w:rsidP="002E6BC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Prelazak na daljinsko/blokovsko grijanje</w:t>
      </w:r>
    </w:p>
    <w:p w14:paraId="7C11A319" w14:textId="297B6CD8" w:rsidR="001557E6" w:rsidRPr="00D62588" w:rsidRDefault="001557E6" w:rsidP="002E6BCD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Centralizacija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</w:t>
      </w:r>
    </w:p>
    <w:p w14:paraId="4BAB0186" w14:textId="77777777" w:rsidR="001557E6" w:rsidRPr="00D62588" w:rsidRDefault="001557E6" w:rsidP="002E6BCD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Zamjena kotla</w:t>
      </w:r>
    </w:p>
    <w:p w14:paraId="7A664CDD" w14:textId="7292E1EA" w:rsidR="001557E6" w:rsidRPr="00D62588" w:rsidRDefault="001557E6" w:rsidP="002E6BCD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postojećeg kotla </w:t>
      </w:r>
      <w:r w:rsidR="00454E47" w:rsidRPr="00D62588">
        <w:rPr>
          <w:rFonts w:cs="Arial"/>
          <w:szCs w:val="24"/>
        </w:rPr>
        <w:t>učinkovitijim</w:t>
      </w:r>
      <w:r w:rsidRPr="00D62588">
        <w:rPr>
          <w:rFonts w:cs="Arial"/>
          <w:szCs w:val="24"/>
        </w:rPr>
        <w:t xml:space="preserve"> kotlom s većim </w:t>
      </w:r>
      <w:r w:rsidR="00454E47" w:rsidRPr="00D62588">
        <w:rPr>
          <w:rFonts w:cs="Arial"/>
          <w:szCs w:val="24"/>
        </w:rPr>
        <w:t>stupnjem</w:t>
      </w:r>
      <w:r w:rsidRPr="00D62588">
        <w:rPr>
          <w:rFonts w:cs="Arial"/>
          <w:szCs w:val="24"/>
        </w:rPr>
        <w:t xml:space="preserve"> iskorištenja </w:t>
      </w:r>
    </w:p>
    <w:p w14:paraId="419FBCA9" w14:textId="77777777" w:rsidR="001557E6" w:rsidRPr="00D62588" w:rsidRDefault="001557E6" w:rsidP="002E6BCD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Uvođenje niskotemperaturnog ili kondenzacijskog kotla</w:t>
      </w:r>
    </w:p>
    <w:p w14:paraId="28157B55" w14:textId="3B4911DE" w:rsidR="001557E6" w:rsidRPr="00D62588" w:rsidRDefault="001557E6" w:rsidP="002E6BC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plamenika i ostale pomoćne opreme u kotlovnici </w:t>
      </w:r>
      <w:r w:rsidR="00454E47" w:rsidRPr="00D62588">
        <w:rPr>
          <w:rFonts w:cs="Arial"/>
          <w:szCs w:val="24"/>
        </w:rPr>
        <w:t>učinkovitijim</w:t>
      </w:r>
    </w:p>
    <w:p w14:paraId="5B2940D9" w14:textId="002F87B8" w:rsidR="001557E6" w:rsidRPr="00D62588" w:rsidRDefault="001557E6" w:rsidP="002E6BC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Ugradnja termostatskih radijatorskih setova na radijatore (termostatska glava + ventil) i automatskih ventila za hidrauličko uravnoteženje u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razvoda (ventil za regul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grane na polazni vod, regulator diferencijalnog tlaka na povratni vod)</w:t>
      </w:r>
    </w:p>
    <w:p w14:paraId="58A99DEC" w14:textId="6EDA7281" w:rsidR="001557E6" w:rsidRPr="00D62588" w:rsidRDefault="00454E47" w:rsidP="002E6BC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1B5554" w:rsidRPr="00D62588">
        <w:rPr>
          <w:rFonts w:cs="Arial"/>
          <w:szCs w:val="24"/>
        </w:rPr>
        <w:t>insko</w:t>
      </w:r>
      <w:r w:rsidR="001557E6" w:rsidRPr="00D62588">
        <w:rPr>
          <w:rFonts w:cs="Arial"/>
          <w:szCs w:val="24"/>
        </w:rPr>
        <w:t xml:space="preserve"> izol</w:t>
      </w:r>
      <w:r w:rsidRPr="00D62588">
        <w:rPr>
          <w:rFonts w:cs="Arial"/>
          <w:szCs w:val="24"/>
        </w:rPr>
        <w:t>iranje</w:t>
      </w:r>
      <w:r w:rsidR="001557E6" w:rsidRPr="00D62588">
        <w:rPr>
          <w:rFonts w:cs="Arial"/>
          <w:szCs w:val="24"/>
        </w:rPr>
        <w:t xml:space="preserve"> pod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razvoda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a pripreme PTV i spremnika u </w:t>
      </w:r>
      <w:r w:rsidR="008A6309"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u grijanja </w:t>
      </w:r>
    </w:p>
    <w:p w14:paraId="7E1C3F72" w14:textId="4D2A3DBD" w:rsidR="001557E6" w:rsidRPr="00D62588" w:rsidRDefault="001557E6" w:rsidP="002E6BC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1B5554" w:rsidRPr="00D62588">
        <w:rPr>
          <w:rFonts w:cs="Arial"/>
          <w:szCs w:val="24"/>
        </w:rPr>
        <w:t>insko</w:t>
      </w:r>
      <w:r w:rsidRPr="00D62588">
        <w:rPr>
          <w:rFonts w:cs="Arial"/>
          <w:szCs w:val="24"/>
        </w:rPr>
        <w:t xml:space="preserve"> izol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akumulacijskog spremnika tople vode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u grijanja odnosno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u pripreme PTV</w:t>
      </w:r>
    </w:p>
    <w:p w14:paraId="1CBAFB04" w14:textId="5F84800B" w:rsidR="001557E6" w:rsidRPr="00D62588" w:rsidRDefault="001557E6" w:rsidP="002E6BCD">
      <w:pPr>
        <w:pStyle w:val="ListParagraph"/>
        <w:numPr>
          <w:ilvl w:val="0"/>
          <w:numId w:val="5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Automatiz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/regul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</w:t>
      </w:r>
    </w:p>
    <w:p w14:paraId="4C3C9302" w14:textId="79311CE7" w:rsidR="001557E6" w:rsidRPr="00D62588" w:rsidRDefault="001557E6" w:rsidP="002E6BC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Podešavanje postojeće</w:t>
      </w:r>
      <w:r w:rsidR="00454E47" w:rsidRPr="00D62588">
        <w:rPr>
          <w:rFonts w:cs="Arial"/>
          <w:szCs w:val="24"/>
        </w:rPr>
        <w:t>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4AE0834D" w14:textId="7617A74E" w:rsidR="001557E6" w:rsidRPr="00D62588" w:rsidRDefault="00454E47" w:rsidP="002E6BC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Ugradnja novog</w:t>
      </w:r>
      <w:r w:rsidR="001557E6" w:rsidRPr="00D62588">
        <w:rPr>
          <w:rFonts w:cs="Arial"/>
          <w:szCs w:val="24"/>
        </w:rPr>
        <w:t xml:space="preserve"> automatsk</w:t>
      </w:r>
      <w:r w:rsidRPr="00D62588">
        <w:rPr>
          <w:rFonts w:cs="Arial"/>
          <w:szCs w:val="24"/>
        </w:rPr>
        <w:t>og</w:t>
      </w:r>
      <w:r w:rsidR="001557E6"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2219F711" w14:textId="35751835" w:rsidR="001557E6" w:rsidRPr="00D62588" w:rsidRDefault="001557E6" w:rsidP="002E6BC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Ugradnja centralnog nadzornog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(CNUS)</w:t>
      </w:r>
    </w:p>
    <w:p w14:paraId="592815B3" w14:textId="77777777" w:rsidR="001557E6" w:rsidRPr="00D62588" w:rsidRDefault="001557E6" w:rsidP="002E6BCD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otpadne topline iz dimnih plinova</w:t>
      </w:r>
    </w:p>
    <w:p w14:paraId="71D55BA7" w14:textId="77777777" w:rsidR="001557E6" w:rsidRPr="00D62588" w:rsidRDefault="001557E6" w:rsidP="002E6BCD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alternativnih/obnovljivih izvora</w:t>
      </w:r>
    </w:p>
    <w:p w14:paraId="2129F787" w14:textId="047A46C9" w:rsidR="001557E6" w:rsidRPr="00D62588" w:rsidRDefault="001557E6" w:rsidP="002E6BC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biomase/bioplin</w:t>
      </w:r>
      <w:r w:rsidR="00454E47" w:rsidRPr="00D62588">
        <w:rPr>
          <w:rFonts w:cs="Arial"/>
          <w:szCs w:val="24"/>
        </w:rPr>
        <w:t>a</w:t>
      </w:r>
      <w:r w:rsidRPr="00D62588">
        <w:rPr>
          <w:rFonts w:cs="Arial"/>
          <w:szCs w:val="24"/>
        </w:rPr>
        <w:t xml:space="preserve"> (posebno u industrijskim postrojenjima s drvoprerađivačkim postrojenjem gdje je moguće iskorištenje vlastitog drvnog otpada)</w:t>
      </w:r>
    </w:p>
    <w:p w14:paraId="6209B235" w14:textId="77777777" w:rsidR="001557E6" w:rsidRPr="00D62588" w:rsidRDefault="001557E6" w:rsidP="002E6BC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solarne energije (npr. ugradnja solarnih kolektora)</w:t>
      </w:r>
    </w:p>
    <w:p w14:paraId="290695FD" w14:textId="77777777" w:rsidR="001557E6" w:rsidRPr="00D62588" w:rsidRDefault="001557E6" w:rsidP="002E6BC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geotermalne energije</w:t>
      </w:r>
    </w:p>
    <w:p w14:paraId="7CB4D29D" w14:textId="77777777" w:rsidR="001557E6" w:rsidRPr="00D62588" w:rsidRDefault="001557E6" w:rsidP="002E6BC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Kogeneracija/trigeneracija</w:t>
      </w:r>
    </w:p>
    <w:p w14:paraId="4000CAB8" w14:textId="77777777" w:rsidR="001557E6" w:rsidRPr="00D62588" w:rsidRDefault="001557E6" w:rsidP="001557E6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D62588">
        <w:rPr>
          <w:rFonts w:cs="Arial"/>
          <w:szCs w:val="24"/>
        </w:rPr>
        <w:t>Povrat kondenzata kod parnih kotlova</w:t>
      </w:r>
    </w:p>
    <w:p w14:paraId="796DCE15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6C00B84C" w14:textId="5CD23118" w:rsidR="001557E6" w:rsidRPr="00D62588" w:rsidRDefault="001557E6" w:rsidP="002E6BCD">
      <w:pPr>
        <w:ind w:left="1418" w:hanging="1418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B.</w:t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 hlađenja</w:t>
      </w:r>
    </w:p>
    <w:p w14:paraId="72AB3B22" w14:textId="77777777" w:rsidR="001557E6" w:rsidRPr="00D62588" w:rsidRDefault="001557E6" w:rsidP="002E6BCD">
      <w:pPr>
        <w:ind w:left="1418" w:hanging="1418"/>
        <w:jc w:val="both"/>
        <w:rPr>
          <w:rFonts w:cs="Arial"/>
          <w:szCs w:val="24"/>
          <w:u w:val="single"/>
        </w:rPr>
      </w:pPr>
    </w:p>
    <w:p w14:paraId="2E088D8D" w14:textId="0C2571A2" w:rsidR="001557E6" w:rsidRPr="00D62588" w:rsidRDefault="001557E6" w:rsidP="002E6BCD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Centraliz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192B19FD" w14:textId="3028AE76" w:rsidR="001557E6" w:rsidRPr="00D62588" w:rsidRDefault="001557E6" w:rsidP="002E6BCD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Poboljšanje </w:t>
      </w:r>
      <w:r w:rsidR="00454E47" w:rsidRPr="00D62588">
        <w:rPr>
          <w:rFonts w:cs="Arial"/>
          <w:szCs w:val="24"/>
        </w:rPr>
        <w:t>energijskih</w:t>
      </w:r>
      <w:r w:rsidRPr="00D62588">
        <w:rPr>
          <w:rFonts w:cs="Arial"/>
          <w:szCs w:val="24"/>
        </w:rPr>
        <w:t xml:space="preserve"> svojstava izvora rashladne energije</w:t>
      </w:r>
    </w:p>
    <w:p w14:paraId="2590C87E" w14:textId="499061B9" w:rsidR="001557E6" w:rsidRPr="00D62588" w:rsidRDefault="001557E6" w:rsidP="002E6BC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postojećeg rashladnog agregata </w:t>
      </w:r>
      <w:r w:rsidR="00454E47" w:rsidRPr="00D62588">
        <w:rPr>
          <w:rFonts w:cs="Arial"/>
          <w:szCs w:val="24"/>
        </w:rPr>
        <w:t>učinkovitijim</w:t>
      </w:r>
    </w:p>
    <w:p w14:paraId="3E684B7C" w14:textId="61DA0CE6" w:rsidR="001557E6" w:rsidRPr="00D62588" w:rsidRDefault="001557E6" w:rsidP="002E6BC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 xml:space="preserve">Zamjena kondenzatora (rashladni toranj) i ostale pomoćne opreme </w:t>
      </w:r>
      <w:r w:rsidR="00454E47" w:rsidRPr="00D62588">
        <w:rPr>
          <w:rFonts w:cs="Arial"/>
          <w:szCs w:val="24"/>
        </w:rPr>
        <w:t>učinkovitijom</w:t>
      </w:r>
    </w:p>
    <w:p w14:paraId="4224B95A" w14:textId="4D55E070" w:rsidR="001557E6" w:rsidRPr="00D62588" w:rsidRDefault="001557E6" w:rsidP="002E6BC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Uvođenje neposrednog VRF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15E77B5A" w14:textId="584EF0F1" w:rsidR="001557E6" w:rsidRPr="00D62588" w:rsidRDefault="001557E6" w:rsidP="002E6BCD">
      <w:pPr>
        <w:pStyle w:val="ListParagraph"/>
        <w:numPr>
          <w:ilvl w:val="0"/>
          <w:numId w:val="6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1B5554" w:rsidRPr="00D62588">
        <w:rPr>
          <w:rFonts w:cs="Arial"/>
          <w:szCs w:val="24"/>
        </w:rPr>
        <w:t>insko</w:t>
      </w:r>
      <w:r w:rsidRPr="00D62588">
        <w:rPr>
          <w:rFonts w:cs="Arial"/>
          <w:szCs w:val="24"/>
        </w:rPr>
        <w:t xml:space="preserve"> izol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razvoda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6C73F460" w14:textId="7BAAD773" w:rsidR="001557E6" w:rsidRPr="00D62588" w:rsidRDefault="001557E6" w:rsidP="002E6BCD">
      <w:pPr>
        <w:pStyle w:val="ListParagraph"/>
        <w:numPr>
          <w:ilvl w:val="0"/>
          <w:numId w:val="64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Automatiz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/regul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hlađenja</w:t>
      </w:r>
    </w:p>
    <w:p w14:paraId="3772E80F" w14:textId="64184E36" w:rsidR="001557E6" w:rsidRPr="00D62588" w:rsidRDefault="001557E6" w:rsidP="002E6BC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Podešavanje postojeće</w:t>
      </w:r>
      <w:r w:rsidR="00454E47" w:rsidRPr="00D62588">
        <w:rPr>
          <w:rFonts w:cs="Arial"/>
          <w:szCs w:val="24"/>
        </w:rPr>
        <w:t>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4E3D518E" w14:textId="3D972A80" w:rsidR="001557E6" w:rsidRPr="00D62588" w:rsidRDefault="001557E6" w:rsidP="002E6BC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Ugradnja nov</w:t>
      </w:r>
      <w:r w:rsidR="00454E47" w:rsidRPr="00D62588">
        <w:rPr>
          <w:rFonts w:cs="Arial"/>
          <w:szCs w:val="24"/>
        </w:rPr>
        <w:t>og</w:t>
      </w:r>
      <w:r w:rsidRPr="00D62588">
        <w:rPr>
          <w:rFonts w:cs="Arial"/>
          <w:szCs w:val="24"/>
        </w:rPr>
        <w:t xml:space="preserve"> automatsk</w:t>
      </w:r>
      <w:r w:rsidR="00454E47" w:rsidRPr="00D62588">
        <w:rPr>
          <w:rFonts w:cs="Arial"/>
          <w:szCs w:val="24"/>
        </w:rPr>
        <w:t>og</w:t>
      </w:r>
      <w:r w:rsidRPr="00D62588">
        <w:rPr>
          <w:rFonts w:cs="Arial"/>
          <w:szCs w:val="24"/>
        </w:rPr>
        <w:t xml:space="preserve"> </w:t>
      </w:r>
      <w:r w:rsidR="00513C13" w:rsidRPr="00D62588">
        <w:rPr>
          <w:rFonts w:cs="Arial"/>
          <w:szCs w:val="24"/>
        </w:rPr>
        <w:t>reguliranja</w:t>
      </w:r>
    </w:p>
    <w:p w14:paraId="216E80B7" w14:textId="5B692046" w:rsidR="001557E6" w:rsidRPr="00D62588" w:rsidRDefault="001557E6" w:rsidP="002E6BC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Ugradnja centralnog nadzornog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(CNUS)</w:t>
      </w:r>
    </w:p>
    <w:p w14:paraId="274CB4F0" w14:textId="77777777" w:rsidR="001557E6" w:rsidRPr="00D62588" w:rsidRDefault="001557E6" w:rsidP="002E6BCD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alternativnih/obnovljivih izvora</w:t>
      </w:r>
    </w:p>
    <w:p w14:paraId="44C62777" w14:textId="36606E17" w:rsidR="001557E6" w:rsidRPr="00D62588" w:rsidRDefault="001557E6" w:rsidP="002E6BC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Apsorpcijska/adsorpcijska dizalica topl</w:t>
      </w:r>
      <w:r w:rsidR="00454E47" w:rsidRPr="00D62588">
        <w:rPr>
          <w:rFonts w:cs="Arial"/>
          <w:szCs w:val="24"/>
        </w:rPr>
        <w:t>ine</w:t>
      </w:r>
    </w:p>
    <w:p w14:paraId="00E4D6A1" w14:textId="7770B49F" w:rsidR="001557E6" w:rsidRPr="00D62588" w:rsidRDefault="001557E6" w:rsidP="002E6BC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Korištenje drugih izvora topl</w:t>
      </w:r>
      <w:r w:rsidR="00454E47" w:rsidRPr="00D62588">
        <w:rPr>
          <w:rFonts w:cs="Arial"/>
          <w:szCs w:val="24"/>
        </w:rPr>
        <w:t>ine</w:t>
      </w:r>
      <w:r w:rsidRPr="00D62588">
        <w:rPr>
          <w:rFonts w:cs="Arial"/>
          <w:szCs w:val="24"/>
        </w:rPr>
        <w:t xml:space="preserve"> za dizalice topl</w:t>
      </w:r>
      <w:r w:rsidR="00454E47" w:rsidRPr="00D62588">
        <w:rPr>
          <w:rFonts w:cs="Arial"/>
          <w:szCs w:val="24"/>
        </w:rPr>
        <w:t>ine</w:t>
      </w:r>
      <w:r w:rsidRPr="00D62588">
        <w:rPr>
          <w:rFonts w:cs="Arial"/>
          <w:szCs w:val="24"/>
        </w:rPr>
        <w:t xml:space="preserve"> kao što je: otpadna topl</w:t>
      </w:r>
      <w:r w:rsidR="00454E47" w:rsidRPr="00D62588">
        <w:rPr>
          <w:rFonts w:cs="Arial"/>
          <w:szCs w:val="24"/>
        </w:rPr>
        <w:t>ina</w:t>
      </w:r>
      <w:r w:rsidRPr="00D62588">
        <w:rPr>
          <w:rFonts w:cs="Arial"/>
          <w:szCs w:val="24"/>
        </w:rPr>
        <w:t>, podzemne vode, topl</w:t>
      </w:r>
      <w:r w:rsidR="00454E47" w:rsidRPr="00D62588">
        <w:rPr>
          <w:rFonts w:cs="Arial"/>
          <w:szCs w:val="24"/>
        </w:rPr>
        <w:t>ina</w:t>
      </w:r>
      <w:r w:rsidRPr="00D62588">
        <w:rPr>
          <w:rFonts w:cs="Arial"/>
          <w:szCs w:val="24"/>
        </w:rPr>
        <w:t xml:space="preserve"> zemlje i zraka</w:t>
      </w:r>
    </w:p>
    <w:p w14:paraId="660A7C28" w14:textId="77777777" w:rsidR="001557E6" w:rsidRPr="00D62588" w:rsidRDefault="001557E6" w:rsidP="002E6BC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Trigeneracija</w:t>
      </w:r>
    </w:p>
    <w:p w14:paraId="3B4A080A" w14:textId="0EEB3FE2" w:rsidR="001557E6" w:rsidRPr="00D62588" w:rsidRDefault="008A6309" w:rsidP="002E6BCD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Sustav</w:t>
      </w:r>
      <w:r w:rsidR="001557E6" w:rsidRPr="00D62588">
        <w:rPr>
          <w:rFonts w:cs="Arial"/>
          <w:szCs w:val="24"/>
        </w:rPr>
        <w:t xml:space="preserve"> za akumul</w:t>
      </w:r>
      <w:r w:rsidR="00454E47" w:rsidRPr="00D62588">
        <w:rPr>
          <w:rFonts w:cs="Arial"/>
          <w:szCs w:val="24"/>
        </w:rPr>
        <w:t>iranje</w:t>
      </w:r>
      <w:r w:rsidR="001557E6" w:rsidRPr="00D62588">
        <w:rPr>
          <w:rFonts w:cs="Arial"/>
          <w:szCs w:val="24"/>
        </w:rPr>
        <w:t xml:space="preserve"> rashladne energije (banka leda)</w:t>
      </w:r>
    </w:p>
    <w:p w14:paraId="22233017" w14:textId="3D3E85D9" w:rsidR="001557E6" w:rsidRPr="00D62588" w:rsidRDefault="001557E6" w:rsidP="002E6BCD">
      <w:pPr>
        <w:pStyle w:val="ListParagraph"/>
        <w:numPr>
          <w:ilvl w:val="0"/>
          <w:numId w:val="68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Optimiz</w:t>
      </w:r>
      <w:r w:rsidR="00454E47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rada (smanjenje vremena rada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a), mogućnost korištenja rashladnog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samo u vrijeme niže tarife i smanjenje ciklusa odmrzavanja u slučaju industrijskih rashladnih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3AF8AEA2" w14:textId="77777777" w:rsidR="001557E6" w:rsidRPr="00D62588" w:rsidRDefault="001557E6" w:rsidP="001557E6">
      <w:pPr>
        <w:ind w:left="1418" w:hanging="1418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7150533E" w14:textId="0006F037" w:rsidR="001557E6" w:rsidRPr="00D62588" w:rsidRDefault="001557E6" w:rsidP="002E6BCD">
      <w:pPr>
        <w:ind w:left="284" w:hanging="284"/>
        <w:jc w:val="both"/>
        <w:rPr>
          <w:rFonts w:cs="Arial"/>
          <w:szCs w:val="24"/>
          <w:u w:val="single"/>
        </w:rPr>
      </w:pPr>
      <w:r w:rsidRPr="00D62588">
        <w:rPr>
          <w:rFonts w:cs="Arial"/>
          <w:szCs w:val="24"/>
          <w:u w:val="single"/>
        </w:rPr>
        <w:t>C.</w:t>
      </w:r>
      <w:r w:rsidRPr="00D62588">
        <w:rPr>
          <w:rFonts w:cs="Arial"/>
          <w:szCs w:val="24"/>
          <w:u w:val="single"/>
        </w:rPr>
        <w:tab/>
      </w:r>
      <w:r w:rsidR="008A6309" w:rsidRPr="00D62588">
        <w:rPr>
          <w:rFonts w:cs="Arial"/>
          <w:szCs w:val="24"/>
          <w:u w:val="single"/>
        </w:rPr>
        <w:t>Sustav</w:t>
      </w:r>
      <w:r w:rsidRPr="00D62588">
        <w:rPr>
          <w:rFonts w:cs="Arial"/>
          <w:szCs w:val="24"/>
          <w:u w:val="single"/>
        </w:rPr>
        <w:t xml:space="preserve"> klimatizacije i ventilacije</w:t>
      </w:r>
    </w:p>
    <w:p w14:paraId="31965BEC" w14:textId="77777777" w:rsidR="001557E6" w:rsidRPr="00D62588" w:rsidRDefault="001557E6" w:rsidP="002E6BCD">
      <w:pPr>
        <w:ind w:left="284" w:hanging="284"/>
        <w:jc w:val="both"/>
        <w:rPr>
          <w:rFonts w:cs="Arial"/>
          <w:szCs w:val="24"/>
          <w:u w:val="single"/>
        </w:rPr>
      </w:pPr>
    </w:p>
    <w:p w14:paraId="705143E0" w14:textId="77777777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Hidrauličko uravnoteženje razvoda ogrjevnog i rashladnog medija (zraka i vode)</w:t>
      </w:r>
    </w:p>
    <w:p w14:paraId="78A5CBBA" w14:textId="3F0BDABE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Provjera i podešavanje pogonskih parametara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0B859962" w14:textId="3CF06C33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Automatiz</w:t>
      </w:r>
      <w:r w:rsidR="000E316B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>/regul</w:t>
      </w:r>
      <w:r w:rsidR="000E316B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1F59ECFE" w14:textId="09ABFFF5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Ugradnja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povrata toplote</w:t>
      </w:r>
    </w:p>
    <w:p w14:paraId="57E57C14" w14:textId="29417AC8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Zamjena </w:t>
      </w:r>
      <w:r w:rsidR="00515297" w:rsidRPr="00D62588">
        <w:rPr>
          <w:rFonts w:cs="Arial"/>
          <w:szCs w:val="24"/>
        </w:rPr>
        <w:t>crpki</w:t>
      </w:r>
      <w:r w:rsidRPr="00D62588">
        <w:rPr>
          <w:rFonts w:cs="Arial"/>
          <w:szCs w:val="24"/>
        </w:rPr>
        <w:t xml:space="preserve">, ventilatora i ostale pomoćne opreme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</w:t>
      </w:r>
      <w:r w:rsidR="000E316B" w:rsidRPr="00D62588">
        <w:rPr>
          <w:rFonts w:cs="Arial"/>
          <w:szCs w:val="24"/>
        </w:rPr>
        <w:t>učinkovitijom</w:t>
      </w:r>
    </w:p>
    <w:p w14:paraId="19D5E0C3" w14:textId="53AC9542" w:rsidR="001557E6" w:rsidRPr="00D62588" w:rsidRDefault="001557E6" w:rsidP="002E6BC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Poboljšanje topl</w:t>
      </w:r>
      <w:r w:rsidR="000E316B" w:rsidRPr="00D62588">
        <w:rPr>
          <w:rFonts w:cs="Arial"/>
          <w:szCs w:val="24"/>
        </w:rPr>
        <w:t>inske</w:t>
      </w:r>
      <w:r w:rsidRPr="00D62588">
        <w:rPr>
          <w:rFonts w:cs="Arial"/>
          <w:szCs w:val="24"/>
        </w:rPr>
        <w:t xml:space="preserve"> izolacije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</w:t>
      </w:r>
    </w:p>
    <w:p w14:paraId="3D1C55FB" w14:textId="77777777" w:rsidR="001557E6" w:rsidRPr="00D62588" w:rsidRDefault="001557E6" w:rsidP="002E6BCD">
      <w:pPr>
        <w:pStyle w:val="ListParagraph"/>
        <w:jc w:val="both"/>
        <w:rPr>
          <w:rFonts w:cs="Arial"/>
          <w:szCs w:val="24"/>
        </w:rPr>
      </w:pPr>
    </w:p>
    <w:p w14:paraId="031B606B" w14:textId="13266A36" w:rsidR="001557E6" w:rsidRPr="00D62588" w:rsidRDefault="00977075" w:rsidP="002E6BCD">
      <w:pPr>
        <w:ind w:left="709" w:hanging="709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 xml:space="preserve">II </w:t>
      </w:r>
      <w:r w:rsidR="001557E6" w:rsidRPr="00D62588">
        <w:rPr>
          <w:rFonts w:cs="Arial"/>
          <w:b/>
          <w:szCs w:val="24"/>
        </w:rPr>
        <w:t>4.</w:t>
      </w:r>
      <w:r w:rsidR="001557E6" w:rsidRPr="00D62588">
        <w:rPr>
          <w:rFonts w:cs="Arial"/>
          <w:b/>
          <w:szCs w:val="24"/>
        </w:rPr>
        <w:tab/>
        <w:t>Energijsko, ekonomsko i ekološko vrednovanje predloženih mjera</w:t>
      </w:r>
    </w:p>
    <w:p w14:paraId="4C4EA15E" w14:textId="77777777" w:rsidR="001557E6" w:rsidRPr="00D62588" w:rsidRDefault="001557E6" w:rsidP="002E6BCD">
      <w:pPr>
        <w:ind w:left="709" w:hanging="709"/>
        <w:jc w:val="both"/>
        <w:rPr>
          <w:rFonts w:cs="Arial"/>
          <w:b/>
          <w:szCs w:val="24"/>
        </w:rPr>
      </w:pPr>
    </w:p>
    <w:p w14:paraId="7F916B56" w14:textId="5E28C8AC" w:rsidR="001557E6" w:rsidRPr="00D62588" w:rsidRDefault="001557E6" w:rsidP="002E6BCD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Ovaj dio redov</w:t>
      </w:r>
      <w:r w:rsidR="000E316B" w:rsidRPr="00D62588">
        <w:rPr>
          <w:rFonts w:cs="Arial"/>
          <w:szCs w:val="24"/>
        </w:rPr>
        <w:t>itog energijskog audita obuhvat</w:t>
      </w:r>
      <w:r w:rsidRPr="00D62588">
        <w:rPr>
          <w:rFonts w:cs="Arial"/>
          <w:szCs w:val="24"/>
        </w:rPr>
        <w:t xml:space="preserve">a prijedlog energijski, ekonomski i ekološki povoljnih mjera poboljšanja energijskih svojstava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</w:t>
      </w:r>
      <w:r w:rsidR="003D40B5" w:rsidRPr="00D62588">
        <w:rPr>
          <w:rFonts w:cs="Arial"/>
          <w:szCs w:val="24"/>
        </w:rPr>
        <w:t>i</w:t>
      </w:r>
      <w:r w:rsidRPr="00D62588">
        <w:rPr>
          <w:rFonts w:cs="Arial"/>
          <w:szCs w:val="24"/>
        </w:rPr>
        <w:t xml:space="preserve"> klimatizacije, prikaz ostvarivih ekonomskih i energijskih ušteda, procjenu investicije, te jednostavni proračun </w:t>
      </w:r>
      <w:r w:rsidR="003D40B5" w:rsidRPr="00D62588">
        <w:rPr>
          <w:rFonts w:cs="Arial"/>
          <w:szCs w:val="24"/>
        </w:rPr>
        <w:t>razdoblja</w:t>
      </w:r>
      <w:r w:rsidRPr="00D62588">
        <w:rPr>
          <w:rFonts w:cs="Arial"/>
          <w:szCs w:val="24"/>
        </w:rPr>
        <w:t xml:space="preserve"> povrata ulaganja uz izračun smanjenja CO2 emisija. Jednostavni proračun </w:t>
      </w:r>
      <w:r w:rsidR="003D40B5" w:rsidRPr="00D62588">
        <w:rPr>
          <w:rFonts w:cs="Arial"/>
          <w:szCs w:val="24"/>
        </w:rPr>
        <w:t>razdoblja</w:t>
      </w:r>
      <w:r w:rsidRPr="00D62588">
        <w:rPr>
          <w:rFonts w:cs="Arial"/>
          <w:szCs w:val="24"/>
        </w:rPr>
        <w:t xml:space="preserve"> povrata je omjer procjene potreb</w:t>
      </w:r>
      <w:r w:rsidR="003D40B5" w:rsidRPr="00D62588">
        <w:rPr>
          <w:rFonts w:cs="Arial"/>
          <w:szCs w:val="24"/>
        </w:rPr>
        <w:t>itih</w:t>
      </w:r>
      <w:r w:rsidRPr="00D62588">
        <w:rPr>
          <w:rFonts w:cs="Arial"/>
          <w:szCs w:val="24"/>
        </w:rPr>
        <w:t xml:space="preserve"> ulaganja i godišnjih energ</w:t>
      </w:r>
      <w:r w:rsidR="003D40B5" w:rsidRPr="00D62588">
        <w:rPr>
          <w:rFonts w:cs="Arial"/>
          <w:szCs w:val="24"/>
        </w:rPr>
        <w:t>ijskih</w:t>
      </w:r>
      <w:r w:rsidRPr="00D62588">
        <w:rPr>
          <w:rFonts w:cs="Arial"/>
          <w:szCs w:val="24"/>
        </w:rPr>
        <w:t xml:space="preserve"> ušteda u </w:t>
      </w:r>
      <w:r w:rsidR="003D40B5" w:rsidRPr="00D62588">
        <w:rPr>
          <w:rFonts w:cs="Arial"/>
          <w:szCs w:val="24"/>
        </w:rPr>
        <w:t>konvertibilnim markama</w:t>
      </w:r>
      <w:r w:rsidRPr="00D62588">
        <w:rPr>
          <w:rFonts w:cs="Arial"/>
          <w:szCs w:val="24"/>
        </w:rPr>
        <w:t xml:space="preserve">, uz cijenu energije u trenutku analize (broj godina </w:t>
      </w:r>
      <w:r w:rsidR="00513C13" w:rsidRPr="00D62588">
        <w:rPr>
          <w:rFonts w:cs="Arial"/>
          <w:szCs w:val="24"/>
        </w:rPr>
        <w:t>potrebit</w:t>
      </w:r>
      <w:r w:rsidRPr="00D62588">
        <w:rPr>
          <w:rFonts w:cs="Arial"/>
          <w:szCs w:val="24"/>
        </w:rPr>
        <w:t xml:space="preserve"> za povrat uložene investicije).</w:t>
      </w:r>
    </w:p>
    <w:p w14:paraId="08CFD16F" w14:textId="5A9B6C24" w:rsidR="001557E6" w:rsidRPr="00D62588" w:rsidRDefault="001557E6" w:rsidP="002E6BCD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Predložene mjere potreb</w:t>
      </w:r>
      <w:r w:rsidR="003D40B5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analiz</w:t>
      </w:r>
      <w:r w:rsidR="003D40B5" w:rsidRPr="00D62588">
        <w:rPr>
          <w:rFonts w:cs="Arial"/>
          <w:szCs w:val="24"/>
        </w:rPr>
        <w:t>irati s obzirom na njihovu izvod</w:t>
      </w:r>
      <w:r w:rsidRPr="00D62588">
        <w:rPr>
          <w:rFonts w:cs="Arial"/>
          <w:szCs w:val="24"/>
        </w:rPr>
        <w:t>ivost na zgradi/objektu i s obzirom na vijek trajanja instalirane opreme i materijala nakon mjera, te procijeniti energijske, ekonomske i ekološke uštede. Predlaže se kombin</w:t>
      </w:r>
      <w:r w:rsidR="003D40B5" w:rsidRPr="00D62588">
        <w:rPr>
          <w:rFonts w:cs="Arial"/>
          <w:szCs w:val="24"/>
        </w:rPr>
        <w:t>iranje</w:t>
      </w:r>
      <w:r w:rsidRPr="00D62588">
        <w:rPr>
          <w:rFonts w:cs="Arial"/>
          <w:szCs w:val="24"/>
        </w:rPr>
        <w:t xml:space="preserve"> onih mjera koje dovode do najvećih ušteda uz ekonomski prihvatljivo vrijeme povrata investicije. </w:t>
      </w:r>
    </w:p>
    <w:p w14:paraId="27A2474C" w14:textId="0C303D7D" w:rsidR="001557E6" w:rsidRPr="00D62588" w:rsidRDefault="001557E6" w:rsidP="002E6BCD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Uštede energije treba iskazati odvojeno od investicijskih troškova. Ekonomska analiza iskazuje se kroz jednostavni proračun </w:t>
      </w:r>
      <w:r w:rsidR="003D40B5" w:rsidRPr="00D62588">
        <w:rPr>
          <w:rFonts w:cs="Arial"/>
          <w:szCs w:val="24"/>
        </w:rPr>
        <w:t>razdoblja</w:t>
      </w:r>
      <w:r w:rsidRPr="00D62588">
        <w:rPr>
          <w:rFonts w:cs="Arial"/>
          <w:szCs w:val="24"/>
        </w:rPr>
        <w:t xml:space="preserve"> povrata investicije, dok se kod zahtjevnijih rekonstru</w:t>
      </w:r>
      <w:r w:rsidR="003D40B5" w:rsidRPr="00D62588">
        <w:rPr>
          <w:rFonts w:cs="Arial"/>
          <w:szCs w:val="24"/>
        </w:rPr>
        <w:t>iranja</w:t>
      </w:r>
      <w:r w:rsidRPr="00D62588">
        <w:rPr>
          <w:rFonts w:cs="Arial"/>
          <w:szCs w:val="24"/>
        </w:rPr>
        <w:t xml:space="preserve"> mogu raditi i detaljnije ekonomske analize isplativosti pojedinih mjera.</w:t>
      </w:r>
    </w:p>
    <w:p w14:paraId="1795FC63" w14:textId="36515BC9" w:rsidR="001557E6" w:rsidRPr="00D62588" w:rsidRDefault="001557E6" w:rsidP="002E6BCD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 okviru  redov</w:t>
      </w:r>
      <w:r w:rsidR="003D40B5" w:rsidRPr="00D62588">
        <w:rPr>
          <w:rFonts w:cs="Arial"/>
          <w:szCs w:val="24"/>
        </w:rPr>
        <w:t>itog</w:t>
      </w:r>
      <w:r w:rsidRPr="00D62588">
        <w:rPr>
          <w:rFonts w:cs="Arial"/>
          <w:szCs w:val="24"/>
        </w:rPr>
        <w:t xml:space="preserve"> audita potreb</w:t>
      </w:r>
      <w:r w:rsidR="003D40B5" w:rsidRPr="00D62588">
        <w:rPr>
          <w:rFonts w:cs="Arial"/>
          <w:szCs w:val="24"/>
        </w:rPr>
        <w:t>ito je</w:t>
      </w:r>
      <w:r w:rsidRPr="00D62588">
        <w:rPr>
          <w:rFonts w:cs="Arial"/>
          <w:szCs w:val="24"/>
        </w:rPr>
        <w:t xml:space="preserve"> dati elemente za vrednovanje odabranih zahvata i termotehničkih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a. Također, za svaku opisanu mjeru potreb</w:t>
      </w:r>
      <w:r w:rsidR="003D40B5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je, na način prikladan pojedinoj mjeri, dati numeričke podatke o utjecaju na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kao, primjerice, podatke o povećanju </w:t>
      </w:r>
      <w:r w:rsidR="00513C13" w:rsidRPr="00D62588">
        <w:rPr>
          <w:rFonts w:cs="Arial"/>
          <w:szCs w:val="24"/>
        </w:rPr>
        <w:t>učinkovitost</w:t>
      </w:r>
      <w:r w:rsidRPr="00D62588">
        <w:rPr>
          <w:rFonts w:cs="Arial"/>
          <w:szCs w:val="24"/>
        </w:rPr>
        <w:t xml:space="preserve">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nakon primjene mjere, </w:t>
      </w:r>
      <w:r w:rsidRPr="00D62588">
        <w:rPr>
          <w:rFonts w:cs="Arial"/>
          <w:szCs w:val="24"/>
        </w:rPr>
        <w:lastRenderedPageBreak/>
        <w:t>smanjenju topl</w:t>
      </w:r>
      <w:r w:rsidR="003D40B5" w:rsidRPr="00D62588">
        <w:rPr>
          <w:rFonts w:cs="Arial"/>
          <w:szCs w:val="24"/>
        </w:rPr>
        <w:t>inskih</w:t>
      </w:r>
      <w:r w:rsidRPr="00D62588">
        <w:rPr>
          <w:rFonts w:cs="Arial"/>
          <w:szCs w:val="24"/>
        </w:rPr>
        <w:t xml:space="preserve"> gubitaka (npr. kWh/m2 prostora), godišnjoj količini iskorištene obnovljive energije, smanjenju potrošnje energije.</w:t>
      </w:r>
    </w:p>
    <w:p w14:paraId="70002A45" w14:textId="12FD391E" w:rsidR="001557E6" w:rsidRPr="00D62588" w:rsidRDefault="001557E6" w:rsidP="002E6BCD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Topl</w:t>
      </w:r>
      <w:r w:rsidR="003D40B5" w:rsidRPr="00D62588">
        <w:rPr>
          <w:rFonts w:cs="Arial"/>
          <w:szCs w:val="24"/>
        </w:rPr>
        <w:t>inska</w:t>
      </w:r>
      <w:r w:rsidRPr="00D62588">
        <w:rPr>
          <w:rFonts w:cs="Arial"/>
          <w:szCs w:val="24"/>
        </w:rPr>
        <w:t xml:space="preserve"> energija, neophodna za navedene potrebe zgrade, može se proizvesti izgaranjem </w:t>
      </w:r>
      <w:r w:rsidR="00513C13" w:rsidRPr="00D62588">
        <w:rPr>
          <w:rFonts w:cs="Arial"/>
          <w:szCs w:val="24"/>
        </w:rPr>
        <w:t>plin</w:t>
      </w:r>
      <w:r w:rsidRPr="00D62588">
        <w:rPr>
          <w:rFonts w:cs="Arial"/>
          <w:szCs w:val="24"/>
        </w:rPr>
        <w:t>ovitih, te</w:t>
      </w:r>
      <w:r w:rsidR="003D40B5" w:rsidRPr="00D62588">
        <w:rPr>
          <w:rFonts w:cs="Arial"/>
          <w:szCs w:val="24"/>
        </w:rPr>
        <w:t>kućih</w:t>
      </w:r>
      <w:r w:rsidRPr="00D62588">
        <w:rPr>
          <w:rFonts w:cs="Arial"/>
          <w:szCs w:val="24"/>
        </w:rPr>
        <w:t xml:space="preserve"> i krutih goriva u kotlovima ili korištenjem električne energije u dizalicama topl</w:t>
      </w:r>
      <w:r w:rsidR="003D40B5" w:rsidRPr="00D62588">
        <w:rPr>
          <w:rFonts w:cs="Arial"/>
          <w:szCs w:val="24"/>
        </w:rPr>
        <w:t>ine</w:t>
      </w:r>
      <w:r w:rsidRPr="00D62588">
        <w:rPr>
          <w:rFonts w:cs="Arial"/>
          <w:szCs w:val="24"/>
        </w:rPr>
        <w:t>. Preko dizalice topl</w:t>
      </w:r>
      <w:r w:rsidR="003D40B5" w:rsidRPr="00D62588">
        <w:rPr>
          <w:rFonts w:cs="Arial"/>
          <w:szCs w:val="24"/>
        </w:rPr>
        <w:t>ine</w:t>
      </w:r>
      <w:r w:rsidRPr="00D62588">
        <w:rPr>
          <w:rFonts w:cs="Arial"/>
          <w:szCs w:val="24"/>
        </w:rPr>
        <w:t xml:space="preserve"> uzima se topl</w:t>
      </w:r>
      <w:r w:rsidR="003D40B5" w:rsidRPr="00D62588">
        <w:rPr>
          <w:rFonts w:cs="Arial"/>
          <w:szCs w:val="24"/>
        </w:rPr>
        <w:t>ina</w:t>
      </w:r>
      <w:r w:rsidRPr="00D62588">
        <w:rPr>
          <w:rFonts w:cs="Arial"/>
          <w:szCs w:val="24"/>
        </w:rPr>
        <w:t xml:space="preserve"> iz okoliša ili nekog otpadnog procesa, diže se pomoću kompresora p</w:t>
      </w:r>
      <w:r w:rsidR="003D40B5" w:rsidRPr="00D62588">
        <w:rPr>
          <w:rFonts w:cs="Arial"/>
          <w:szCs w:val="24"/>
        </w:rPr>
        <w:t>ogonjenog elektromotorom na višu</w:t>
      </w:r>
      <w:r w:rsidRPr="00D62588">
        <w:rPr>
          <w:rFonts w:cs="Arial"/>
          <w:szCs w:val="24"/>
        </w:rPr>
        <w:t xml:space="preserve"> temperaturn</w:t>
      </w:r>
      <w:r w:rsidR="003D40B5" w:rsidRPr="00D62588">
        <w:rPr>
          <w:rFonts w:cs="Arial"/>
          <w:szCs w:val="24"/>
        </w:rPr>
        <w:t>u</w:t>
      </w:r>
      <w:r w:rsidRPr="00D62588">
        <w:rPr>
          <w:rFonts w:cs="Arial"/>
          <w:szCs w:val="24"/>
        </w:rPr>
        <w:t xml:space="preserve"> </w:t>
      </w:r>
      <w:r w:rsidR="003D40B5" w:rsidRPr="00D62588">
        <w:rPr>
          <w:rFonts w:cs="Arial"/>
          <w:szCs w:val="24"/>
        </w:rPr>
        <w:t>razinu</w:t>
      </w:r>
      <w:r w:rsidRPr="00D62588">
        <w:rPr>
          <w:rFonts w:cs="Arial"/>
          <w:szCs w:val="24"/>
        </w:rPr>
        <w:t xml:space="preserve"> te se predaje 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 grijanja. U analizi energetskog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zgrade potrebo je analizirati i uočiti energetske pod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e prema gornjim </w:t>
      </w:r>
      <w:r w:rsidR="003D40B5" w:rsidRPr="00D62588">
        <w:rPr>
          <w:rFonts w:cs="Arial"/>
          <w:szCs w:val="24"/>
        </w:rPr>
        <w:t>principima</w:t>
      </w:r>
      <w:r w:rsidRPr="00D62588">
        <w:rPr>
          <w:rFonts w:cs="Arial"/>
          <w:szCs w:val="24"/>
        </w:rPr>
        <w:t>.</w:t>
      </w:r>
    </w:p>
    <w:p w14:paraId="51627DC5" w14:textId="09D45B08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Analiza potrošnje energije uključuje p</w:t>
      </w:r>
      <w:r w:rsidR="003D40B5" w:rsidRPr="00D62588">
        <w:rPr>
          <w:rFonts w:cs="Arial"/>
          <w:szCs w:val="24"/>
        </w:rPr>
        <w:t>romatranje</w:t>
      </w:r>
      <w:r w:rsidRPr="00D62588">
        <w:rPr>
          <w:rFonts w:cs="Arial"/>
          <w:szCs w:val="24"/>
        </w:rPr>
        <w:t xml:space="preserve"> t</w:t>
      </w:r>
      <w:r w:rsidR="003D40B5" w:rsidRPr="00D62588">
        <w:rPr>
          <w:rFonts w:cs="Arial"/>
          <w:szCs w:val="24"/>
        </w:rPr>
        <w:t>ijekova</w:t>
      </w:r>
      <w:r w:rsidRPr="00D62588">
        <w:rPr>
          <w:rFonts w:cs="Arial"/>
          <w:szCs w:val="24"/>
        </w:rPr>
        <w:t xml:space="preserve"> prema masenim i energetskim bilan</w:t>
      </w:r>
      <w:r w:rsidR="003D40B5" w:rsidRPr="00D62588">
        <w:rPr>
          <w:rFonts w:cs="Arial"/>
          <w:szCs w:val="24"/>
        </w:rPr>
        <w:t>cama</w:t>
      </w:r>
      <w:r w:rsidRPr="00D62588">
        <w:rPr>
          <w:rFonts w:cs="Arial"/>
          <w:szCs w:val="24"/>
        </w:rPr>
        <w:t xml:space="preserve"> u p</w:t>
      </w:r>
      <w:r w:rsidR="003D40B5" w:rsidRPr="00D62588">
        <w:rPr>
          <w:rFonts w:cs="Arial"/>
          <w:szCs w:val="24"/>
        </w:rPr>
        <w:t>romatranim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ima i pratećih troškova energije. </w:t>
      </w:r>
    </w:p>
    <w:p w14:paraId="4A7FCD33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ab/>
      </w:r>
    </w:p>
    <w:p w14:paraId="23F0072E" w14:textId="5C6B49E5" w:rsidR="001557E6" w:rsidRPr="00D62588" w:rsidRDefault="001557E6" w:rsidP="002E6BCD">
      <w:pPr>
        <w:ind w:left="567" w:hanging="567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II</w:t>
      </w:r>
      <w:r w:rsidR="00C40530" w:rsidRPr="00D62588">
        <w:rPr>
          <w:rFonts w:cs="Arial"/>
          <w:b/>
          <w:szCs w:val="24"/>
        </w:rPr>
        <w:t xml:space="preserve"> </w:t>
      </w:r>
      <w:r w:rsidRPr="00D62588">
        <w:rPr>
          <w:rFonts w:cs="Arial"/>
          <w:b/>
          <w:szCs w:val="24"/>
        </w:rPr>
        <w:t>5.</w:t>
      </w:r>
      <w:r w:rsidRPr="00D62588">
        <w:rPr>
          <w:rFonts w:cs="Arial"/>
          <w:b/>
          <w:szCs w:val="24"/>
        </w:rPr>
        <w:tab/>
        <w:t>Sadržaj završnog izvješ</w:t>
      </w:r>
      <w:r w:rsidR="003D40B5" w:rsidRPr="00D62588">
        <w:rPr>
          <w:rFonts w:cs="Arial"/>
          <w:b/>
          <w:szCs w:val="24"/>
        </w:rPr>
        <w:t>ća</w:t>
      </w:r>
      <w:r w:rsidRPr="00D62588">
        <w:rPr>
          <w:rFonts w:cs="Arial"/>
          <w:b/>
          <w:szCs w:val="24"/>
        </w:rPr>
        <w:t xml:space="preserve"> o redov</w:t>
      </w:r>
      <w:r w:rsidR="003D40B5" w:rsidRPr="00D62588">
        <w:rPr>
          <w:rFonts w:cs="Arial"/>
          <w:b/>
          <w:szCs w:val="24"/>
        </w:rPr>
        <w:t>itom</w:t>
      </w:r>
      <w:r w:rsidRPr="00D62588">
        <w:rPr>
          <w:rFonts w:cs="Arial"/>
          <w:b/>
          <w:szCs w:val="24"/>
        </w:rPr>
        <w:t xml:space="preserve"> energijskom auditu</w:t>
      </w:r>
    </w:p>
    <w:p w14:paraId="4A502788" w14:textId="77777777" w:rsidR="001557E6" w:rsidRPr="00D62588" w:rsidRDefault="001557E6" w:rsidP="002E6BCD">
      <w:pPr>
        <w:ind w:left="1418" w:hanging="1418"/>
        <w:jc w:val="both"/>
        <w:rPr>
          <w:rFonts w:cs="Arial"/>
          <w:b/>
          <w:szCs w:val="24"/>
        </w:rPr>
      </w:pPr>
    </w:p>
    <w:p w14:paraId="0009729D" w14:textId="21F93C4B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Rezultati energijskog audita zgrade/objekta dostavljaju se naručiocu u obliku izvješ</w:t>
      </w:r>
      <w:r w:rsidR="00653DD0" w:rsidRPr="00D62588">
        <w:rPr>
          <w:rFonts w:cs="Arial"/>
          <w:szCs w:val="24"/>
        </w:rPr>
        <w:t>ća</w:t>
      </w:r>
      <w:r w:rsidRPr="00D62588">
        <w:rPr>
          <w:rFonts w:cs="Arial"/>
          <w:szCs w:val="24"/>
        </w:rPr>
        <w:t xml:space="preserve"> o energijskom auditu u pisanom i elektroničkom obliku.</w:t>
      </w:r>
    </w:p>
    <w:p w14:paraId="057E9B39" w14:textId="449C0F95" w:rsidR="001557E6" w:rsidRPr="00D62588" w:rsidRDefault="001557E6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Izvješ</w:t>
      </w:r>
      <w:r w:rsidR="00653DD0" w:rsidRPr="00D62588">
        <w:rPr>
          <w:rFonts w:cs="Arial"/>
          <w:szCs w:val="24"/>
        </w:rPr>
        <w:t>ćem</w:t>
      </w:r>
      <w:r w:rsidRPr="00D62588">
        <w:rPr>
          <w:rFonts w:cs="Arial"/>
          <w:szCs w:val="24"/>
        </w:rPr>
        <w:t xml:space="preserve"> o energijskom auditu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grijanja i/ili klimatizacije potreb</w:t>
      </w:r>
      <w:r w:rsidR="00653DD0" w:rsidRPr="00D62588">
        <w:rPr>
          <w:rFonts w:cs="Arial"/>
          <w:szCs w:val="24"/>
        </w:rPr>
        <w:t>ito</w:t>
      </w:r>
      <w:r w:rsidRPr="00D62588">
        <w:rPr>
          <w:rFonts w:cs="Arial"/>
          <w:szCs w:val="24"/>
        </w:rPr>
        <w:t xml:space="preserve"> je obuhvatiti predmete analize koji se odnose na</w:t>
      </w:r>
      <w:r w:rsidR="00B4168C" w:rsidRPr="00D62588">
        <w:rPr>
          <w:rFonts w:cs="Arial"/>
          <w:szCs w:val="24"/>
        </w:rPr>
        <w:t xml:space="preserve"> </w:t>
      </w:r>
      <w:r w:rsidRPr="00D62588">
        <w:rPr>
          <w:rFonts w:cs="Arial"/>
          <w:szCs w:val="24"/>
        </w:rPr>
        <w:t>redov</w:t>
      </w:r>
      <w:r w:rsidR="00653DD0" w:rsidRPr="00D62588">
        <w:rPr>
          <w:rFonts w:cs="Arial"/>
          <w:szCs w:val="24"/>
        </w:rPr>
        <w:t>iti</w:t>
      </w:r>
      <w:r w:rsidRPr="00D62588">
        <w:rPr>
          <w:rFonts w:cs="Arial"/>
          <w:szCs w:val="24"/>
        </w:rPr>
        <w:t xml:space="preserve"> energijski audit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grijanja i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klimatizacije a prema intervalima predviđenim Pravilnikom.</w:t>
      </w:r>
    </w:p>
    <w:p w14:paraId="6515974C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085A31F2" w14:textId="77777777" w:rsidR="001557E6" w:rsidRPr="00D62588" w:rsidRDefault="001557E6" w:rsidP="002E6BCD">
      <w:pPr>
        <w:jc w:val="both"/>
        <w:rPr>
          <w:rFonts w:cs="Arial"/>
          <w:szCs w:val="24"/>
        </w:rPr>
      </w:pPr>
    </w:p>
    <w:p w14:paraId="073AD16E" w14:textId="77777777" w:rsidR="001557E6" w:rsidRPr="00D62588" w:rsidRDefault="001557E6" w:rsidP="001557E6">
      <w:pPr>
        <w:rPr>
          <w:rFonts w:cs="Arial"/>
          <w:szCs w:val="24"/>
        </w:rPr>
      </w:pPr>
    </w:p>
    <w:p w14:paraId="76812B7F" w14:textId="77777777" w:rsidR="001557E6" w:rsidRPr="00D62588" w:rsidRDefault="001557E6" w:rsidP="001557E6">
      <w:pPr>
        <w:rPr>
          <w:rFonts w:cs="Arial"/>
          <w:szCs w:val="24"/>
        </w:rPr>
      </w:pPr>
    </w:p>
    <w:p w14:paraId="546E8C5D" w14:textId="77777777" w:rsidR="001557E6" w:rsidRPr="00D62588" w:rsidRDefault="001557E6" w:rsidP="001557E6">
      <w:pPr>
        <w:rPr>
          <w:rFonts w:cs="Arial"/>
          <w:szCs w:val="24"/>
        </w:rPr>
      </w:pPr>
    </w:p>
    <w:p w14:paraId="300BB4E9" w14:textId="77777777" w:rsidR="001557E6" w:rsidRPr="00D62588" w:rsidRDefault="001557E6" w:rsidP="001557E6">
      <w:pPr>
        <w:rPr>
          <w:rFonts w:cs="Arial"/>
          <w:szCs w:val="24"/>
        </w:rPr>
      </w:pPr>
    </w:p>
    <w:p w14:paraId="4C28226A" w14:textId="77777777" w:rsidR="001557E6" w:rsidRPr="00D62588" w:rsidRDefault="001557E6" w:rsidP="001557E6">
      <w:pPr>
        <w:rPr>
          <w:rFonts w:cs="Arial"/>
          <w:szCs w:val="24"/>
        </w:rPr>
      </w:pPr>
    </w:p>
    <w:p w14:paraId="3ABD1932" w14:textId="77777777" w:rsidR="001557E6" w:rsidRPr="00D62588" w:rsidRDefault="001557E6" w:rsidP="001557E6">
      <w:pPr>
        <w:rPr>
          <w:rFonts w:cs="Arial"/>
          <w:szCs w:val="24"/>
        </w:rPr>
      </w:pPr>
    </w:p>
    <w:p w14:paraId="037C6118" w14:textId="77777777" w:rsidR="001557E6" w:rsidRPr="00D62588" w:rsidRDefault="001557E6" w:rsidP="001557E6">
      <w:pPr>
        <w:rPr>
          <w:rFonts w:cs="Arial"/>
          <w:szCs w:val="24"/>
        </w:rPr>
      </w:pPr>
    </w:p>
    <w:p w14:paraId="55A58599" w14:textId="77777777" w:rsidR="001557E6" w:rsidRPr="00D62588" w:rsidRDefault="001557E6" w:rsidP="001557E6">
      <w:pPr>
        <w:rPr>
          <w:rFonts w:cs="Arial"/>
          <w:szCs w:val="24"/>
        </w:rPr>
      </w:pPr>
    </w:p>
    <w:p w14:paraId="4A031B0B" w14:textId="6C4FB5C2" w:rsidR="001557E6" w:rsidRPr="00D62588" w:rsidRDefault="001557E6" w:rsidP="001557E6">
      <w:pPr>
        <w:rPr>
          <w:rFonts w:cs="Arial"/>
          <w:szCs w:val="24"/>
        </w:rPr>
      </w:pPr>
    </w:p>
    <w:p w14:paraId="48FCBD33" w14:textId="22F332C2" w:rsidR="002E6BCD" w:rsidRPr="00D62588" w:rsidRDefault="002E6BCD" w:rsidP="001557E6">
      <w:pPr>
        <w:rPr>
          <w:rFonts w:cs="Arial"/>
          <w:szCs w:val="24"/>
        </w:rPr>
      </w:pPr>
    </w:p>
    <w:p w14:paraId="66EEFF29" w14:textId="79BFBB0E" w:rsidR="002E6BCD" w:rsidRPr="00D62588" w:rsidRDefault="002E6BCD" w:rsidP="001557E6">
      <w:pPr>
        <w:rPr>
          <w:rFonts w:cs="Arial"/>
          <w:szCs w:val="24"/>
        </w:rPr>
      </w:pPr>
    </w:p>
    <w:p w14:paraId="4B780F42" w14:textId="57EE2487" w:rsidR="002E6BCD" w:rsidRPr="00D62588" w:rsidRDefault="002E6BCD" w:rsidP="001557E6">
      <w:pPr>
        <w:rPr>
          <w:rFonts w:cs="Arial"/>
          <w:szCs w:val="24"/>
        </w:rPr>
      </w:pPr>
    </w:p>
    <w:p w14:paraId="65FC28CE" w14:textId="15B657E8" w:rsidR="002E6BCD" w:rsidRPr="00D62588" w:rsidRDefault="002E6BCD" w:rsidP="001557E6">
      <w:pPr>
        <w:rPr>
          <w:rFonts w:cs="Arial"/>
          <w:szCs w:val="24"/>
        </w:rPr>
      </w:pPr>
    </w:p>
    <w:p w14:paraId="0F57166F" w14:textId="1B0447D0" w:rsidR="002E6BCD" w:rsidRPr="00D62588" w:rsidRDefault="002E6BCD" w:rsidP="001557E6">
      <w:pPr>
        <w:rPr>
          <w:rFonts w:cs="Arial"/>
          <w:szCs w:val="24"/>
        </w:rPr>
      </w:pPr>
    </w:p>
    <w:p w14:paraId="0E43C5D7" w14:textId="59098353" w:rsidR="002E6BCD" w:rsidRPr="00D62588" w:rsidRDefault="002E6BCD" w:rsidP="001557E6">
      <w:pPr>
        <w:rPr>
          <w:rFonts w:cs="Arial"/>
          <w:szCs w:val="24"/>
        </w:rPr>
      </w:pPr>
    </w:p>
    <w:p w14:paraId="5CFFE629" w14:textId="602D9905" w:rsidR="002E6BCD" w:rsidRPr="00D62588" w:rsidRDefault="002E6BCD" w:rsidP="001557E6">
      <w:pPr>
        <w:rPr>
          <w:rFonts w:cs="Arial"/>
          <w:szCs w:val="24"/>
        </w:rPr>
      </w:pPr>
    </w:p>
    <w:p w14:paraId="505444C2" w14:textId="4BDEAE8D" w:rsidR="002E6BCD" w:rsidRPr="00D62588" w:rsidRDefault="002E6BCD" w:rsidP="001557E6">
      <w:pPr>
        <w:rPr>
          <w:rFonts w:cs="Arial"/>
          <w:szCs w:val="24"/>
        </w:rPr>
      </w:pPr>
    </w:p>
    <w:p w14:paraId="38DB3C87" w14:textId="4DADD0B2" w:rsidR="002E6BCD" w:rsidRPr="00D62588" w:rsidRDefault="002E6BCD" w:rsidP="001557E6">
      <w:pPr>
        <w:rPr>
          <w:rFonts w:cs="Arial"/>
          <w:szCs w:val="24"/>
        </w:rPr>
      </w:pPr>
    </w:p>
    <w:p w14:paraId="202C2BB6" w14:textId="59959FEF" w:rsidR="002E6BCD" w:rsidRPr="00D62588" w:rsidRDefault="002E6BCD" w:rsidP="001557E6">
      <w:pPr>
        <w:rPr>
          <w:rFonts w:cs="Arial"/>
          <w:szCs w:val="24"/>
        </w:rPr>
      </w:pPr>
    </w:p>
    <w:p w14:paraId="5C258437" w14:textId="264E1D81" w:rsidR="002E6BCD" w:rsidRPr="00D62588" w:rsidRDefault="002E6BCD" w:rsidP="001557E6">
      <w:pPr>
        <w:rPr>
          <w:rFonts w:cs="Arial"/>
          <w:szCs w:val="24"/>
        </w:rPr>
      </w:pPr>
    </w:p>
    <w:p w14:paraId="1DCEAA71" w14:textId="1C6D7CF5" w:rsidR="002E6BCD" w:rsidRPr="00D62588" w:rsidRDefault="002E6BCD" w:rsidP="001557E6">
      <w:pPr>
        <w:rPr>
          <w:rFonts w:cs="Arial"/>
          <w:szCs w:val="24"/>
        </w:rPr>
      </w:pPr>
    </w:p>
    <w:p w14:paraId="2F5F768E" w14:textId="7C53FE39" w:rsidR="002E6BCD" w:rsidRPr="00D62588" w:rsidRDefault="002E6BCD" w:rsidP="001557E6">
      <w:pPr>
        <w:rPr>
          <w:rFonts w:cs="Arial"/>
          <w:szCs w:val="24"/>
        </w:rPr>
      </w:pPr>
    </w:p>
    <w:p w14:paraId="3D4CCC57" w14:textId="4647F45B" w:rsidR="002E6BCD" w:rsidRPr="00D62588" w:rsidRDefault="002E6BCD" w:rsidP="001557E6">
      <w:pPr>
        <w:rPr>
          <w:rFonts w:cs="Arial"/>
          <w:szCs w:val="24"/>
        </w:rPr>
      </w:pPr>
    </w:p>
    <w:p w14:paraId="51761D3A" w14:textId="3B4C0F90" w:rsidR="002E6BCD" w:rsidRPr="00D62588" w:rsidRDefault="002E6BCD" w:rsidP="001557E6">
      <w:pPr>
        <w:rPr>
          <w:rFonts w:cs="Arial"/>
          <w:szCs w:val="24"/>
        </w:rPr>
      </w:pPr>
    </w:p>
    <w:p w14:paraId="6FFDEAD1" w14:textId="7B263627" w:rsidR="002E6BCD" w:rsidRPr="00D62588" w:rsidRDefault="002E6BCD" w:rsidP="001557E6">
      <w:pPr>
        <w:rPr>
          <w:rFonts w:cs="Arial"/>
          <w:szCs w:val="24"/>
        </w:rPr>
      </w:pPr>
    </w:p>
    <w:p w14:paraId="03F87B78" w14:textId="77777777" w:rsidR="002E6BCD" w:rsidRPr="00D62588" w:rsidRDefault="002E6BCD" w:rsidP="001557E6">
      <w:pPr>
        <w:rPr>
          <w:rFonts w:cs="Arial"/>
          <w:szCs w:val="24"/>
        </w:rPr>
      </w:pPr>
    </w:p>
    <w:p w14:paraId="74315460" w14:textId="77777777" w:rsidR="001557E6" w:rsidRPr="00D62588" w:rsidRDefault="001557E6" w:rsidP="001557E6">
      <w:pPr>
        <w:rPr>
          <w:rFonts w:cs="Arial"/>
          <w:szCs w:val="24"/>
        </w:rPr>
      </w:pPr>
    </w:p>
    <w:p w14:paraId="237EEFD9" w14:textId="77777777" w:rsidR="001557E6" w:rsidRPr="00D62588" w:rsidRDefault="001557E6" w:rsidP="001557E6"/>
    <w:p w14:paraId="57C40CCE" w14:textId="77777777" w:rsidR="001557E6" w:rsidRPr="00D62588" w:rsidRDefault="001557E6" w:rsidP="005A3837">
      <w:pPr>
        <w:ind w:left="2694" w:hanging="2694"/>
        <w:rPr>
          <w:rFonts w:cs="Arial"/>
          <w:szCs w:val="24"/>
        </w:rPr>
      </w:pPr>
    </w:p>
    <w:p w14:paraId="30BEAF19" w14:textId="415D0207" w:rsidR="00B4168C" w:rsidRPr="00D62588" w:rsidRDefault="00C40530" w:rsidP="002E6BCD">
      <w:pPr>
        <w:jc w:val="both"/>
        <w:rPr>
          <w:b/>
        </w:rPr>
      </w:pPr>
      <w:r w:rsidRPr="00D62588">
        <w:rPr>
          <w:b/>
        </w:rPr>
        <w:lastRenderedPageBreak/>
        <w:t>PRILOG</w:t>
      </w:r>
      <w:r w:rsidR="00B4168C" w:rsidRPr="00D62588">
        <w:rPr>
          <w:b/>
        </w:rPr>
        <w:t xml:space="preserve"> 5</w:t>
      </w:r>
      <w:r w:rsidR="002E6BCD" w:rsidRPr="00D62588">
        <w:rPr>
          <w:b/>
        </w:rPr>
        <w:t xml:space="preserve"> - </w:t>
      </w:r>
      <w:r w:rsidR="00B4168C" w:rsidRPr="00D62588">
        <w:rPr>
          <w:b/>
        </w:rPr>
        <w:t xml:space="preserve">Program osposobljavanja za </w:t>
      </w:r>
      <w:r w:rsidR="00653DD0" w:rsidRPr="00D62588">
        <w:rPr>
          <w:b/>
        </w:rPr>
        <w:t>osobe koje</w:t>
      </w:r>
      <w:r w:rsidR="00B4168C" w:rsidRPr="00D62588">
        <w:rPr>
          <w:b/>
        </w:rPr>
        <w:t xml:space="preserve"> provode redov</w:t>
      </w:r>
      <w:r w:rsidR="00653DD0" w:rsidRPr="00D62588">
        <w:rPr>
          <w:b/>
        </w:rPr>
        <w:t>ite</w:t>
      </w:r>
      <w:r w:rsidR="00B4168C" w:rsidRPr="00D62588">
        <w:rPr>
          <w:b/>
        </w:rPr>
        <w:t xml:space="preserve"> audite </w:t>
      </w:r>
    </w:p>
    <w:p w14:paraId="1E501DD6" w14:textId="05AC0EAE" w:rsidR="00B4168C" w:rsidRPr="00D62588" w:rsidRDefault="008A6309" w:rsidP="002E6BCD">
      <w:pPr>
        <w:jc w:val="both"/>
        <w:rPr>
          <w:b/>
        </w:rPr>
      </w:pPr>
      <w:r w:rsidRPr="00D62588">
        <w:rPr>
          <w:b/>
        </w:rPr>
        <w:t>sustav</w:t>
      </w:r>
      <w:r w:rsidR="00B4168C" w:rsidRPr="00D62588">
        <w:rPr>
          <w:b/>
        </w:rPr>
        <w:t xml:space="preserve">a grijanja i klimatizacije </w:t>
      </w:r>
      <w:r w:rsidRPr="00D62588">
        <w:rPr>
          <w:b/>
        </w:rPr>
        <w:t>sustav</w:t>
      </w:r>
      <w:r w:rsidR="00B4168C" w:rsidRPr="00D62588">
        <w:rPr>
          <w:b/>
        </w:rPr>
        <w:t xml:space="preserve">a Klase 1 i Klase 2 </w:t>
      </w:r>
    </w:p>
    <w:p w14:paraId="029566B9" w14:textId="77777777" w:rsidR="00B4168C" w:rsidRPr="00D62588" w:rsidRDefault="00B4168C" w:rsidP="002E6BCD">
      <w:pPr>
        <w:jc w:val="both"/>
        <w:rPr>
          <w:b/>
        </w:rPr>
      </w:pPr>
    </w:p>
    <w:p w14:paraId="389281BA" w14:textId="77777777" w:rsidR="00B4168C" w:rsidRPr="00D62588" w:rsidRDefault="00B4168C" w:rsidP="002E6BCD">
      <w:pPr>
        <w:pStyle w:val="ListParagraph"/>
        <w:ind w:left="0"/>
        <w:jc w:val="both"/>
        <w:rPr>
          <w:b/>
        </w:rPr>
      </w:pPr>
      <w:r w:rsidRPr="00D62588">
        <w:rPr>
          <w:b/>
        </w:rPr>
        <w:t>Napomena:</w:t>
      </w:r>
    </w:p>
    <w:p w14:paraId="67879117" w14:textId="77777777" w:rsidR="00B4168C" w:rsidRPr="00D62588" w:rsidRDefault="00B4168C" w:rsidP="002E6BCD">
      <w:pPr>
        <w:pStyle w:val="ListParagraph"/>
        <w:ind w:left="0"/>
        <w:jc w:val="both"/>
        <w:rPr>
          <w:b/>
        </w:rPr>
      </w:pPr>
    </w:p>
    <w:p w14:paraId="56D60C00" w14:textId="095B2BB9" w:rsidR="00B4168C" w:rsidRPr="00D62588" w:rsidRDefault="00B4168C" w:rsidP="002E6BCD">
      <w:pPr>
        <w:pStyle w:val="ListParagraph"/>
        <w:numPr>
          <w:ilvl w:val="0"/>
          <w:numId w:val="77"/>
        </w:numPr>
        <w:spacing w:line="276" w:lineRule="auto"/>
        <w:jc w:val="both"/>
      </w:pPr>
      <w:r w:rsidRPr="00D62588">
        <w:t>Program obuke je zamišljen da se istovremeno organiz</w:t>
      </w:r>
      <w:r w:rsidR="00653DD0" w:rsidRPr="00D62588">
        <w:t>ira</w:t>
      </w:r>
      <w:r w:rsidRPr="00D62588">
        <w:t xml:space="preserve"> za klasu 1 i klasu 2, s tim da polaznici ne mogu u jednom organiz</w:t>
      </w:r>
      <w:r w:rsidR="00653DD0" w:rsidRPr="00D62588">
        <w:t>iranom</w:t>
      </w:r>
      <w:r w:rsidRPr="00D62588">
        <w:t xml:space="preserve"> programu s</w:t>
      </w:r>
      <w:r w:rsidR="00653DD0" w:rsidRPr="00D62588">
        <w:t>lušati oba dijela, jer je preduvjet</w:t>
      </w:r>
      <w:r w:rsidRPr="00D62588">
        <w:t xml:space="preserve"> za pristupanje dijelu programa klase 2 položen ispit za klasu 1.</w:t>
      </w:r>
    </w:p>
    <w:p w14:paraId="6C97445F" w14:textId="7B455ED7" w:rsidR="00B4168C" w:rsidRPr="00D62588" w:rsidRDefault="00B4168C" w:rsidP="002E6BCD">
      <w:pPr>
        <w:pStyle w:val="ListParagraph"/>
        <w:numPr>
          <w:ilvl w:val="0"/>
          <w:numId w:val="77"/>
        </w:numPr>
        <w:spacing w:line="276" w:lineRule="auto"/>
        <w:jc w:val="both"/>
      </w:pPr>
      <w:r w:rsidRPr="00D62588">
        <w:t>Dio programa za klasu 1 je u ukupnom trajanju od 25 sati, i njemu mogu pristupiti inž</w:t>
      </w:r>
      <w:r w:rsidR="00653DD0" w:rsidRPr="00D62588">
        <w:t>e</w:t>
      </w:r>
      <w:r w:rsidRPr="00D62588">
        <w:t xml:space="preserve">njeri </w:t>
      </w:r>
      <w:r w:rsidR="00653DD0" w:rsidRPr="00D62588">
        <w:t>strojarstva</w:t>
      </w:r>
      <w:r w:rsidRPr="00D62588">
        <w:t xml:space="preserve"> energetskog smjera sa 2 g</w:t>
      </w:r>
      <w:r w:rsidR="00653DD0" w:rsidRPr="00D62588">
        <w:t>odine iskustva u struci, te inže</w:t>
      </w:r>
      <w:r w:rsidRPr="00D62588">
        <w:t xml:space="preserve">njeri </w:t>
      </w:r>
      <w:r w:rsidR="00653DD0" w:rsidRPr="00D62588">
        <w:t>strojarstva</w:t>
      </w:r>
      <w:r w:rsidRPr="00D62588">
        <w:t xml:space="preserve"> ostalih smjerova sa najmanje 5 godina rada u oblasti energetike/KGH </w:t>
      </w:r>
      <w:r w:rsidR="008A6309" w:rsidRPr="00D62588">
        <w:t>sustav</w:t>
      </w:r>
      <w:r w:rsidRPr="00D62588">
        <w:t xml:space="preserve">a </w:t>
      </w:r>
      <w:r w:rsidR="00653DD0" w:rsidRPr="00D62588">
        <w:t>sukladno</w:t>
      </w:r>
      <w:r w:rsidRPr="00D62588">
        <w:t xml:space="preserve"> Član</w:t>
      </w:r>
      <w:r w:rsidR="00653DD0" w:rsidRPr="00D62588">
        <w:t>ku</w:t>
      </w:r>
      <w:r w:rsidRPr="00D62588">
        <w:t xml:space="preserve"> 17</w:t>
      </w:r>
      <w:r w:rsidR="00653DD0" w:rsidRPr="00D62588">
        <w:t>.</w:t>
      </w:r>
      <w:r w:rsidRPr="00D62588">
        <w:t xml:space="preserve"> </w:t>
      </w:r>
      <w:r w:rsidR="00653DD0" w:rsidRPr="00D62588">
        <w:t>P</w:t>
      </w:r>
      <w:r w:rsidRPr="00D62588">
        <w:t>ravilinka o redov</w:t>
      </w:r>
      <w:r w:rsidR="00653DD0" w:rsidRPr="00D62588">
        <w:t>itim</w:t>
      </w:r>
      <w:r w:rsidRPr="00D62588">
        <w:t xml:space="preserve"> energijskim auditima </w:t>
      </w:r>
      <w:r w:rsidR="008A6309" w:rsidRPr="00D62588">
        <w:t>sustav</w:t>
      </w:r>
      <w:r w:rsidRPr="00D62588">
        <w:t>a grijanja i klimatizacije.;</w:t>
      </w:r>
    </w:p>
    <w:p w14:paraId="0226F1B1" w14:textId="784F24C1" w:rsidR="00B4168C" w:rsidRPr="00D62588" w:rsidRDefault="00653DD0" w:rsidP="00653DD0">
      <w:pPr>
        <w:pStyle w:val="ListParagraph"/>
        <w:numPr>
          <w:ilvl w:val="0"/>
          <w:numId w:val="77"/>
        </w:numPr>
        <w:spacing w:line="276" w:lineRule="auto"/>
        <w:jc w:val="both"/>
      </w:pPr>
      <w:r w:rsidRPr="00D62588">
        <w:t>Osobe</w:t>
      </w:r>
      <w:r w:rsidR="00B4168C" w:rsidRPr="00D62588">
        <w:t xml:space="preserve"> koj</w:t>
      </w:r>
      <w:r w:rsidRPr="00D62588">
        <w:t>e</w:t>
      </w:r>
      <w:r w:rsidR="00B4168C" w:rsidRPr="00D62588">
        <w:t xml:space="preserve"> imaju položen Modul 2 za energ</w:t>
      </w:r>
      <w:r w:rsidRPr="00D62588">
        <w:t>ijske</w:t>
      </w:r>
      <w:r w:rsidR="00B4168C" w:rsidRPr="00D62588">
        <w:t xml:space="preserve"> preg</w:t>
      </w:r>
      <w:r w:rsidRPr="00D62588">
        <w:t>lede</w:t>
      </w:r>
      <w:r w:rsidR="00B4168C" w:rsidRPr="00D62588">
        <w:t xml:space="preserve"> zgrada mogu pristupiti programu za klasu 1, pri čemu nisu obvezni slušati teorijski dio (14 sati), ali jesu obvezni slušati dijelove koji se odnose na propise, pripremu podataka za izvješ</w:t>
      </w:r>
      <w:r w:rsidRPr="00D62588">
        <w:t>će</w:t>
      </w:r>
      <w:r w:rsidR="00B4168C" w:rsidRPr="00D62588">
        <w:t xml:space="preserve"> i praktičnu nastavu) </w:t>
      </w:r>
      <w:r w:rsidRPr="00D62588">
        <w:t>sukladno</w:t>
      </w:r>
      <w:r w:rsidR="00B4168C" w:rsidRPr="00D62588">
        <w:t xml:space="preserve"> Član</w:t>
      </w:r>
      <w:r w:rsidRPr="00D62588">
        <w:t>ku</w:t>
      </w:r>
      <w:r w:rsidR="00B4168C" w:rsidRPr="00D62588">
        <w:t xml:space="preserve"> 18</w:t>
      </w:r>
      <w:r w:rsidRPr="00D62588">
        <w:t>.</w:t>
      </w:r>
      <w:r w:rsidR="00B4168C" w:rsidRPr="00D62588">
        <w:t xml:space="preserve"> Pravilnika o red</w:t>
      </w:r>
      <w:r w:rsidRPr="00D62588">
        <w:t>ovitim</w:t>
      </w:r>
      <w:r w:rsidR="00B4168C" w:rsidRPr="00D62588">
        <w:t xml:space="preserve"> </w:t>
      </w:r>
      <w:r w:rsidRPr="00D62588">
        <w:t xml:space="preserve">energijskim </w:t>
      </w:r>
      <w:r w:rsidR="00B4168C" w:rsidRPr="00D62588">
        <w:t xml:space="preserve">auditima </w:t>
      </w:r>
      <w:r w:rsidR="008A6309" w:rsidRPr="00D62588">
        <w:t>sustav</w:t>
      </w:r>
      <w:r w:rsidR="00B4168C" w:rsidRPr="00D62588">
        <w:t xml:space="preserve">a grijanja i klimatizacije. </w:t>
      </w:r>
      <w:r w:rsidRPr="00D62588">
        <w:t>Sukladno</w:t>
      </w:r>
      <w:r w:rsidR="00B4168C" w:rsidRPr="00D62588">
        <w:t xml:space="preserve"> naveden</w:t>
      </w:r>
      <w:r w:rsidRPr="00D62588">
        <w:t>o</w:t>
      </w:r>
      <w:r w:rsidR="00B4168C" w:rsidRPr="00D62588">
        <w:t>m, ovi polaznici ne polažu teorijski dio ispita, nego samo praktični.</w:t>
      </w:r>
    </w:p>
    <w:p w14:paraId="2B12CC79" w14:textId="77777777" w:rsidR="00B4168C" w:rsidRPr="00D62588" w:rsidRDefault="00B4168C" w:rsidP="002E6BCD">
      <w:pPr>
        <w:pStyle w:val="ListParagraph"/>
        <w:numPr>
          <w:ilvl w:val="0"/>
          <w:numId w:val="77"/>
        </w:numPr>
        <w:spacing w:line="276" w:lineRule="auto"/>
        <w:jc w:val="both"/>
      </w:pPr>
      <w:r w:rsidRPr="00D62588">
        <w:t>Dio programa za klasu 2 slušaju polaznici koji su ranije odslušali dio programa za klasu 1 i položili ispit;</w:t>
      </w:r>
    </w:p>
    <w:p w14:paraId="0B3B0824" w14:textId="77777777" w:rsidR="00B4168C" w:rsidRPr="00D62588" w:rsidRDefault="00B4168C" w:rsidP="002E6BCD">
      <w:pPr>
        <w:pStyle w:val="ListParagraph"/>
        <w:numPr>
          <w:ilvl w:val="0"/>
          <w:numId w:val="77"/>
        </w:numPr>
        <w:spacing w:line="276" w:lineRule="auto"/>
        <w:jc w:val="both"/>
      </w:pPr>
      <w:r w:rsidRPr="00D62588">
        <w:t>Zasebno se polaže ispit za klasu 1, a zasebno za klasu 2.</w:t>
      </w:r>
    </w:p>
    <w:p w14:paraId="72B410CF" w14:textId="77777777" w:rsidR="00B4168C" w:rsidRPr="00D62588" w:rsidRDefault="00B4168C" w:rsidP="00B4168C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143"/>
        <w:gridCol w:w="2790"/>
      </w:tblGrid>
      <w:tr w:rsidR="00B32ECB" w:rsidRPr="00D62588" w14:paraId="10A27374" w14:textId="77777777" w:rsidTr="00797187">
        <w:tc>
          <w:tcPr>
            <w:tcW w:w="3171" w:type="dxa"/>
            <w:vMerge w:val="restart"/>
          </w:tcPr>
          <w:p w14:paraId="00F5DD33" w14:textId="77777777" w:rsidR="00B4168C" w:rsidRPr="00D62588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D62588">
              <w:rPr>
                <w:b/>
              </w:rPr>
              <w:t>Klasa 1</w:t>
            </w:r>
          </w:p>
          <w:p w14:paraId="733394B6" w14:textId="77777777" w:rsidR="00B4168C" w:rsidRPr="00D62588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D62588">
              <w:rPr>
                <w:b/>
              </w:rPr>
              <w:t>(Ukupno 25 sati)</w:t>
            </w:r>
          </w:p>
        </w:tc>
        <w:tc>
          <w:tcPr>
            <w:tcW w:w="3230" w:type="dxa"/>
          </w:tcPr>
          <w:p w14:paraId="1CDD0A40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 xml:space="preserve">Propisi </w:t>
            </w:r>
          </w:p>
        </w:tc>
        <w:tc>
          <w:tcPr>
            <w:tcW w:w="2887" w:type="dxa"/>
          </w:tcPr>
          <w:p w14:paraId="66DEE921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1 sat</w:t>
            </w:r>
          </w:p>
        </w:tc>
      </w:tr>
      <w:tr w:rsidR="00B32ECB" w:rsidRPr="00D62588" w14:paraId="5CD529B0" w14:textId="77777777" w:rsidTr="00797187">
        <w:tc>
          <w:tcPr>
            <w:tcW w:w="3171" w:type="dxa"/>
            <w:vMerge/>
          </w:tcPr>
          <w:p w14:paraId="4333E229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38782180" w14:textId="56BCC73A" w:rsidR="00B4168C" w:rsidRPr="00D62588" w:rsidRDefault="00B4168C" w:rsidP="00797187">
            <w:pPr>
              <w:pStyle w:val="ListParagraph"/>
              <w:ind w:left="0"/>
            </w:pPr>
            <w:r w:rsidRPr="00D62588">
              <w:t>Teorijski  dio (</w:t>
            </w:r>
            <w:r w:rsidR="008A6309" w:rsidRPr="00D62588">
              <w:t>sustav</w:t>
            </w:r>
            <w:r w:rsidRPr="00D62588">
              <w:t>i grijanja i hlađenja objekata)</w:t>
            </w:r>
          </w:p>
        </w:tc>
        <w:tc>
          <w:tcPr>
            <w:tcW w:w="2887" w:type="dxa"/>
          </w:tcPr>
          <w:p w14:paraId="73AA06D6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14 sati</w:t>
            </w:r>
          </w:p>
        </w:tc>
      </w:tr>
      <w:tr w:rsidR="00B32ECB" w:rsidRPr="00D62588" w14:paraId="346C64D3" w14:textId="77777777" w:rsidTr="00797187">
        <w:tc>
          <w:tcPr>
            <w:tcW w:w="3171" w:type="dxa"/>
            <w:vMerge/>
          </w:tcPr>
          <w:p w14:paraId="78AD3F24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295C5219" w14:textId="2056A739" w:rsidR="00B4168C" w:rsidRPr="00D62588" w:rsidRDefault="00B4168C" w:rsidP="00653DD0">
            <w:pPr>
              <w:pStyle w:val="ListParagraph"/>
              <w:ind w:left="0"/>
            </w:pPr>
            <w:r w:rsidRPr="00D62588">
              <w:t>Priprema podataka za izvješ</w:t>
            </w:r>
            <w:r w:rsidR="00653DD0" w:rsidRPr="00D62588">
              <w:t>će</w:t>
            </w:r>
            <w:r w:rsidRPr="00D62588">
              <w:t xml:space="preserve"> </w:t>
            </w:r>
          </w:p>
        </w:tc>
        <w:tc>
          <w:tcPr>
            <w:tcW w:w="2887" w:type="dxa"/>
          </w:tcPr>
          <w:p w14:paraId="55C65309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2 sata</w:t>
            </w:r>
          </w:p>
        </w:tc>
      </w:tr>
      <w:tr w:rsidR="00B32ECB" w:rsidRPr="00D62588" w14:paraId="2A637153" w14:textId="77777777" w:rsidTr="00797187">
        <w:tc>
          <w:tcPr>
            <w:tcW w:w="3171" w:type="dxa"/>
            <w:vMerge/>
          </w:tcPr>
          <w:p w14:paraId="3D64C35A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5DA71F39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Praktična nastava</w:t>
            </w:r>
          </w:p>
        </w:tc>
        <w:tc>
          <w:tcPr>
            <w:tcW w:w="2887" w:type="dxa"/>
          </w:tcPr>
          <w:p w14:paraId="6F65AB24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8 sati</w:t>
            </w:r>
          </w:p>
        </w:tc>
      </w:tr>
      <w:tr w:rsidR="00B32ECB" w:rsidRPr="00D62588" w14:paraId="61C3DB11" w14:textId="77777777" w:rsidTr="00797187">
        <w:tc>
          <w:tcPr>
            <w:tcW w:w="3171" w:type="dxa"/>
            <w:vMerge w:val="restart"/>
          </w:tcPr>
          <w:p w14:paraId="43FF50B3" w14:textId="77777777" w:rsidR="00B4168C" w:rsidRPr="00D62588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D62588">
              <w:rPr>
                <w:b/>
              </w:rPr>
              <w:t>Klasa 2</w:t>
            </w:r>
          </w:p>
          <w:p w14:paraId="34C7AACF" w14:textId="77777777" w:rsidR="00B4168C" w:rsidRPr="00D62588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D62588">
              <w:rPr>
                <w:b/>
              </w:rPr>
              <w:t>(Ukupno 20 sati)</w:t>
            </w:r>
          </w:p>
        </w:tc>
        <w:tc>
          <w:tcPr>
            <w:tcW w:w="3230" w:type="dxa"/>
          </w:tcPr>
          <w:p w14:paraId="6AF0A17C" w14:textId="197C3C78" w:rsidR="00B4168C" w:rsidRPr="00D62588" w:rsidRDefault="00B4168C" w:rsidP="00797187">
            <w:pPr>
              <w:pStyle w:val="ListParagraph"/>
              <w:ind w:left="0"/>
            </w:pPr>
            <w:r w:rsidRPr="00D62588">
              <w:t>Teorijski dio (</w:t>
            </w:r>
            <w:r w:rsidR="008A6309" w:rsidRPr="00D62588">
              <w:t>sustav</w:t>
            </w:r>
            <w:r w:rsidRPr="00D62588">
              <w:t>i grijanja i hlađenja objekata)</w:t>
            </w:r>
          </w:p>
        </w:tc>
        <w:tc>
          <w:tcPr>
            <w:tcW w:w="2887" w:type="dxa"/>
          </w:tcPr>
          <w:p w14:paraId="2C700D88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8 sati</w:t>
            </w:r>
          </w:p>
        </w:tc>
      </w:tr>
      <w:tr w:rsidR="00B32ECB" w:rsidRPr="00D62588" w14:paraId="24D96327" w14:textId="77777777" w:rsidTr="00797187">
        <w:tc>
          <w:tcPr>
            <w:tcW w:w="3171" w:type="dxa"/>
            <w:vMerge/>
          </w:tcPr>
          <w:p w14:paraId="31B81203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D97DA13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  <w:r w:rsidRPr="00D62588">
              <w:rPr>
                <w:rFonts w:cs="Calibri"/>
                <w:lang w:val="hr-BA"/>
              </w:rPr>
              <w:t>Obnovljivi izvori energije</w:t>
            </w:r>
          </w:p>
        </w:tc>
        <w:tc>
          <w:tcPr>
            <w:tcW w:w="2887" w:type="dxa"/>
          </w:tcPr>
          <w:p w14:paraId="4595F4B3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2 sata</w:t>
            </w:r>
          </w:p>
        </w:tc>
      </w:tr>
      <w:tr w:rsidR="00B32ECB" w:rsidRPr="00D62588" w14:paraId="5155EBF9" w14:textId="77777777" w:rsidTr="00797187">
        <w:tc>
          <w:tcPr>
            <w:tcW w:w="3171" w:type="dxa"/>
            <w:vMerge/>
          </w:tcPr>
          <w:p w14:paraId="42BD86C4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BE7DE7F" w14:textId="4645C4EC" w:rsidR="00B4168C" w:rsidRPr="00D62588" w:rsidRDefault="00B4168C" w:rsidP="00653DD0">
            <w:pPr>
              <w:pStyle w:val="ListParagraph"/>
              <w:ind w:left="0"/>
            </w:pPr>
            <w:r w:rsidRPr="00D62588">
              <w:t>Priprema podataka za izvješ</w:t>
            </w:r>
            <w:r w:rsidR="00653DD0" w:rsidRPr="00D62588">
              <w:t>će</w:t>
            </w:r>
            <w:r w:rsidRPr="00D62588">
              <w:t xml:space="preserve"> </w:t>
            </w:r>
          </w:p>
        </w:tc>
        <w:tc>
          <w:tcPr>
            <w:tcW w:w="2887" w:type="dxa"/>
          </w:tcPr>
          <w:p w14:paraId="094FB16A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2 sata</w:t>
            </w:r>
          </w:p>
        </w:tc>
      </w:tr>
      <w:tr w:rsidR="00B32ECB" w:rsidRPr="00D62588" w14:paraId="2EAAF6B7" w14:textId="77777777" w:rsidTr="00797187">
        <w:tc>
          <w:tcPr>
            <w:tcW w:w="3171" w:type="dxa"/>
            <w:vMerge/>
          </w:tcPr>
          <w:p w14:paraId="684A9FB3" w14:textId="77777777" w:rsidR="00B4168C" w:rsidRPr="00D62588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11DD739E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Praktična nastava</w:t>
            </w:r>
          </w:p>
        </w:tc>
        <w:tc>
          <w:tcPr>
            <w:tcW w:w="2887" w:type="dxa"/>
          </w:tcPr>
          <w:p w14:paraId="77A922DA" w14:textId="77777777" w:rsidR="00B4168C" w:rsidRPr="00D62588" w:rsidRDefault="00B4168C" w:rsidP="00797187">
            <w:pPr>
              <w:pStyle w:val="ListParagraph"/>
              <w:ind w:left="0"/>
            </w:pPr>
            <w:r w:rsidRPr="00D62588">
              <w:t>8 sati</w:t>
            </w:r>
          </w:p>
        </w:tc>
      </w:tr>
    </w:tbl>
    <w:p w14:paraId="6FC78526" w14:textId="77777777" w:rsidR="00B4168C" w:rsidRPr="00D62588" w:rsidRDefault="00B4168C" w:rsidP="00B4168C">
      <w:pPr>
        <w:pStyle w:val="ListParagraph"/>
        <w:ind w:left="0"/>
        <w:rPr>
          <w:b/>
        </w:rPr>
      </w:pPr>
    </w:p>
    <w:p w14:paraId="544BE542" w14:textId="77777777" w:rsidR="00B4168C" w:rsidRPr="00D62588" w:rsidRDefault="00B4168C" w:rsidP="002E6BCD">
      <w:pPr>
        <w:pStyle w:val="ListParagraph"/>
        <w:ind w:left="0"/>
        <w:jc w:val="both"/>
        <w:rPr>
          <w:b/>
        </w:rPr>
      </w:pPr>
      <w:r w:rsidRPr="00D62588">
        <w:rPr>
          <w:rFonts w:cs="Calibri"/>
          <w:lang w:val="hr-BA"/>
        </w:rPr>
        <w:t xml:space="preserve">Raspodjela sati planiranih za Program obuke </w:t>
      </w:r>
    </w:p>
    <w:p w14:paraId="7EA708E3" w14:textId="77777777" w:rsidR="00B4168C" w:rsidRPr="00D62588" w:rsidRDefault="00B4168C" w:rsidP="002E6BCD">
      <w:pPr>
        <w:pStyle w:val="ListParagraph"/>
        <w:jc w:val="both"/>
        <w:rPr>
          <w:rFonts w:cs="Calibri"/>
          <w:b/>
          <w:lang w:val="hr-BA"/>
        </w:rPr>
      </w:pPr>
    </w:p>
    <w:p w14:paraId="690CEC97" w14:textId="77777777" w:rsidR="00B4168C" w:rsidRPr="00D62588" w:rsidRDefault="00B4168C" w:rsidP="002E6BCD">
      <w:pPr>
        <w:pStyle w:val="ListParagraph"/>
        <w:jc w:val="both"/>
        <w:rPr>
          <w:rFonts w:cs="Calibri"/>
          <w:b/>
          <w:lang w:val="hr-BA"/>
        </w:rPr>
      </w:pPr>
      <w:r w:rsidRPr="00D62588">
        <w:rPr>
          <w:rFonts w:cs="Calibri"/>
          <w:b/>
          <w:lang w:val="hr-BA"/>
        </w:rPr>
        <w:t>KLASA 1:</w:t>
      </w:r>
    </w:p>
    <w:p w14:paraId="2FDD4E13" w14:textId="54A9BC56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Propisi (</w:t>
      </w:r>
      <w:r w:rsidR="00653DD0" w:rsidRPr="00D62588">
        <w:rPr>
          <w:rFonts w:cs="Calibri"/>
          <w:lang w:val="hr-BA"/>
        </w:rPr>
        <w:t>temeljne</w:t>
      </w:r>
      <w:r w:rsidRPr="00D62588">
        <w:rPr>
          <w:rFonts w:cs="Calibri"/>
          <w:lang w:val="hr-BA"/>
        </w:rPr>
        <w:t xml:space="preserve"> informacije)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1 sat</w:t>
      </w:r>
    </w:p>
    <w:p w14:paraId="5808F3FC" w14:textId="061104A8" w:rsidR="00B4168C" w:rsidRPr="00D62588" w:rsidRDefault="008A6309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Sustav</w:t>
      </w:r>
      <w:r w:rsidR="00B4168C" w:rsidRPr="00D62588">
        <w:rPr>
          <w:rFonts w:cs="Calibri"/>
          <w:lang w:val="hr-BA"/>
        </w:rPr>
        <w:t xml:space="preserve">i  grijanja objekata </w:t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  <w:t xml:space="preserve">8 sati </w:t>
      </w:r>
    </w:p>
    <w:p w14:paraId="6A84F684" w14:textId="68447BF2" w:rsidR="00B4168C" w:rsidRPr="00D62588" w:rsidRDefault="008A6309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Sustav</w:t>
      </w:r>
      <w:r w:rsidR="00B4168C" w:rsidRPr="00D62588">
        <w:rPr>
          <w:rFonts w:cs="Calibri"/>
          <w:lang w:val="hr-BA"/>
        </w:rPr>
        <w:t>i hlađenja  objekata</w:t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  <w:t>6 sati</w:t>
      </w:r>
    </w:p>
    <w:p w14:paraId="09F21C58" w14:textId="6CADE81A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Priprema podataka za Izvješ</w:t>
      </w:r>
      <w:r w:rsidR="00653DD0" w:rsidRPr="00D62588">
        <w:rPr>
          <w:rFonts w:cs="Calibri"/>
          <w:lang w:val="hr-BA"/>
        </w:rPr>
        <w:t>će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2 sata</w:t>
      </w:r>
    </w:p>
    <w:p w14:paraId="28360F26" w14:textId="77777777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Praktična nastava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8 sati</w:t>
      </w:r>
    </w:p>
    <w:p w14:paraId="3CEFDA9B" w14:textId="77777777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b/>
          <w:lang w:val="hr-BA"/>
        </w:rPr>
        <w:t>UKUPNO: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b/>
          <w:lang w:val="hr-BA"/>
        </w:rPr>
        <w:t>25 sati</w:t>
      </w:r>
    </w:p>
    <w:p w14:paraId="58A22FD1" w14:textId="77777777" w:rsidR="00B4168C" w:rsidRPr="00D62588" w:rsidRDefault="00B4168C" w:rsidP="002E6BCD">
      <w:pPr>
        <w:ind w:left="360" w:firstLine="348"/>
        <w:jc w:val="both"/>
        <w:rPr>
          <w:b/>
        </w:rPr>
      </w:pPr>
    </w:p>
    <w:p w14:paraId="61115804" w14:textId="77777777" w:rsidR="00B4168C" w:rsidRPr="00D62588" w:rsidRDefault="00B4168C" w:rsidP="002E6BCD">
      <w:pPr>
        <w:ind w:left="360" w:firstLine="348"/>
        <w:jc w:val="both"/>
        <w:rPr>
          <w:b/>
        </w:rPr>
      </w:pPr>
      <w:r w:rsidRPr="00D62588">
        <w:rPr>
          <w:b/>
        </w:rPr>
        <w:lastRenderedPageBreak/>
        <w:t>KLASA 2:</w:t>
      </w:r>
    </w:p>
    <w:p w14:paraId="716A6B4A" w14:textId="7B4132FC" w:rsidR="00B4168C" w:rsidRPr="00D62588" w:rsidRDefault="008A6309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Sustav</w:t>
      </w:r>
      <w:r w:rsidR="00B4168C" w:rsidRPr="00D62588">
        <w:rPr>
          <w:rFonts w:cs="Calibri"/>
          <w:lang w:val="hr-BA"/>
        </w:rPr>
        <w:t xml:space="preserve">i  grijanja objekata </w:t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  <w:t xml:space="preserve">5 sati </w:t>
      </w:r>
    </w:p>
    <w:p w14:paraId="1AA2EDEC" w14:textId="3A480046" w:rsidR="00B4168C" w:rsidRPr="00D62588" w:rsidRDefault="008A6309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Sustav</w:t>
      </w:r>
      <w:r w:rsidR="00B4168C" w:rsidRPr="00D62588">
        <w:rPr>
          <w:rFonts w:cs="Calibri"/>
          <w:lang w:val="hr-BA"/>
        </w:rPr>
        <w:t>i hlađenja  objekata</w:t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</w:r>
      <w:r w:rsidR="00B4168C" w:rsidRPr="00D62588">
        <w:rPr>
          <w:rFonts w:cs="Calibri"/>
          <w:lang w:val="hr-BA"/>
        </w:rPr>
        <w:tab/>
        <w:t>3 sati</w:t>
      </w:r>
    </w:p>
    <w:p w14:paraId="778E29E8" w14:textId="77777777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Obnovljivi izvori energije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2 sata</w:t>
      </w:r>
    </w:p>
    <w:p w14:paraId="23EAABCF" w14:textId="52FF1CE0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Priprema podataka za Izvješ</w:t>
      </w:r>
      <w:r w:rsidR="00653DD0" w:rsidRPr="00D62588">
        <w:rPr>
          <w:rFonts w:cs="Calibri"/>
          <w:lang w:val="hr-BA"/>
        </w:rPr>
        <w:t>će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2 sata</w:t>
      </w:r>
    </w:p>
    <w:p w14:paraId="7CCDE7DB" w14:textId="77777777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Praktična nastava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  <w:t>8 sati</w:t>
      </w:r>
    </w:p>
    <w:p w14:paraId="0244BD97" w14:textId="77777777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  <w:rPr>
          <w:b/>
        </w:rPr>
      </w:pPr>
      <w:r w:rsidRPr="00D62588">
        <w:rPr>
          <w:rFonts w:cs="Calibri"/>
          <w:lang w:val="hr-BA"/>
        </w:rPr>
        <w:t>UKUPNO:</w:t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lang w:val="hr-BA"/>
        </w:rPr>
        <w:tab/>
      </w:r>
      <w:r w:rsidRPr="00D62588">
        <w:rPr>
          <w:rFonts w:cs="Calibri"/>
          <w:b/>
          <w:lang w:val="hr-BA"/>
        </w:rPr>
        <w:t>20 sati</w:t>
      </w:r>
    </w:p>
    <w:p w14:paraId="2229F53E" w14:textId="77777777" w:rsidR="00B4168C" w:rsidRPr="00D62588" w:rsidRDefault="00B4168C" w:rsidP="00B4168C">
      <w:pPr>
        <w:autoSpaceDE w:val="0"/>
        <w:autoSpaceDN w:val="0"/>
        <w:adjustRightInd w:val="0"/>
        <w:rPr>
          <w:b/>
        </w:rPr>
      </w:pPr>
      <w:r w:rsidRPr="00D62588">
        <w:rPr>
          <w:b/>
        </w:rPr>
        <w:t>PROGRAM OBUKE-KLASA 1</w:t>
      </w:r>
    </w:p>
    <w:p w14:paraId="3EB20585" w14:textId="77777777" w:rsidR="00B4168C" w:rsidRPr="00D62588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14:paraId="4E8AA06C" w14:textId="2ACF1104" w:rsidR="00B4168C" w:rsidRPr="00D62588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D62588">
        <w:rPr>
          <w:b/>
        </w:rPr>
        <w:t>1.PROPISI (</w:t>
      </w:r>
      <w:r w:rsidR="00653DD0" w:rsidRPr="00D62588">
        <w:rPr>
          <w:b/>
        </w:rPr>
        <w:t>temeljne</w:t>
      </w:r>
      <w:r w:rsidRPr="00D62588">
        <w:rPr>
          <w:b/>
        </w:rPr>
        <w:t xml:space="preserve"> informacije- 1 sat)</w:t>
      </w:r>
    </w:p>
    <w:p w14:paraId="373938A9" w14:textId="77777777" w:rsidR="00B4168C" w:rsidRPr="00D62588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D62588">
        <w:rPr>
          <w:b/>
        </w:rPr>
        <w:t>Samo u sklopu dijela programa za KLASU 1</w:t>
      </w:r>
    </w:p>
    <w:p w14:paraId="293F74AD" w14:textId="77777777" w:rsidR="00B4168C" w:rsidRPr="00D62588" w:rsidRDefault="00B4168C" w:rsidP="00B4168C">
      <w:pPr>
        <w:autoSpaceDE w:val="0"/>
        <w:autoSpaceDN w:val="0"/>
        <w:adjustRightInd w:val="0"/>
        <w:rPr>
          <w:b/>
        </w:rPr>
      </w:pPr>
    </w:p>
    <w:p w14:paraId="026BDD0E" w14:textId="55991181" w:rsidR="00B4168C" w:rsidRPr="00D62588" w:rsidRDefault="00B4168C" w:rsidP="00B4168C">
      <w:pPr>
        <w:autoSpaceDE w:val="0"/>
        <w:autoSpaceDN w:val="0"/>
        <w:adjustRightInd w:val="0"/>
        <w:rPr>
          <w:b/>
        </w:rPr>
      </w:pPr>
      <w:r w:rsidRPr="00D62588">
        <w:rPr>
          <w:b/>
        </w:rPr>
        <w:t xml:space="preserve">2. </w:t>
      </w:r>
      <w:r w:rsidR="008A6309" w:rsidRPr="00D62588">
        <w:rPr>
          <w:b/>
        </w:rPr>
        <w:t>SUSTAV</w:t>
      </w:r>
      <w:r w:rsidRPr="00D62588">
        <w:rPr>
          <w:b/>
        </w:rPr>
        <w:t>I GRIJANJA I HLAĐENJA  (14 sati)</w:t>
      </w:r>
    </w:p>
    <w:p w14:paraId="7F0C0B25" w14:textId="2181E469" w:rsidR="00B4168C" w:rsidRPr="00D62588" w:rsidRDefault="00B4168C" w:rsidP="00B4168C">
      <w:pPr>
        <w:autoSpaceDE w:val="0"/>
        <w:autoSpaceDN w:val="0"/>
        <w:adjustRightInd w:val="0"/>
        <w:rPr>
          <w:b/>
        </w:rPr>
      </w:pPr>
      <w:r w:rsidRPr="00D62588">
        <w:rPr>
          <w:b/>
        </w:rPr>
        <w:t xml:space="preserve">2.1. </w:t>
      </w:r>
      <w:r w:rsidR="008A6309" w:rsidRPr="00D62588">
        <w:rPr>
          <w:b/>
        </w:rPr>
        <w:t>Sustav</w:t>
      </w:r>
      <w:r w:rsidRPr="00D62588">
        <w:rPr>
          <w:b/>
        </w:rPr>
        <w:t>i grijanja objekata (8 sati)</w:t>
      </w:r>
    </w:p>
    <w:p w14:paraId="0C1478F7" w14:textId="77777777" w:rsidR="00B4168C" w:rsidRPr="00D62588" w:rsidRDefault="00B4168C" w:rsidP="00B4168C">
      <w:pPr>
        <w:jc w:val="both"/>
        <w:rPr>
          <w:b/>
        </w:rPr>
      </w:pPr>
    </w:p>
    <w:p w14:paraId="08716324" w14:textId="77777777" w:rsidR="00B4168C" w:rsidRPr="00D62588" w:rsidRDefault="00B4168C" w:rsidP="00B4168C">
      <w:pPr>
        <w:jc w:val="both"/>
        <w:rPr>
          <w:b/>
        </w:rPr>
      </w:pPr>
      <w:r w:rsidRPr="00D62588">
        <w:rPr>
          <w:b/>
        </w:rPr>
        <w:t>2.1.1 Kotlovi</w:t>
      </w:r>
    </w:p>
    <w:p w14:paraId="00F51387" w14:textId="77777777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 xml:space="preserve">Audit Projektne i/ili izvedbene dokumentacije (ukoliko je dostupna vlasniku ili korisniku objekta) sa osvrtom na raspored predviđenih mjernih mjesta; </w:t>
      </w:r>
    </w:p>
    <w:p w14:paraId="54FAE567" w14:textId="4225677B" w:rsidR="00B4168C" w:rsidRPr="00D62588" w:rsidRDefault="00653DD0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Audit Izvješća</w:t>
      </w:r>
      <w:r w:rsidR="00B4168C" w:rsidRPr="00D62588">
        <w:t xml:space="preserve"> o prethodnim izvršenim mjerenjima na kotlovima ili radnjama održavanja (ukoliko su sprovedeni te dostupni vlasniku ili korisniku objekta); </w:t>
      </w:r>
    </w:p>
    <w:p w14:paraId="383F8593" w14:textId="2CDB962B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Audit Izvješ</w:t>
      </w:r>
      <w:r w:rsidR="00653DD0" w:rsidRPr="00D62588">
        <w:t>ća</w:t>
      </w:r>
      <w:r w:rsidRPr="00D62588">
        <w:t xml:space="preserve"> o izvršenom energijskom auditu zgrade i teoretski izračunatoj snazi </w:t>
      </w:r>
      <w:r w:rsidR="008A6309" w:rsidRPr="00D62588">
        <w:t>sustav</w:t>
      </w:r>
      <w:r w:rsidRPr="00D62588">
        <w:t xml:space="preserve">a grijanja; </w:t>
      </w:r>
    </w:p>
    <w:p w14:paraId="77F41F95" w14:textId="77777777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 xml:space="preserve">Pozicija i ventilacija kotlovnice, detalji tehničkih karakteristika kotla/gorionika (za svaki kotao pojedinačno ukoliko ih ima više); </w:t>
      </w:r>
    </w:p>
    <w:p w14:paraId="6B6C8665" w14:textId="4B47D6C7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Proračun potrebne energije i snage kotlova prije i nakon primjene mjera san</w:t>
      </w:r>
      <w:r w:rsidR="006156D9" w:rsidRPr="00D62588">
        <w:t>iranja</w:t>
      </w:r>
      <w:r w:rsidRPr="00D62588">
        <w:t xml:space="preserve"> ovojnice; </w:t>
      </w:r>
    </w:p>
    <w:p w14:paraId="3D6CC6DB" w14:textId="4DB04607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 xml:space="preserve">Podaci o potrošnji energenta (podaci o mjesečnoj potrošnji na </w:t>
      </w:r>
      <w:r w:rsidR="006156D9" w:rsidRPr="00D62588">
        <w:t>razini</w:t>
      </w:r>
      <w:r w:rsidRPr="00D62588">
        <w:t xml:space="preserve"> tri godine); </w:t>
      </w:r>
    </w:p>
    <w:p w14:paraId="11158445" w14:textId="57A69EF2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Unut</w:t>
      </w:r>
      <w:r w:rsidR="006156D9" w:rsidRPr="00D62588">
        <w:t>arnja</w:t>
      </w:r>
      <w:r w:rsidRPr="00D62588">
        <w:t xml:space="preserve"> projektna temperatura </w:t>
      </w:r>
      <w:r w:rsidR="00A81589" w:rsidRPr="00D62588">
        <w:t>zrak</w:t>
      </w:r>
      <w:r w:rsidRPr="00D62588">
        <w:t xml:space="preserve">a u prostoriji u sezoni grijanja – navesti podatak iz tehničke dokumentacije ili preuzeti iz važećih propisa za navedenu vrstu grijanog prostora, </w:t>
      </w:r>
    </w:p>
    <w:p w14:paraId="01801433" w14:textId="02303F81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 xml:space="preserve">Srednja vanjska temperatura </w:t>
      </w:r>
      <w:r w:rsidR="00A81589" w:rsidRPr="00D62588">
        <w:t>zrak</w:t>
      </w:r>
      <w:r w:rsidRPr="00D62588">
        <w:t>a u godini za referentne i stvarne klimatske podatke,</w:t>
      </w:r>
    </w:p>
    <w:p w14:paraId="2993A6CB" w14:textId="3E8D47C6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Broj dana grijanja t</w:t>
      </w:r>
      <w:r w:rsidR="006156D9" w:rsidRPr="00D62588">
        <w:t>ijekom</w:t>
      </w:r>
      <w:r w:rsidRPr="00D62588">
        <w:t xml:space="preserve"> godine; </w:t>
      </w:r>
    </w:p>
    <w:p w14:paraId="2072916A" w14:textId="1D0B852C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 xml:space="preserve">Broj </w:t>
      </w:r>
      <w:r w:rsidR="00A81589" w:rsidRPr="00D62588">
        <w:t>stupanj</w:t>
      </w:r>
      <w:r w:rsidRPr="00D62588">
        <w:t>-dana grijanja, stvarnih sati/dana rada kotla.</w:t>
      </w:r>
    </w:p>
    <w:p w14:paraId="6641626A" w14:textId="77777777" w:rsidR="00B4168C" w:rsidRPr="00D62588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Priprema potrošne tople vode (PTV), rad kotla u sezoni grijanja i/ili samo za pripremu PTV.</w:t>
      </w:r>
    </w:p>
    <w:p w14:paraId="756968F7" w14:textId="77777777" w:rsidR="00B4168C" w:rsidRPr="00D62588" w:rsidRDefault="00B4168C" w:rsidP="00B4168C">
      <w:pPr>
        <w:rPr>
          <w:b/>
        </w:rPr>
      </w:pPr>
    </w:p>
    <w:p w14:paraId="67ECB5D4" w14:textId="0431C28A" w:rsidR="00B4168C" w:rsidRPr="00D62588" w:rsidRDefault="00B4168C" w:rsidP="00B4168C">
      <w:pPr>
        <w:rPr>
          <w:b/>
        </w:rPr>
      </w:pPr>
      <w:r w:rsidRPr="00D62588">
        <w:rPr>
          <w:b/>
        </w:rPr>
        <w:t xml:space="preserve">2.1.2 Ostali elementi </w:t>
      </w:r>
      <w:r w:rsidR="008A6309" w:rsidRPr="00D62588">
        <w:rPr>
          <w:b/>
        </w:rPr>
        <w:t>sustav</w:t>
      </w:r>
      <w:r w:rsidRPr="00D62588">
        <w:rPr>
          <w:b/>
        </w:rPr>
        <w:t xml:space="preserve">a grijanja </w:t>
      </w:r>
    </w:p>
    <w:p w14:paraId="7F0867A5" w14:textId="16B13ACC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Tehničke karakteristike cirkulaci</w:t>
      </w:r>
      <w:r w:rsidR="006156D9" w:rsidRPr="00D62588">
        <w:t>jske</w:t>
      </w:r>
      <w:r w:rsidRPr="00D62588">
        <w:t xml:space="preserve"> </w:t>
      </w:r>
      <w:r w:rsidR="006156D9" w:rsidRPr="00D62588">
        <w:t>crpke/crpki</w:t>
      </w:r>
      <w:r w:rsidRPr="00D62588">
        <w:t>;</w:t>
      </w:r>
    </w:p>
    <w:p w14:paraId="007D18C9" w14:textId="77777777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 xml:space="preserve">Tehničke karakteristike ekspanzionog modula; </w:t>
      </w:r>
    </w:p>
    <w:p w14:paraId="5A2C839A" w14:textId="3237875A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 xml:space="preserve">Tehničke karakteristike ostale ugrađene opreme </w:t>
      </w:r>
      <w:r w:rsidR="008A6309" w:rsidRPr="00D62588">
        <w:t>sustav</w:t>
      </w:r>
      <w:r w:rsidRPr="00D62588">
        <w:t>a grijanja i vrsta razvoda grijanja;</w:t>
      </w:r>
    </w:p>
    <w:p w14:paraId="78C187B4" w14:textId="44665EBF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 xml:space="preserve">Grijna tijela, </w:t>
      </w:r>
      <w:r w:rsidR="00D27683" w:rsidRPr="00D62588">
        <w:t>instalir</w:t>
      </w:r>
      <w:r w:rsidRPr="00D62588">
        <w:t>ani topl</w:t>
      </w:r>
      <w:r w:rsidR="001B5554" w:rsidRPr="00D62588">
        <w:t>inski</w:t>
      </w:r>
      <w:r w:rsidRPr="00D62588">
        <w:t xml:space="preserve"> učinak te smještaj u prostoriji i regul</w:t>
      </w:r>
      <w:r w:rsidR="006156D9" w:rsidRPr="00D62588">
        <w:t>iranje</w:t>
      </w:r>
      <w:r w:rsidRPr="00D62588">
        <w:t xml:space="preserve">; </w:t>
      </w:r>
    </w:p>
    <w:p w14:paraId="33800B1D" w14:textId="7E425E66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 xml:space="preserve">Režim i način održavanja </w:t>
      </w:r>
      <w:r w:rsidR="008A6309" w:rsidRPr="00D62588">
        <w:t>sustav</w:t>
      </w:r>
      <w:r w:rsidRPr="00D62588">
        <w:t xml:space="preserve">a; </w:t>
      </w:r>
    </w:p>
    <w:p w14:paraId="523721CA" w14:textId="6BC05C9E" w:rsidR="00B4168C" w:rsidRPr="00D62588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lastRenderedPageBreak/>
        <w:t xml:space="preserve">Znakovi curenja vode u instalaciji, oštećenja nastala vodom i korozije, vrijednosti nadopune </w:t>
      </w:r>
      <w:r w:rsidR="008A6309" w:rsidRPr="00D62588">
        <w:t>sustav</w:t>
      </w:r>
      <w:r w:rsidRPr="00D62588">
        <w:t>a.</w:t>
      </w:r>
    </w:p>
    <w:p w14:paraId="28181C73" w14:textId="77777777" w:rsidR="00B4168C" w:rsidRPr="00D62588" w:rsidRDefault="00B4168C" w:rsidP="00B4168C">
      <w:pPr>
        <w:jc w:val="both"/>
      </w:pPr>
    </w:p>
    <w:p w14:paraId="400827FE" w14:textId="47F52AA4" w:rsidR="00B4168C" w:rsidRPr="00D62588" w:rsidRDefault="00B4168C" w:rsidP="00B4168C">
      <w:pPr>
        <w:rPr>
          <w:b/>
        </w:rPr>
      </w:pPr>
      <w:r w:rsidRPr="00D62588">
        <w:rPr>
          <w:b/>
        </w:rPr>
        <w:t>2.1.3 Mjere energ</w:t>
      </w:r>
      <w:r w:rsidR="006156D9" w:rsidRPr="00D62588">
        <w:rPr>
          <w:b/>
        </w:rPr>
        <w:t>ijske</w:t>
      </w:r>
      <w:r w:rsidRPr="00D62588">
        <w:rPr>
          <w:b/>
        </w:rPr>
        <w:t xml:space="preserve"> </w:t>
      </w:r>
      <w:r w:rsidR="00513C13" w:rsidRPr="00D62588">
        <w:rPr>
          <w:b/>
        </w:rPr>
        <w:t>učinkovitost</w:t>
      </w:r>
      <w:r w:rsidRPr="00D62588">
        <w:rPr>
          <w:b/>
        </w:rPr>
        <w:t xml:space="preserve">i u </w:t>
      </w:r>
      <w:r w:rsidR="008A6309" w:rsidRPr="00D62588">
        <w:rPr>
          <w:b/>
        </w:rPr>
        <w:t>sustav</w:t>
      </w:r>
      <w:r w:rsidRPr="00D62588">
        <w:rPr>
          <w:b/>
        </w:rPr>
        <w:t>u  grijanja.</w:t>
      </w:r>
    </w:p>
    <w:p w14:paraId="13F3084E" w14:textId="1C4E6C28" w:rsidR="00B4168C" w:rsidRPr="00D62588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D62588">
        <w:t>Mjere energ</w:t>
      </w:r>
      <w:r w:rsidR="006156D9" w:rsidRPr="00D62588">
        <w:t>ijske</w:t>
      </w:r>
      <w:r w:rsidRPr="00D62588">
        <w:t xml:space="preserve"> </w:t>
      </w:r>
      <w:r w:rsidR="00513C13" w:rsidRPr="00D62588">
        <w:t>učinkovitost</w:t>
      </w:r>
      <w:r w:rsidRPr="00D62588">
        <w:t xml:space="preserve">i  </w:t>
      </w:r>
      <w:r w:rsidR="006156D9" w:rsidRPr="00D62588">
        <w:t>sukladno</w:t>
      </w:r>
      <w:r w:rsidRPr="00D62588">
        <w:t xml:space="preserve"> specifičnostima objekata klase 1 .</w:t>
      </w:r>
    </w:p>
    <w:p w14:paraId="6D924152" w14:textId="77777777" w:rsidR="00B4168C" w:rsidRPr="00D62588" w:rsidRDefault="00B4168C" w:rsidP="00B4168C"/>
    <w:p w14:paraId="1EE0CE58" w14:textId="09C28F31" w:rsidR="00B4168C" w:rsidRPr="00D62588" w:rsidRDefault="008A6309" w:rsidP="00B4168C">
      <w:pPr>
        <w:pStyle w:val="ListParagraph"/>
        <w:numPr>
          <w:ilvl w:val="1"/>
          <w:numId w:val="71"/>
        </w:numPr>
        <w:autoSpaceDE w:val="0"/>
        <w:autoSpaceDN w:val="0"/>
        <w:adjustRightInd w:val="0"/>
        <w:rPr>
          <w:b/>
        </w:rPr>
      </w:pPr>
      <w:r w:rsidRPr="00D62588">
        <w:rPr>
          <w:b/>
        </w:rPr>
        <w:t>Sustav</w:t>
      </w:r>
      <w:r w:rsidR="00B4168C" w:rsidRPr="00D62588">
        <w:rPr>
          <w:b/>
        </w:rPr>
        <w:t>i hlađenja objekata  (6 sati)</w:t>
      </w:r>
    </w:p>
    <w:p w14:paraId="3158BAA5" w14:textId="77777777" w:rsidR="00B4168C" w:rsidRPr="00D62588" w:rsidRDefault="00B4168C" w:rsidP="00B4168C">
      <w:pPr>
        <w:autoSpaceDE w:val="0"/>
        <w:autoSpaceDN w:val="0"/>
        <w:adjustRightInd w:val="0"/>
        <w:rPr>
          <w:b/>
        </w:rPr>
      </w:pPr>
    </w:p>
    <w:p w14:paraId="33FD1A05" w14:textId="67DE2C68" w:rsidR="00B4168C" w:rsidRPr="00D62588" w:rsidRDefault="00B4168C" w:rsidP="00B4168C">
      <w:pPr>
        <w:autoSpaceDE w:val="0"/>
        <w:autoSpaceDN w:val="0"/>
        <w:adjustRightInd w:val="0"/>
        <w:rPr>
          <w:b/>
        </w:rPr>
      </w:pPr>
      <w:r w:rsidRPr="00D62588">
        <w:rPr>
          <w:b/>
        </w:rPr>
        <w:t xml:space="preserve">2.2.1 Osnove </w:t>
      </w:r>
      <w:r w:rsidR="008A6309" w:rsidRPr="00D62588">
        <w:rPr>
          <w:b/>
        </w:rPr>
        <w:t>sustav</w:t>
      </w:r>
      <w:r w:rsidRPr="00D62588">
        <w:rPr>
          <w:b/>
        </w:rPr>
        <w:t>a klimatizacije</w:t>
      </w:r>
    </w:p>
    <w:p w14:paraId="0FDBEFA3" w14:textId="00788A3B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>Audit projektne i/ili izvedbene dokumentacije te Izvješ</w:t>
      </w:r>
      <w:r w:rsidR="006156D9" w:rsidRPr="00D62588">
        <w:t>će</w:t>
      </w:r>
      <w:r w:rsidRPr="00D62588">
        <w:t xml:space="preserve"> o prethodnom energijskom auditu </w:t>
      </w:r>
      <w:r w:rsidR="008A6309" w:rsidRPr="00D62588">
        <w:t>sustav</w:t>
      </w:r>
      <w:r w:rsidRPr="00D62588">
        <w:t>a klimatizacije ukoliko postoji i dostupan je vlasniku/korisniku objekta;</w:t>
      </w:r>
    </w:p>
    <w:p w14:paraId="0384EE13" w14:textId="79275FBE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 xml:space="preserve">Tehničke karakteristike: ukupna </w:t>
      </w:r>
      <w:r w:rsidR="00D27683" w:rsidRPr="00D62588">
        <w:t>instalir</w:t>
      </w:r>
      <w:r w:rsidRPr="00D62588">
        <w:t xml:space="preserve">ana električna snaga (kW) i kapaciteti (m3/h) </w:t>
      </w:r>
      <w:r w:rsidR="008A6309" w:rsidRPr="00D62588">
        <w:t>sustav</w:t>
      </w:r>
      <w:r w:rsidRPr="00D62588">
        <w:t xml:space="preserve">a ventilacije </w:t>
      </w:r>
      <w:r w:rsidR="006156D9" w:rsidRPr="00D62588">
        <w:t>i</w:t>
      </w:r>
      <w:r w:rsidRPr="00D62588">
        <w:t xml:space="preserve"> klimatizacije, udio vanjskog </w:t>
      </w:r>
      <w:r w:rsidR="00A81589" w:rsidRPr="00D62588">
        <w:t>zrak</w:t>
      </w:r>
      <w:r w:rsidRPr="00D62588">
        <w:t xml:space="preserve">a, učinak grijača (kW), učinak hladnjaka (kW), snaga ventilatora (kW), tip i učinak ovlaživača (kg/h); </w:t>
      </w:r>
    </w:p>
    <w:p w14:paraId="1DAE08AD" w14:textId="116E93ED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>Izvješ</w:t>
      </w:r>
      <w:r w:rsidR="006156D9" w:rsidRPr="00D62588">
        <w:t>će</w:t>
      </w:r>
      <w:r w:rsidRPr="00D62588">
        <w:t xml:space="preserve"> o izvršenom energijskom auditu zgrade i teoretski izračunatoj snazi </w:t>
      </w:r>
      <w:r w:rsidR="008A6309" w:rsidRPr="00D62588">
        <w:t>sustav</w:t>
      </w:r>
      <w:r w:rsidRPr="00D62588">
        <w:t xml:space="preserve">a hlađenja – režim rada </w:t>
      </w:r>
      <w:r w:rsidR="008A6309" w:rsidRPr="00D62588">
        <w:t>sustav</w:t>
      </w:r>
      <w:r w:rsidRPr="00D62588">
        <w:t>a za potrebe hlađenja (unut</w:t>
      </w:r>
      <w:r w:rsidR="006156D9" w:rsidRPr="00D62588">
        <w:t>arnja</w:t>
      </w:r>
      <w:r w:rsidRPr="00D62588">
        <w:t xml:space="preserve"> projektna temperatura, stvarna temperatura prostora, </w:t>
      </w:r>
      <w:r w:rsidR="006156D9" w:rsidRPr="00D62588">
        <w:t>razdoblje</w:t>
      </w:r>
      <w:r w:rsidRPr="00D62588">
        <w:t xml:space="preserve"> rada vremena hlađenja, prekidi u hlađenju);</w:t>
      </w:r>
    </w:p>
    <w:p w14:paraId="388F8A0C" w14:textId="7A1CE8EB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 xml:space="preserve">Opis i zapremina prostora koji se ventiliraju te zahtjevi za izmjenom </w:t>
      </w:r>
      <w:r w:rsidR="00A81589" w:rsidRPr="00D62588">
        <w:t>zrak</w:t>
      </w:r>
      <w:r w:rsidRPr="00D62588">
        <w:t xml:space="preserve">a, izračunata godišnja potrebna energija prema instaliranim </w:t>
      </w:r>
      <w:r w:rsidR="008A6309" w:rsidRPr="00D62588">
        <w:t>sustav</w:t>
      </w:r>
      <w:r w:rsidRPr="00D62588">
        <w:t xml:space="preserve">ima za ventilaciju i njihovom vremenu rada u stvarnim </w:t>
      </w:r>
      <w:r w:rsidR="006156D9" w:rsidRPr="00D62588">
        <w:t>uvjetima</w:t>
      </w:r>
      <w:r w:rsidRPr="00D62588">
        <w:t xml:space="preserve"> rada te prema projektnim </w:t>
      </w:r>
      <w:r w:rsidR="006156D9" w:rsidRPr="00D62588">
        <w:t>uvjetima</w:t>
      </w:r>
      <w:r w:rsidRPr="00D62588">
        <w:t>;</w:t>
      </w:r>
    </w:p>
    <w:p w14:paraId="75AFC6D9" w14:textId="08E14C96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 xml:space="preserve">Opis i zapremina prostora koji se potpuno klimatiziraju te zahtjevi za kvalitetom (temperatura, vlažnost i slično) i izmjenama </w:t>
      </w:r>
      <w:r w:rsidR="00A81589" w:rsidRPr="00D62588">
        <w:t>zrak</w:t>
      </w:r>
      <w:r w:rsidRPr="00D62588">
        <w:t>a;</w:t>
      </w:r>
    </w:p>
    <w:p w14:paraId="736C6086" w14:textId="4293BF85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 xml:space="preserve">Režim rada </w:t>
      </w:r>
      <w:r w:rsidR="008A6309" w:rsidRPr="00D62588">
        <w:t>sustav</w:t>
      </w:r>
      <w:r w:rsidRPr="00D62588">
        <w:t>a za potrebe hlađenja (unut</w:t>
      </w:r>
      <w:r w:rsidR="006156D9" w:rsidRPr="00D62588">
        <w:t>arnja</w:t>
      </w:r>
      <w:r w:rsidRPr="00D62588">
        <w:t xml:space="preserve"> projektna temperatura, stvarna temperatura prostora, </w:t>
      </w:r>
      <w:r w:rsidR="006156D9" w:rsidRPr="00D62588">
        <w:t>razdoblje</w:t>
      </w:r>
      <w:r w:rsidRPr="00D62588">
        <w:t xml:space="preserve"> rada vremena hlađenja, prekidi u hlađenju).</w:t>
      </w:r>
    </w:p>
    <w:p w14:paraId="1FBFF1E3" w14:textId="0538AE4A" w:rsidR="00B4168C" w:rsidRPr="00D62588" w:rsidRDefault="008A6309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>Sustav</w:t>
      </w:r>
      <w:r w:rsidR="00B4168C" w:rsidRPr="00D62588">
        <w:t xml:space="preserve">i ventilacije, djelimične klimatizacije i klimatizacije; opis </w:t>
      </w:r>
      <w:r w:rsidRPr="00D62588">
        <w:t>sustav</w:t>
      </w:r>
      <w:r w:rsidR="00B4168C" w:rsidRPr="00D62588">
        <w:t xml:space="preserve">a (konstantni ili promjenljivi protok </w:t>
      </w:r>
      <w:r w:rsidR="00A81589" w:rsidRPr="00D62588">
        <w:t>zrak</w:t>
      </w:r>
      <w:r w:rsidR="00B4168C" w:rsidRPr="00D62588">
        <w:t xml:space="preserve">a, ugrađeni </w:t>
      </w:r>
      <w:r w:rsidRPr="00D62588">
        <w:t>sustav</w:t>
      </w:r>
      <w:r w:rsidR="001B5554" w:rsidRPr="00D62588">
        <w:t xml:space="preserve"> za povrat toplinske</w:t>
      </w:r>
      <w:r w:rsidR="00B4168C" w:rsidRPr="00D62588">
        <w:t xml:space="preserve"> energije i vrsta i </w:t>
      </w:r>
      <w:r w:rsidR="00A81589" w:rsidRPr="00D62588">
        <w:t>stupanj</w:t>
      </w:r>
      <w:r w:rsidR="00B4168C" w:rsidRPr="00D62588">
        <w:t xml:space="preserve"> povrata toplote/vlage); </w:t>
      </w:r>
    </w:p>
    <w:p w14:paraId="21AF5906" w14:textId="1392981E" w:rsidR="00B4168C" w:rsidRPr="00D62588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t xml:space="preserve">Vrsta </w:t>
      </w:r>
      <w:r w:rsidR="008A6309" w:rsidRPr="00D62588">
        <w:t>sustav</w:t>
      </w:r>
      <w:r w:rsidRPr="00D62588">
        <w:t xml:space="preserve">a (centralni ili lokalni), instalirana električna snaga i rashladni učinak </w:t>
      </w:r>
      <w:r w:rsidR="008A6309" w:rsidRPr="00D62588">
        <w:t>sustav</w:t>
      </w:r>
      <w:r w:rsidRPr="00D62588">
        <w:t xml:space="preserve">a, split </w:t>
      </w:r>
      <w:r w:rsidR="008A6309" w:rsidRPr="00D62588">
        <w:t>sustav</w:t>
      </w:r>
      <w:r w:rsidRPr="00D62588">
        <w:t xml:space="preserve">i, multi-split </w:t>
      </w:r>
      <w:r w:rsidR="008A6309" w:rsidRPr="00D62588">
        <w:t>sustav</w:t>
      </w:r>
      <w:r w:rsidRPr="00D62588">
        <w:t xml:space="preserve">i, broj jedinica, </w:t>
      </w:r>
      <w:r w:rsidR="00D27683" w:rsidRPr="00D62588">
        <w:t>instalir</w:t>
      </w:r>
      <w:r w:rsidRPr="00D62588">
        <w:t xml:space="preserve">ani rashladni učinak, pojedinačni rashladni učinci, mogućnost grijanja te prosječan faktor hlađenja/grijanja (eng. Energy Efficiency Ratio, EER) i faktor grijanja (eng.: Coefficient of Performance, COP),ukupno instalirani rashladni učinak centralnog </w:t>
      </w:r>
      <w:r w:rsidR="008A6309" w:rsidRPr="00D62588">
        <w:t>sustav</w:t>
      </w:r>
      <w:r w:rsidRPr="00D62588">
        <w:t>a, rashladni agregat, broj i snage (električne i rashladne) agregata, njihova starost, korišteni izvor energije (električna energija za kompresore, druga goriva i mediji za apsorbere)</w:t>
      </w:r>
    </w:p>
    <w:p w14:paraId="5EF70090" w14:textId="77777777" w:rsidR="00B4168C" w:rsidRPr="00D62588" w:rsidRDefault="00B4168C" w:rsidP="00B4168C">
      <w:pPr>
        <w:pStyle w:val="ListParagraph"/>
      </w:pPr>
    </w:p>
    <w:p w14:paraId="44DD75CB" w14:textId="6B78DE79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 xml:space="preserve">2.2.2 Ostali elementi </w:t>
      </w:r>
      <w:r w:rsidR="008A6309" w:rsidRPr="00D62588">
        <w:rPr>
          <w:b/>
        </w:rPr>
        <w:t>sustav</w:t>
      </w:r>
      <w:r w:rsidRPr="00D62588">
        <w:rPr>
          <w:b/>
        </w:rPr>
        <w:t>a klimatizacije</w:t>
      </w:r>
    </w:p>
    <w:p w14:paraId="7EFCD2A5" w14:textId="006D9BA7" w:rsidR="00B4168C" w:rsidRPr="00D62588" w:rsidRDefault="00B4168C" w:rsidP="002E6BCD">
      <w:pPr>
        <w:pStyle w:val="ListParagraph"/>
        <w:numPr>
          <w:ilvl w:val="0"/>
          <w:numId w:val="74"/>
        </w:numPr>
        <w:spacing w:line="276" w:lineRule="auto"/>
        <w:jc w:val="both"/>
      </w:pPr>
      <w:r w:rsidRPr="00D62588">
        <w:t xml:space="preserve">Tipične snage i ukupna </w:t>
      </w:r>
      <w:r w:rsidR="00D27683" w:rsidRPr="00D62588">
        <w:t>instalir</w:t>
      </w:r>
      <w:r w:rsidRPr="00D62588">
        <w:t xml:space="preserve">ana rashladna snaga terminalnih jedinica; </w:t>
      </w:r>
    </w:p>
    <w:p w14:paraId="442A0558" w14:textId="64B21D32" w:rsidR="00B4168C" w:rsidRPr="00D62588" w:rsidRDefault="00B4168C" w:rsidP="002E6BCD">
      <w:pPr>
        <w:pStyle w:val="ListParagraph"/>
        <w:numPr>
          <w:ilvl w:val="0"/>
          <w:numId w:val="74"/>
        </w:numPr>
        <w:spacing w:line="276" w:lineRule="auto"/>
        <w:jc w:val="both"/>
      </w:pPr>
      <w:r w:rsidRPr="00D62588">
        <w:t xml:space="preserve">Način </w:t>
      </w:r>
      <w:r w:rsidR="00513C13" w:rsidRPr="00D62588">
        <w:t>reguliranja</w:t>
      </w:r>
      <w:r w:rsidRPr="00D62588">
        <w:t xml:space="preserve">, </w:t>
      </w:r>
      <w:r w:rsidR="008A6309" w:rsidRPr="00D62588">
        <w:t>sustav</w:t>
      </w:r>
      <w:r w:rsidRPr="00D62588">
        <w:t xml:space="preserve"> </w:t>
      </w:r>
      <w:r w:rsidR="00513C13" w:rsidRPr="00D62588">
        <w:t>reguliranja</w:t>
      </w:r>
      <w:r w:rsidRPr="00D62588">
        <w:t xml:space="preserve"> rada rashladnih agregata i terminalnih jedinica; </w:t>
      </w:r>
    </w:p>
    <w:p w14:paraId="1B1BCF1F" w14:textId="77777777" w:rsidR="00B4168C" w:rsidRPr="00D62588" w:rsidRDefault="00B4168C" w:rsidP="002E6BCD">
      <w:pPr>
        <w:jc w:val="both"/>
        <w:rPr>
          <w:b/>
        </w:rPr>
      </w:pPr>
    </w:p>
    <w:p w14:paraId="14E59D0D" w14:textId="43B8E8E6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 xml:space="preserve">2.2.3 Mjere </w:t>
      </w:r>
      <w:r w:rsidR="006156D9" w:rsidRPr="00D62588">
        <w:rPr>
          <w:b/>
        </w:rPr>
        <w:t>energijske</w:t>
      </w:r>
      <w:r w:rsidRPr="00D62588">
        <w:rPr>
          <w:b/>
        </w:rPr>
        <w:t xml:space="preserve"> </w:t>
      </w:r>
      <w:r w:rsidR="00513C13" w:rsidRPr="00D62588">
        <w:rPr>
          <w:b/>
        </w:rPr>
        <w:t>učinkovitost</w:t>
      </w:r>
      <w:r w:rsidRPr="00D62588">
        <w:rPr>
          <w:b/>
        </w:rPr>
        <w:t xml:space="preserve">i  u </w:t>
      </w:r>
      <w:r w:rsidR="008A6309" w:rsidRPr="00D62588">
        <w:rPr>
          <w:b/>
        </w:rPr>
        <w:t>sustav</w:t>
      </w:r>
      <w:r w:rsidRPr="00D62588">
        <w:rPr>
          <w:b/>
        </w:rPr>
        <w:t>u klimatizacije</w:t>
      </w:r>
    </w:p>
    <w:p w14:paraId="47C6A575" w14:textId="482A523F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Mjere </w:t>
      </w:r>
      <w:r w:rsidR="006156D9" w:rsidRPr="00D62588">
        <w:t>energijske</w:t>
      </w:r>
      <w:r w:rsidRPr="00D62588">
        <w:t xml:space="preserve"> </w:t>
      </w:r>
      <w:r w:rsidR="00513C13" w:rsidRPr="00D62588">
        <w:t>učinkovitost</w:t>
      </w:r>
      <w:r w:rsidRPr="00D62588">
        <w:t xml:space="preserve">i  </w:t>
      </w:r>
      <w:r w:rsidR="006156D9" w:rsidRPr="00D62588">
        <w:t>sukladne</w:t>
      </w:r>
      <w:r w:rsidRPr="00D62588">
        <w:t xml:space="preserve"> specifičnostima objekata klase 1 .</w:t>
      </w:r>
    </w:p>
    <w:p w14:paraId="2AC65A03" w14:textId="77777777" w:rsidR="00B4168C" w:rsidRPr="00D62588" w:rsidRDefault="00B4168C" w:rsidP="002E6BCD">
      <w:pPr>
        <w:jc w:val="both"/>
      </w:pPr>
    </w:p>
    <w:p w14:paraId="1677FD22" w14:textId="6184A599" w:rsidR="00B4168C" w:rsidRPr="00D62588" w:rsidRDefault="00B4168C" w:rsidP="002E6BCD">
      <w:pPr>
        <w:pStyle w:val="ListParagraph"/>
        <w:numPr>
          <w:ilvl w:val="1"/>
          <w:numId w:val="71"/>
        </w:numPr>
        <w:spacing w:line="276" w:lineRule="auto"/>
        <w:jc w:val="both"/>
        <w:rPr>
          <w:b/>
        </w:rPr>
      </w:pPr>
      <w:r w:rsidRPr="00D62588">
        <w:rPr>
          <w:b/>
        </w:rPr>
        <w:t>Priprema podataka za izvješ</w:t>
      </w:r>
      <w:r w:rsidR="006156D9" w:rsidRPr="00D62588">
        <w:rPr>
          <w:b/>
        </w:rPr>
        <w:t>će</w:t>
      </w:r>
      <w:r w:rsidRPr="00D62588">
        <w:rPr>
          <w:b/>
        </w:rPr>
        <w:t xml:space="preserve"> o auditu </w:t>
      </w:r>
      <w:r w:rsidR="008A6309" w:rsidRPr="00D62588">
        <w:rPr>
          <w:b/>
        </w:rPr>
        <w:t>sustav</w:t>
      </w:r>
      <w:r w:rsidRPr="00D62588">
        <w:rPr>
          <w:b/>
        </w:rPr>
        <w:t>a grijanja i izvješ</w:t>
      </w:r>
      <w:r w:rsidR="006156D9" w:rsidRPr="00D62588">
        <w:rPr>
          <w:b/>
        </w:rPr>
        <w:t>će</w:t>
      </w:r>
      <w:r w:rsidRPr="00D62588">
        <w:rPr>
          <w:b/>
        </w:rPr>
        <w:t xml:space="preserve"> o </w:t>
      </w:r>
      <w:r w:rsidR="008A6309" w:rsidRPr="00D62588">
        <w:rPr>
          <w:b/>
        </w:rPr>
        <w:t>sustav</w:t>
      </w:r>
      <w:r w:rsidRPr="00D62588">
        <w:rPr>
          <w:b/>
        </w:rPr>
        <w:t xml:space="preserve">u hlađenja </w:t>
      </w:r>
    </w:p>
    <w:p w14:paraId="1436C53D" w14:textId="77777777" w:rsidR="00B4168C" w:rsidRPr="00D62588" w:rsidRDefault="00B4168C" w:rsidP="002E6BCD">
      <w:pPr>
        <w:pStyle w:val="ListParagraph"/>
        <w:ind w:left="360"/>
        <w:jc w:val="both"/>
        <w:rPr>
          <w:b/>
        </w:rPr>
      </w:pPr>
      <w:r w:rsidRPr="00D62588">
        <w:rPr>
          <w:b/>
        </w:rPr>
        <w:t>(2 sata )</w:t>
      </w:r>
    </w:p>
    <w:p w14:paraId="14397E5E" w14:textId="402337EF" w:rsidR="00B4168C" w:rsidRPr="00D62588" w:rsidRDefault="00B4168C" w:rsidP="002E6BCD">
      <w:pPr>
        <w:jc w:val="both"/>
      </w:pPr>
      <w:r w:rsidRPr="00D62588">
        <w:t>Izvješ</w:t>
      </w:r>
      <w:r w:rsidR="006156D9" w:rsidRPr="00D62588">
        <w:t>će</w:t>
      </w:r>
      <w:r w:rsidRPr="00D62588">
        <w:t xml:space="preserve"> sadrži prijedlog ekonomski opravdanih mjera za poboljšanje </w:t>
      </w:r>
      <w:r w:rsidR="008A6309" w:rsidRPr="00D62588">
        <w:t>sustav</w:t>
      </w:r>
      <w:r w:rsidRPr="00D62588">
        <w:t>a grijanja i klimatizacije, proračunate prema stvarnom načinu korištenja.</w:t>
      </w:r>
    </w:p>
    <w:p w14:paraId="7CB1A161" w14:textId="77777777" w:rsidR="00B4168C" w:rsidRPr="00D62588" w:rsidRDefault="00B4168C" w:rsidP="002E6BCD">
      <w:pPr>
        <w:jc w:val="both"/>
        <w:rPr>
          <w:b/>
        </w:rPr>
      </w:pPr>
    </w:p>
    <w:p w14:paraId="45890026" w14:textId="77777777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3.PRAKTIČNA NASTAVA (8 sati)</w:t>
      </w:r>
    </w:p>
    <w:p w14:paraId="33D779A9" w14:textId="236C5F89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Princip rada i karakteristike mjerne opreme neophodne za sprovođenje audita tehničkih </w:t>
      </w:r>
      <w:r w:rsidR="008A6309" w:rsidRPr="00D62588">
        <w:t>sustav</w:t>
      </w:r>
      <w:r w:rsidRPr="00D62588">
        <w:t xml:space="preserve">a klase 1; </w:t>
      </w:r>
    </w:p>
    <w:p w14:paraId="6C6329A6" w14:textId="650F4E92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Primjer mjerenja na </w:t>
      </w:r>
      <w:r w:rsidR="008A6309" w:rsidRPr="00D62588">
        <w:t>sustav</w:t>
      </w:r>
      <w:r w:rsidRPr="00D62588">
        <w:t>u grijanja sa i bez elektron</w:t>
      </w:r>
      <w:r w:rsidR="006156D9" w:rsidRPr="00D62588">
        <w:t>ičkog</w:t>
      </w:r>
      <w:r w:rsidRPr="00D62588">
        <w:t xml:space="preserve"> praćenja i </w:t>
      </w:r>
      <w:r w:rsidR="00513C13" w:rsidRPr="00D62588">
        <w:t>reguliranja</w:t>
      </w:r>
      <w:r w:rsidRPr="00D62588">
        <w:t xml:space="preserve"> Klase 1;</w:t>
      </w:r>
    </w:p>
    <w:p w14:paraId="3341BCAB" w14:textId="5D3FA7BA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Primjer mjerenja na </w:t>
      </w:r>
      <w:r w:rsidR="008A6309" w:rsidRPr="00D62588">
        <w:t>sustav</w:t>
      </w:r>
      <w:r w:rsidRPr="00D62588">
        <w:t xml:space="preserve">u klimatizacije bez centralne pripreme </w:t>
      </w:r>
      <w:r w:rsidR="00A81589" w:rsidRPr="00D62588">
        <w:t>zrak</w:t>
      </w:r>
      <w:r w:rsidRPr="00D62588">
        <w:t>a, Klase 1;</w:t>
      </w:r>
    </w:p>
    <w:p w14:paraId="7BEFAD3B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3"/>
          <w:szCs w:val="23"/>
        </w:rPr>
      </w:pPr>
    </w:p>
    <w:p w14:paraId="34D5AAB8" w14:textId="226C7201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>Ispit u trajanju</w:t>
      </w:r>
      <w:r w:rsidR="006156D9" w:rsidRPr="00D62588">
        <w:rPr>
          <w:b/>
        </w:rPr>
        <w:t xml:space="preserve"> </w:t>
      </w:r>
      <w:r w:rsidRPr="00D62588">
        <w:rPr>
          <w:b/>
        </w:rPr>
        <w:t>od 4 sata uključuje teoretski i praktični dio.</w:t>
      </w:r>
    </w:p>
    <w:p w14:paraId="05E6E67F" w14:textId="77777777" w:rsidR="00B4168C" w:rsidRPr="00D62588" w:rsidRDefault="00B4168C" w:rsidP="00B4168C"/>
    <w:p w14:paraId="217D6BF7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>PROGRAM OBUKE-KLASA 2</w:t>
      </w:r>
    </w:p>
    <w:p w14:paraId="63A39ADA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</w:p>
    <w:p w14:paraId="167878E9" w14:textId="228A1EBC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 xml:space="preserve">2. </w:t>
      </w:r>
      <w:r w:rsidR="008A6309" w:rsidRPr="00D62588">
        <w:rPr>
          <w:b/>
        </w:rPr>
        <w:t>SUSTAV</w:t>
      </w:r>
      <w:r w:rsidRPr="00D62588">
        <w:rPr>
          <w:b/>
        </w:rPr>
        <w:t>I GRIJANJA I HLAĐENJA  (8 sati)</w:t>
      </w:r>
    </w:p>
    <w:p w14:paraId="26C342B6" w14:textId="074F9995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 xml:space="preserve">2.1. </w:t>
      </w:r>
      <w:r w:rsidR="008A6309" w:rsidRPr="00D62588">
        <w:rPr>
          <w:b/>
        </w:rPr>
        <w:t>Sustav</w:t>
      </w:r>
      <w:r w:rsidRPr="00D62588">
        <w:rPr>
          <w:b/>
        </w:rPr>
        <w:t>i grijanja objekata (5 sati)</w:t>
      </w:r>
    </w:p>
    <w:p w14:paraId="2BE2FF35" w14:textId="77777777" w:rsidR="00B4168C" w:rsidRPr="00D62588" w:rsidRDefault="00B4168C" w:rsidP="002E6BCD">
      <w:pPr>
        <w:jc w:val="both"/>
        <w:rPr>
          <w:b/>
        </w:rPr>
      </w:pPr>
    </w:p>
    <w:p w14:paraId="3E656BD8" w14:textId="77777777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2.1.1 Kotlovi</w:t>
      </w:r>
    </w:p>
    <w:p w14:paraId="53E72445" w14:textId="2E0F97F5" w:rsidR="00B4168C" w:rsidRPr="00D62588" w:rsidRDefault="00B4168C" w:rsidP="002E6BCD">
      <w:pPr>
        <w:pStyle w:val="ListParagraph"/>
        <w:numPr>
          <w:ilvl w:val="0"/>
          <w:numId w:val="72"/>
        </w:numPr>
        <w:spacing w:line="276" w:lineRule="auto"/>
        <w:jc w:val="both"/>
      </w:pPr>
      <w:r w:rsidRPr="00D62588">
        <w:t>Specifičnosti kotlova snage iznad 50 kW (za objekte klase 2)</w:t>
      </w:r>
      <w:r w:rsidR="006B2C82" w:rsidRPr="00D62588">
        <w:t xml:space="preserve"> </w:t>
      </w:r>
      <w:r w:rsidRPr="00D62588">
        <w:t xml:space="preserve">- dopuna na teoretski dio iz klase 1 </w:t>
      </w:r>
    </w:p>
    <w:p w14:paraId="65674CFF" w14:textId="77777777" w:rsidR="00B4168C" w:rsidRPr="00D62588" w:rsidRDefault="00B4168C" w:rsidP="002E6BCD">
      <w:pPr>
        <w:jc w:val="both"/>
        <w:rPr>
          <w:b/>
        </w:rPr>
      </w:pPr>
    </w:p>
    <w:p w14:paraId="4701BBFC" w14:textId="520B3B9A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 xml:space="preserve">2.1.2 Ostali elementi </w:t>
      </w:r>
      <w:r w:rsidR="008A6309" w:rsidRPr="00D62588">
        <w:rPr>
          <w:b/>
        </w:rPr>
        <w:t>sustav</w:t>
      </w:r>
      <w:r w:rsidRPr="00D62588">
        <w:rPr>
          <w:b/>
        </w:rPr>
        <w:t xml:space="preserve">a grijanja </w:t>
      </w:r>
    </w:p>
    <w:p w14:paraId="28959B39" w14:textId="27FE86DC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Regul</w:t>
      </w:r>
      <w:r w:rsidR="006B2C82" w:rsidRPr="00D62588">
        <w:t>iranje</w:t>
      </w:r>
      <w:r w:rsidRPr="00D62588">
        <w:t xml:space="preserve"> </w:t>
      </w:r>
      <w:r w:rsidR="008A6309" w:rsidRPr="00D62588">
        <w:t>sustav</w:t>
      </w:r>
      <w:r w:rsidRPr="00D62588">
        <w:t xml:space="preserve">a i hidrauličko balansiranje; </w:t>
      </w:r>
    </w:p>
    <w:p w14:paraId="0E70AA09" w14:textId="50D8500D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Uređaji za mjerenje isporučene topl</w:t>
      </w:r>
      <w:r w:rsidR="00323502" w:rsidRPr="00D62588">
        <w:t>inske</w:t>
      </w:r>
      <w:r w:rsidRPr="00D62588">
        <w:t xml:space="preserve"> energije; </w:t>
      </w:r>
    </w:p>
    <w:p w14:paraId="1337C3F5" w14:textId="5F646DA4" w:rsidR="00B4168C" w:rsidRPr="00D62588" w:rsidRDefault="00323502" w:rsidP="002E6BCD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Toplinski</w:t>
      </w:r>
      <w:r w:rsidR="00B4168C" w:rsidRPr="00D62588">
        <w:t xml:space="preserve"> dobici u prostoru (ljudi i insolacija).</w:t>
      </w:r>
    </w:p>
    <w:p w14:paraId="5D6559AE" w14:textId="11B44832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Umanjenje potrebne količine toplote za grijanje objekta za iznos topl</w:t>
      </w:r>
      <w:r w:rsidR="00323502" w:rsidRPr="00D62588">
        <w:t>inskih</w:t>
      </w:r>
      <w:r w:rsidRPr="00D62588">
        <w:t xml:space="preserve"> dobitaka.</w:t>
      </w:r>
    </w:p>
    <w:p w14:paraId="142E5396" w14:textId="0F3DCEFD" w:rsidR="00B4168C" w:rsidRPr="00D62588" w:rsidRDefault="00B4168C" w:rsidP="002E6BCD">
      <w:pPr>
        <w:pStyle w:val="ListParagraph"/>
        <w:numPr>
          <w:ilvl w:val="0"/>
          <w:numId w:val="70"/>
        </w:numPr>
        <w:spacing w:line="276" w:lineRule="auto"/>
        <w:jc w:val="both"/>
      </w:pPr>
      <w:r w:rsidRPr="00D62588">
        <w:t>Usporedba prim</w:t>
      </w:r>
      <w:r w:rsidR="00323502" w:rsidRPr="00D62588">
        <w:t>jera objekata sa procjenom toplinskih</w:t>
      </w:r>
      <w:r w:rsidRPr="00D62588">
        <w:t xml:space="preserve"> dobitaka i bez, sa PTV i bez.</w:t>
      </w:r>
    </w:p>
    <w:p w14:paraId="50496022" w14:textId="77777777" w:rsidR="00B4168C" w:rsidRPr="00D62588" w:rsidRDefault="00B4168C" w:rsidP="002E6BCD">
      <w:pPr>
        <w:jc w:val="both"/>
      </w:pPr>
    </w:p>
    <w:p w14:paraId="29F9CC7F" w14:textId="4A0BB928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2.1.3 Mjere energ</w:t>
      </w:r>
      <w:r w:rsidR="006B2C82" w:rsidRPr="00D62588">
        <w:rPr>
          <w:b/>
        </w:rPr>
        <w:t>ijske</w:t>
      </w:r>
      <w:r w:rsidRPr="00D62588">
        <w:rPr>
          <w:b/>
        </w:rPr>
        <w:t xml:space="preserve"> </w:t>
      </w:r>
      <w:r w:rsidR="00513C13" w:rsidRPr="00D62588">
        <w:rPr>
          <w:b/>
        </w:rPr>
        <w:t>učinkovitost</w:t>
      </w:r>
      <w:r w:rsidRPr="00D62588">
        <w:rPr>
          <w:b/>
        </w:rPr>
        <w:t xml:space="preserve">i u </w:t>
      </w:r>
      <w:r w:rsidR="008A6309" w:rsidRPr="00D62588">
        <w:rPr>
          <w:b/>
        </w:rPr>
        <w:t>sustav</w:t>
      </w:r>
      <w:r w:rsidRPr="00D62588">
        <w:rPr>
          <w:b/>
        </w:rPr>
        <w:t>u  grijanja.</w:t>
      </w:r>
    </w:p>
    <w:p w14:paraId="6F26FD4D" w14:textId="44F4A20F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>Mjere energ</w:t>
      </w:r>
      <w:r w:rsidR="006B2C82" w:rsidRPr="00D62588">
        <w:t>ijske</w:t>
      </w:r>
      <w:r w:rsidRPr="00D62588">
        <w:t xml:space="preserve"> </w:t>
      </w:r>
      <w:r w:rsidR="00513C13" w:rsidRPr="00D62588">
        <w:t>učinkovitost</w:t>
      </w:r>
      <w:r w:rsidRPr="00D62588">
        <w:t xml:space="preserve">i navesti uvažavajući kriterij smanjenja utroška primarne energije, nakon čega slijedi kriterij </w:t>
      </w:r>
      <w:r w:rsidR="006B2C82" w:rsidRPr="00D62588">
        <w:t>razdoblja</w:t>
      </w:r>
      <w:r w:rsidRPr="00D62588">
        <w:t xml:space="preserve"> povrata i veličine investicije, </w:t>
      </w:r>
      <w:r w:rsidR="006B2C82" w:rsidRPr="00D62588">
        <w:t>sukladno</w:t>
      </w:r>
      <w:r w:rsidRPr="00D62588">
        <w:t xml:space="preserve"> specifičnostima objekata klase 2.</w:t>
      </w:r>
    </w:p>
    <w:p w14:paraId="45D052A8" w14:textId="77777777" w:rsidR="00B4168C" w:rsidRPr="00D62588" w:rsidRDefault="00B4168C" w:rsidP="00B4168C"/>
    <w:p w14:paraId="63FFCF38" w14:textId="4118F146" w:rsidR="00B4168C" w:rsidRPr="00D62588" w:rsidRDefault="008A6309" w:rsidP="002E6BCD">
      <w:pPr>
        <w:pStyle w:val="ListParagraph"/>
        <w:numPr>
          <w:ilvl w:val="1"/>
          <w:numId w:val="78"/>
        </w:num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>Sustav</w:t>
      </w:r>
      <w:r w:rsidR="00B4168C" w:rsidRPr="00D62588">
        <w:rPr>
          <w:b/>
        </w:rPr>
        <w:t>i hlađenja objekata  (3 sata)</w:t>
      </w:r>
    </w:p>
    <w:p w14:paraId="67BD8F87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</w:p>
    <w:p w14:paraId="6E38155E" w14:textId="3F7C770C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 xml:space="preserve">2.2.1 Osnove  </w:t>
      </w:r>
      <w:r w:rsidR="008A6309" w:rsidRPr="00D62588">
        <w:rPr>
          <w:b/>
        </w:rPr>
        <w:t>sustav</w:t>
      </w:r>
      <w:r w:rsidRPr="00D62588">
        <w:rPr>
          <w:b/>
        </w:rPr>
        <w:t>a klimatizacije</w:t>
      </w:r>
    </w:p>
    <w:p w14:paraId="7898A37E" w14:textId="2326219D" w:rsidR="00B4168C" w:rsidRPr="00D62588" w:rsidRDefault="00B4168C" w:rsidP="002E6BCD">
      <w:pPr>
        <w:pStyle w:val="ListParagraph"/>
        <w:numPr>
          <w:ilvl w:val="0"/>
          <w:numId w:val="73"/>
        </w:numPr>
        <w:spacing w:line="276" w:lineRule="auto"/>
        <w:jc w:val="both"/>
      </w:pPr>
      <w:r w:rsidRPr="00D62588">
        <w:lastRenderedPageBreak/>
        <w:t xml:space="preserve">Specifičnosti </w:t>
      </w:r>
      <w:r w:rsidR="008A6309" w:rsidRPr="00D62588">
        <w:t>sustav</w:t>
      </w:r>
      <w:r w:rsidRPr="00D62588">
        <w:t>a klimatizacije snage iznad 35 kW (za objekte klase 2)- dopuna na teoretski dio iz klase 1.</w:t>
      </w:r>
    </w:p>
    <w:p w14:paraId="12C50BCB" w14:textId="77777777" w:rsidR="00B4168C" w:rsidRPr="00D62588" w:rsidRDefault="00B4168C" w:rsidP="002E6BCD">
      <w:pPr>
        <w:pStyle w:val="ListParagraph"/>
        <w:jc w:val="both"/>
      </w:pPr>
    </w:p>
    <w:p w14:paraId="2C621754" w14:textId="3860152C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 xml:space="preserve">2.2.2 Ostali elementi </w:t>
      </w:r>
      <w:r w:rsidR="008A6309" w:rsidRPr="00D62588">
        <w:rPr>
          <w:b/>
        </w:rPr>
        <w:t>sustav</w:t>
      </w:r>
      <w:r w:rsidRPr="00D62588">
        <w:rPr>
          <w:b/>
        </w:rPr>
        <w:t xml:space="preserve">a </w:t>
      </w:r>
    </w:p>
    <w:p w14:paraId="4A25CE47" w14:textId="56B932BE" w:rsidR="00B4168C" w:rsidRPr="00D62588" w:rsidRDefault="00B4168C" w:rsidP="002E6BCD">
      <w:pPr>
        <w:pStyle w:val="ListParagraph"/>
        <w:numPr>
          <w:ilvl w:val="0"/>
          <w:numId w:val="74"/>
        </w:numPr>
        <w:spacing w:line="276" w:lineRule="auto"/>
        <w:jc w:val="both"/>
      </w:pPr>
      <w:r w:rsidRPr="00D62588">
        <w:t xml:space="preserve">Korišteni medij u </w:t>
      </w:r>
      <w:r w:rsidR="008A6309" w:rsidRPr="00D62588">
        <w:t>sustav</w:t>
      </w:r>
      <w:r w:rsidRPr="00D62588">
        <w:t xml:space="preserve">ima (voda, </w:t>
      </w:r>
      <w:r w:rsidR="00A81589" w:rsidRPr="00D62588">
        <w:t>zrak</w:t>
      </w:r>
      <w:r w:rsidRPr="00D62588">
        <w:t>, drugo), te način razvoda (dvocijevni ili četverocijevni),</w:t>
      </w:r>
    </w:p>
    <w:p w14:paraId="27674EB0" w14:textId="4EE5771D" w:rsidR="00B4168C" w:rsidRPr="00D62588" w:rsidRDefault="00B4168C" w:rsidP="002E6BCD">
      <w:pPr>
        <w:pStyle w:val="ListParagraph"/>
        <w:numPr>
          <w:ilvl w:val="0"/>
          <w:numId w:val="74"/>
        </w:numPr>
        <w:spacing w:line="276" w:lineRule="auto"/>
        <w:jc w:val="both"/>
      </w:pPr>
      <w:r w:rsidRPr="00D62588">
        <w:t>Mogućnost grijanja pored hlađenja, prosječni faktor hlađenja/grijanja, broj i smještaj rashladnih tornjeva, akumulator rashladne energije („banka le</w:t>
      </w:r>
      <w:r w:rsidR="00323502" w:rsidRPr="00D62588">
        <w:t>da“), da li postoji povrat toplinske</w:t>
      </w:r>
      <w:r w:rsidRPr="00D62588">
        <w:t xml:space="preserve"> energije iz povratnog </w:t>
      </w:r>
      <w:r w:rsidR="00A81589" w:rsidRPr="00D62588">
        <w:t>zrak</w:t>
      </w:r>
      <w:r w:rsidRPr="00D62588">
        <w:t>a (rekuperatori ili regeneratori toplote);</w:t>
      </w:r>
    </w:p>
    <w:p w14:paraId="4142880F" w14:textId="0CF04123" w:rsidR="00B4168C" w:rsidRPr="00D62588" w:rsidRDefault="00B4168C" w:rsidP="002E6BCD">
      <w:pPr>
        <w:pStyle w:val="ListParagraph"/>
        <w:numPr>
          <w:ilvl w:val="0"/>
          <w:numId w:val="74"/>
        </w:numPr>
        <w:spacing w:line="276" w:lineRule="auto"/>
        <w:jc w:val="both"/>
      </w:pPr>
      <w:r w:rsidRPr="00D62588">
        <w:t xml:space="preserve">Analiza postojećeg načina gospodarenja energijom naspram </w:t>
      </w:r>
      <w:r w:rsidR="008A6309" w:rsidRPr="00D62588">
        <w:t>sustav</w:t>
      </w:r>
      <w:r w:rsidRPr="00D62588">
        <w:t>a grijanja i  klimatizacije</w:t>
      </w:r>
    </w:p>
    <w:p w14:paraId="306A8449" w14:textId="77777777" w:rsidR="00B4168C" w:rsidRPr="00D62588" w:rsidRDefault="00B4168C" w:rsidP="002E6BCD">
      <w:pPr>
        <w:jc w:val="both"/>
        <w:rPr>
          <w:b/>
        </w:rPr>
      </w:pPr>
    </w:p>
    <w:p w14:paraId="0161C063" w14:textId="7CD7B831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2.2.3 Mjere energ</w:t>
      </w:r>
      <w:r w:rsidR="006B2C82" w:rsidRPr="00D62588">
        <w:rPr>
          <w:b/>
        </w:rPr>
        <w:t>ijske</w:t>
      </w:r>
      <w:r w:rsidRPr="00D62588">
        <w:rPr>
          <w:b/>
        </w:rPr>
        <w:t xml:space="preserve"> </w:t>
      </w:r>
      <w:r w:rsidR="00513C13" w:rsidRPr="00D62588">
        <w:rPr>
          <w:b/>
        </w:rPr>
        <w:t>učinkovitost</w:t>
      </w:r>
      <w:r w:rsidRPr="00D62588">
        <w:rPr>
          <w:b/>
        </w:rPr>
        <w:t xml:space="preserve">i  u </w:t>
      </w:r>
      <w:r w:rsidR="008A6309" w:rsidRPr="00D62588">
        <w:rPr>
          <w:b/>
        </w:rPr>
        <w:t>sustav</w:t>
      </w:r>
      <w:r w:rsidRPr="00D62588">
        <w:rPr>
          <w:b/>
        </w:rPr>
        <w:t>u hlađenja</w:t>
      </w:r>
    </w:p>
    <w:p w14:paraId="1E1E3D9B" w14:textId="3437C4BF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>Mjere energ</w:t>
      </w:r>
      <w:r w:rsidR="006B2C82" w:rsidRPr="00D62588">
        <w:t>ijske</w:t>
      </w:r>
      <w:r w:rsidRPr="00D62588">
        <w:t xml:space="preserve"> </w:t>
      </w:r>
      <w:r w:rsidR="00513C13" w:rsidRPr="00D62588">
        <w:t>učinkovitost</w:t>
      </w:r>
      <w:r w:rsidRPr="00D62588">
        <w:t xml:space="preserve">i navesti uvažavajući  kriterij smanjenja utroška primarne energije, nakon čega slijedi kriterij </w:t>
      </w:r>
      <w:r w:rsidR="006B2C82" w:rsidRPr="00D62588">
        <w:t>razdoblja</w:t>
      </w:r>
      <w:r w:rsidRPr="00D62588">
        <w:t xml:space="preserve"> povrata i veličine investicije, </w:t>
      </w:r>
      <w:r w:rsidR="006B2C82" w:rsidRPr="00D62588">
        <w:t>sukladno</w:t>
      </w:r>
      <w:r w:rsidRPr="00D62588">
        <w:t xml:space="preserve"> specifičnostima objekata klase 2.</w:t>
      </w:r>
    </w:p>
    <w:p w14:paraId="092E1A29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</w:p>
    <w:p w14:paraId="48AE545F" w14:textId="77777777" w:rsidR="00B4168C" w:rsidRPr="00D62588" w:rsidRDefault="00B4168C" w:rsidP="002E6BCD">
      <w:pPr>
        <w:pStyle w:val="ListParagraph"/>
        <w:numPr>
          <w:ilvl w:val="1"/>
          <w:numId w:val="78"/>
        </w:num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>Obnovljivi izvori energije (2 sata)</w:t>
      </w:r>
    </w:p>
    <w:p w14:paraId="62E7AEEB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</w:p>
    <w:p w14:paraId="6D2E4CD4" w14:textId="08713176" w:rsidR="00B4168C" w:rsidRPr="00D62588" w:rsidRDefault="00B4168C" w:rsidP="002E6BCD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 w:rsidRPr="00D62588">
        <w:t xml:space="preserve">Klasfikacija,  ispitivanja i audit </w:t>
      </w:r>
      <w:r w:rsidR="008A6309" w:rsidRPr="00D62588">
        <w:t>sustav</w:t>
      </w:r>
      <w:r w:rsidRPr="00D62588">
        <w:t xml:space="preserve">a (standardi i norme, karakteristike, gubici, </w:t>
      </w:r>
      <w:r w:rsidR="00A81589" w:rsidRPr="00D62588">
        <w:t>stupnj</w:t>
      </w:r>
      <w:r w:rsidRPr="00D62588">
        <w:t xml:space="preserve">i iskorištenja), </w:t>
      </w:r>
    </w:p>
    <w:p w14:paraId="24464A97" w14:textId="7D211C88" w:rsidR="00B4168C" w:rsidRPr="00D62588" w:rsidRDefault="00B4168C" w:rsidP="002E6BCD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 w:rsidRPr="00D62588">
        <w:t xml:space="preserve">Metodologija proračuna i izbora elemenata </w:t>
      </w:r>
      <w:r w:rsidR="008A6309" w:rsidRPr="00D62588">
        <w:t>sustav</w:t>
      </w:r>
      <w:r w:rsidRPr="00D62588">
        <w:t xml:space="preserve">a, aplikacijske </w:t>
      </w:r>
      <w:r w:rsidR="006B2C82" w:rsidRPr="00D62588">
        <w:t>sh</w:t>
      </w:r>
      <w:r w:rsidRPr="00D62588">
        <w:t xml:space="preserve">eme i </w:t>
      </w:r>
      <w:r w:rsidR="008A6309" w:rsidRPr="00D62588">
        <w:t>sustav</w:t>
      </w:r>
      <w:r w:rsidRPr="00D62588">
        <w:t xml:space="preserve">i </w:t>
      </w:r>
      <w:r w:rsidR="00513C13" w:rsidRPr="00D62588">
        <w:t>reguliranja</w:t>
      </w:r>
      <w:r w:rsidRPr="00D62588">
        <w:t xml:space="preserve">, procjena potrošnje i </w:t>
      </w:r>
      <w:r w:rsidR="00513C13" w:rsidRPr="00D62588">
        <w:t>učinkovitost</w:t>
      </w:r>
      <w:r w:rsidRPr="00D62588">
        <w:t xml:space="preserve">i </w:t>
      </w:r>
      <w:r w:rsidR="008A6309" w:rsidRPr="00D62588">
        <w:t>sustav</w:t>
      </w:r>
      <w:r w:rsidRPr="00D62588">
        <w:t>a.</w:t>
      </w:r>
    </w:p>
    <w:p w14:paraId="37A85A26" w14:textId="77777777" w:rsidR="00B4168C" w:rsidRPr="00D62588" w:rsidRDefault="00B4168C" w:rsidP="002E6BCD">
      <w:pPr>
        <w:jc w:val="both"/>
      </w:pPr>
    </w:p>
    <w:p w14:paraId="50972EBB" w14:textId="7BA43AC4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2.4  Priprema podataka za izvješ</w:t>
      </w:r>
      <w:r w:rsidR="006B2C82" w:rsidRPr="00D62588">
        <w:rPr>
          <w:b/>
        </w:rPr>
        <w:t>će</w:t>
      </w:r>
      <w:r w:rsidRPr="00D62588">
        <w:rPr>
          <w:b/>
        </w:rPr>
        <w:t xml:space="preserve"> o auditu </w:t>
      </w:r>
      <w:r w:rsidR="008A6309" w:rsidRPr="00D62588">
        <w:rPr>
          <w:b/>
        </w:rPr>
        <w:t>sustav</w:t>
      </w:r>
      <w:r w:rsidRPr="00D62588">
        <w:rPr>
          <w:b/>
        </w:rPr>
        <w:t>a grijanja i izvješ</w:t>
      </w:r>
      <w:r w:rsidR="006B2C82" w:rsidRPr="00D62588">
        <w:rPr>
          <w:b/>
        </w:rPr>
        <w:t>će</w:t>
      </w:r>
      <w:r w:rsidRPr="00D62588">
        <w:rPr>
          <w:b/>
        </w:rPr>
        <w:t xml:space="preserve"> o </w:t>
      </w:r>
      <w:r w:rsidR="008A6309" w:rsidRPr="00D62588">
        <w:rPr>
          <w:b/>
        </w:rPr>
        <w:t>sustav</w:t>
      </w:r>
      <w:r w:rsidRPr="00D62588">
        <w:rPr>
          <w:b/>
        </w:rPr>
        <w:t xml:space="preserve">u hlađenja </w:t>
      </w:r>
    </w:p>
    <w:p w14:paraId="52E8AE59" w14:textId="77777777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(2 sata)</w:t>
      </w:r>
    </w:p>
    <w:p w14:paraId="4375742F" w14:textId="6A2B690D" w:rsidR="00B4168C" w:rsidRPr="00D62588" w:rsidRDefault="00B4168C" w:rsidP="002E6BCD">
      <w:pPr>
        <w:jc w:val="both"/>
      </w:pPr>
      <w:r w:rsidRPr="00D62588">
        <w:t>Izvješ</w:t>
      </w:r>
      <w:r w:rsidR="006B2C82" w:rsidRPr="00D62588">
        <w:t>će</w:t>
      </w:r>
      <w:r w:rsidRPr="00D62588">
        <w:t xml:space="preserve"> sadrži prijedlog ekonomski opravdanih mjera za poboljšanje </w:t>
      </w:r>
      <w:r w:rsidR="008A6309" w:rsidRPr="00D62588">
        <w:t>sustav</w:t>
      </w:r>
      <w:r w:rsidRPr="00D62588">
        <w:t>a grijanja, hlađenja i klimatizacije, proračunate prema stvarnom načinu korištenja.</w:t>
      </w:r>
    </w:p>
    <w:p w14:paraId="0BF6FF7A" w14:textId="77777777" w:rsidR="00B4168C" w:rsidRPr="00D62588" w:rsidRDefault="00B4168C" w:rsidP="002E6BCD">
      <w:pPr>
        <w:jc w:val="both"/>
        <w:rPr>
          <w:b/>
        </w:rPr>
      </w:pPr>
    </w:p>
    <w:p w14:paraId="1DB39AFA" w14:textId="77777777" w:rsidR="00B4168C" w:rsidRPr="00D62588" w:rsidRDefault="00B4168C" w:rsidP="002E6BCD">
      <w:pPr>
        <w:jc w:val="both"/>
        <w:rPr>
          <w:b/>
        </w:rPr>
      </w:pPr>
      <w:r w:rsidRPr="00D62588">
        <w:rPr>
          <w:b/>
        </w:rPr>
        <w:t>3.PRAKTIČNA NASTAVA (6 sati)</w:t>
      </w:r>
    </w:p>
    <w:p w14:paraId="0E4D3061" w14:textId="361C3010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Princip rada i karakteristike mjerne opreme neophodne za sprovođenje audita tehničkih </w:t>
      </w:r>
      <w:r w:rsidR="008A6309" w:rsidRPr="00D62588">
        <w:t>sustav</w:t>
      </w:r>
      <w:r w:rsidRPr="00D62588">
        <w:t xml:space="preserve">a klase 2; </w:t>
      </w:r>
    </w:p>
    <w:p w14:paraId="4245BE9F" w14:textId="42336CA9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Primjer mjerenja na </w:t>
      </w:r>
      <w:r w:rsidR="008A6309" w:rsidRPr="00D62588">
        <w:t>sustav</w:t>
      </w:r>
      <w:r w:rsidRPr="00D62588">
        <w:t>u grijanja sa i bez elektron</w:t>
      </w:r>
      <w:r w:rsidR="006B2C82" w:rsidRPr="00D62588">
        <w:t xml:space="preserve">ičkog </w:t>
      </w:r>
      <w:r w:rsidRPr="00D62588">
        <w:t xml:space="preserve">praćenja i </w:t>
      </w:r>
      <w:r w:rsidR="00513C13" w:rsidRPr="00D62588">
        <w:t>reguliranja</w:t>
      </w:r>
      <w:r w:rsidRPr="00D62588">
        <w:t xml:space="preserve"> Klase 2;</w:t>
      </w:r>
    </w:p>
    <w:p w14:paraId="08AEBB3F" w14:textId="267DC890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Primjer mjerenja na </w:t>
      </w:r>
      <w:r w:rsidR="008A6309" w:rsidRPr="00D62588">
        <w:t>sustav</w:t>
      </w:r>
      <w:r w:rsidRPr="00D62588">
        <w:t xml:space="preserve">u klimatizacije sa centralnom pripremom </w:t>
      </w:r>
      <w:r w:rsidR="00A81589" w:rsidRPr="00D62588">
        <w:t>zrak</w:t>
      </w:r>
      <w:r w:rsidRPr="00D62588">
        <w:t>a, Klase 2;</w:t>
      </w:r>
    </w:p>
    <w:p w14:paraId="32521F6D" w14:textId="68371932" w:rsidR="00B4168C" w:rsidRPr="00D62588" w:rsidRDefault="00B4168C" w:rsidP="002E6BCD">
      <w:pPr>
        <w:pStyle w:val="ListParagraph"/>
        <w:numPr>
          <w:ilvl w:val="0"/>
          <w:numId w:val="76"/>
        </w:numPr>
        <w:spacing w:line="276" w:lineRule="auto"/>
        <w:jc w:val="both"/>
      </w:pPr>
      <w:r w:rsidRPr="00D62588">
        <w:t xml:space="preserve">Primjer mjerenja na </w:t>
      </w:r>
      <w:r w:rsidR="008A6309" w:rsidRPr="00D62588">
        <w:t>sustav</w:t>
      </w:r>
      <w:r w:rsidRPr="00D62588">
        <w:t>u za hlađenje prostora.</w:t>
      </w:r>
    </w:p>
    <w:p w14:paraId="138C73A3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3"/>
          <w:szCs w:val="23"/>
        </w:rPr>
      </w:pPr>
    </w:p>
    <w:p w14:paraId="0E3D024B" w14:textId="77777777" w:rsidR="00B4168C" w:rsidRPr="00D62588" w:rsidRDefault="00B4168C" w:rsidP="002E6BCD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3"/>
          <w:szCs w:val="23"/>
        </w:rPr>
      </w:pPr>
    </w:p>
    <w:p w14:paraId="558DB510" w14:textId="5731A2CB" w:rsidR="00B4168C" w:rsidRPr="00D62588" w:rsidRDefault="00B4168C" w:rsidP="002E6BCD">
      <w:pPr>
        <w:autoSpaceDE w:val="0"/>
        <w:autoSpaceDN w:val="0"/>
        <w:adjustRightInd w:val="0"/>
        <w:jc w:val="both"/>
        <w:rPr>
          <w:b/>
        </w:rPr>
      </w:pPr>
      <w:r w:rsidRPr="00D62588">
        <w:rPr>
          <w:b/>
        </w:rPr>
        <w:t>Ispit u trajanju od 4 sata uklju</w:t>
      </w:r>
      <w:r w:rsidR="006B2C82" w:rsidRPr="00D62588">
        <w:rPr>
          <w:b/>
        </w:rPr>
        <w:t>č</w:t>
      </w:r>
      <w:r w:rsidRPr="00D62588">
        <w:rPr>
          <w:b/>
        </w:rPr>
        <w:t>uje teoretski i praktični dio.</w:t>
      </w:r>
    </w:p>
    <w:p w14:paraId="3867FB08" w14:textId="77777777" w:rsidR="00B4168C" w:rsidRPr="00D62588" w:rsidRDefault="00B4168C" w:rsidP="00B4168C">
      <w:pPr>
        <w:rPr>
          <w:b/>
        </w:rPr>
      </w:pPr>
    </w:p>
    <w:p w14:paraId="0816420B" w14:textId="77777777" w:rsidR="00B4168C" w:rsidRPr="00D62588" w:rsidRDefault="00B4168C" w:rsidP="00B4168C"/>
    <w:p w14:paraId="58F05532" w14:textId="29F7763B" w:rsidR="00B4168C" w:rsidRPr="00D62588" w:rsidRDefault="00B4168C" w:rsidP="00B4168C"/>
    <w:p w14:paraId="157F6D7C" w14:textId="5497DC6D" w:rsidR="00B828CC" w:rsidRPr="00D62588" w:rsidRDefault="00B828CC" w:rsidP="00B4168C"/>
    <w:p w14:paraId="60F02C25" w14:textId="77777777" w:rsidR="00B828CC" w:rsidRPr="00D62588" w:rsidRDefault="00B828CC" w:rsidP="00B4168C"/>
    <w:p w14:paraId="60746C26" w14:textId="0A87484A" w:rsidR="00312793" w:rsidRPr="00D62588" w:rsidRDefault="00312793" w:rsidP="00B828CC">
      <w:pPr>
        <w:ind w:left="1985" w:hanging="1985"/>
        <w:jc w:val="both"/>
        <w:rPr>
          <w:rFonts w:eastAsia="Times New Roman" w:cs="Arial"/>
          <w:b/>
          <w:szCs w:val="24"/>
        </w:rPr>
      </w:pPr>
      <w:r w:rsidRPr="00D62588">
        <w:rPr>
          <w:rFonts w:eastAsia="Times New Roman" w:cs="Arial"/>
          <w:b/>
          <w:szCs w:val="24"/>
        </w:rPr>
        <w:lastRenderedPageBreak/>
        <w:t>PRILOG</w:t>
      </w:r>
      <w:r w:rsidR="00837121" w:rsidRPr="00D62588">
        <w:rPr>
          <w:rFonts w:eastAsia="Times New Roman" w:cs="Arial"/>
          <w:b/>
          <w:szCs w:val="24"/>
        </w:rPr>
        <w:t xml:space="preserve"> </w:t>
      </w:r>
      <w:r w:rsidRPr="00D62588">
        <w:rPr>
          <w:rFonts w:eastAsia="Times New Roman" w:cs="Arial"/>
          <w:b/>
          <w:szCs w:val="24"/>
        </w:rPr>
        <w:t xml:space="preserve">6 - POPIS BOSANSKO-HERCEGOVAČKIH ZAKONA, NORMI, </w:t>
      </w:r>
      <w:r w:rsidR="00B828CC" w:rsidRPr="00D62588">
        <w:rPr>
          <w:rFonts w:eastAsia="Times New Roman" w:cs="Arial"/>
          <w:b/>
          <w:szCs w:val="24"/>
        </w:rPr>
        <w:t xml:space="preserve">  </w:t>
      </w:r>
      <w:r w:rsidRPr="00D62588">
        <w:rPr>
          <w:rFonts w:eastAsia="Times New Roman" w:cs="Arial"/>
          <w:b/>
          <w:szCs w:val="24"/>
        </w:rPr>
        <w:t xml:space="preserve">STANDARDA I DRUGIH TEHNIČKIH SPECIFIKACIJA </w:t>
      </w:r>
    </w:p>
    <w:p w14:paraId="6D65DA00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</w:p>
    <w:p w14:paraId="776916ED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</w:p>
    <w:p w14:paraId="15A175B7" w14:textId="66FB27A1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  <w:r w:rsidRPr="00D62588">
        <w:rPr>
          <w:rFonts w:eastAsia="Times New Roman" w:cs="Arial"/>
          <w:szCs w:val="24"/>
          <w:lang w:val="it-IT"/>
        </w:rPr>
        <w:t xml:space="preserve">BAS EN ISO 13612-1:2014(en) Heating and cooling systems in buildings — Method for calculation of the system performance and system design for heat pump systems — Part 1: Design and dimensioning – Dizajniranje i </w:t>
      </w:r>
      <w:r w:rsidR="008A6309" w:rsidRPr="00D62588">
        <w:rPr>
          <w:rFonts w:eastAsia="Times New Roman" w:cs="Arial"/>
          <w:szCs w:val="24"/>
          <w:lang w:val="it-IT"/>
        </w:rPr>
        <w:t>sustav</w:t>
      </w:r>
      <w:r w:rsidRPr="00D62588">
        <w:rPr>
          <w:rFonts w:eastAsia="Times New Roman" w:cs="Arial"/>
          <w:szCs w:val="24"/>
          <w:lang w:val="it-IT"/>
        </w:rPr>
        <w:t xml:space="preserve">a grijanja i hlađenja sa </w:t>
      </w:r>
      <w:r w:rsidR="00611295" w:rsidRPr="00D62588">
        <w:rPr>
          <w:rFonts w:eastAsia="Times New Roman" w:cs="Arial"/>
          <w:szCs w:val="24"/>
          <w:lang w:val="it-IT"/>
        </w:rPr>
        <w:t>dizalicama topline</w:t>
      </w:r>
    </w:p>
    <w:p w14:paraId="6E2DAB72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</w:p>
    <w:p w14:paraId="69171691" w14:textId="24A7B339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  <w:r w:rsidRPr="00D62588">
        <w:rPr>
          <w:rFonts w:eastAsia="Times New Roman" w:cs="Arial"/>
          <w:szCs w:val="24"/>
          <w:lang w:val="it-IT"/>
        </w:rPr>
        <w:t>BAS EN ISO 12831 –</w:t>
      </w:r>
      <w:r w:rsidR="008A6309" w:rsidRPr="00D62588">
        <w:rPr>
          <w:rFonts w:eastAsia="Times New Roman" w:cs="Arial"/>
          <w:szCs w:val="24"/>
          <w:lang w:val="it-IT"/>
        </w:rPr>
        <w:t>Sustav</w:t>
      </w:r>
      <w:r w:rsidRPr="00D62588">
        <w:rPr>
          <w:rFonts w:eastAsia="Times New Roman" w:cs="Arial"/>
          <w:szCs w:val="24"/>
          <w:lang w:val="it-IT"/>
        </w:rPr>
        <w:t>i grijanja u zgradama – metoda proračuna projektnog opterećenja za grijanje</w:t>
      </w:r>
    </w:p>
    <w:p w14:paraId="35C9B715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it-IT"/>
        </w:rPr>
      </w:pPr>
    </w:p>
    <w:p w14:paraId="16816484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>EN ISO 52016: Calculation of the building's energy needs for heating and cooling, internal temperatures and heating and cooling load.</w:t>
      </w:r>
    </w:p>
    <w:p w14:paraId="7CF9E528" w14:textId="5F6AE3B8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>VDI 2078</w:t>
      </w:r>
      <w:r w:rsidRPr="00D62588">
        <w:rPr>
          <w:rStyle w:val="FootnoteReference"/>
          <w:rFonts w:eastAsia="Times New Roman" w:cs="Arial"/>
          <w:szCs w:val="24"/>
          <w:lang w:val="nl-NL"/>
        </w:rPr>
        <w:footnoteReference w:id="1"/>
      </w:r>
      <w:r w:rsidRPr="00D62588">
        <w:rPr>
          <w:rFonts w:eastAsia="Times New Roman" w:cs="Arial"/>
          <w:szCs w:val="24"/>
          <w:lang w:val="nl-NL"/>
        </w:rPr>
        <w:t xml:space="preserve"> standard for cooling loads – prva verzija izašla 1992 godine a koriste je inženjeri kod proračuna topl</w:t>
      </w:r>
      <w:r w:rsidR="00B27672" w:rsidRPr="00D62588">
        <w:rPr>
          <w:rFonts w:eastAsia="Times New Roman" w:cs="Arial"/>
          <w:szCs w:val="24"/>
          <w:lang w:val="nl-NL"/>
        </w:rPr>
        <w:t>inskog</w:t>
      </w:r>
      <w:r w:rsidRPr="00D62588">
        <w:rPr>
          <w:rFonts w:eastAsia="Times New Roman" w:cs="Arial"/>
          <w:szCs w:val="24"/>
          <w:lang w:val="nl-NL"/>
        </w:rPr>
        <w:t xml:space="preserve"> opterećenja  zgrada </w:t>
      </w:r>
    </w:p>
    <w:p w14:paraId="19D91B22" w14:textId="444088E0" w:rsidR="00312793" w:rsidRPr="00D62588" w:rsidRDefault="00312793" w:rsidP="002E6BCD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13779 </w:t>
      </w:r>
      <w:r w:rsidR="00BD7CD8" w:rsidRPr="00D62588">
        <w:rPr>
          <w:rFonts w:eastAsia="Times New Roman" w:cs="Arial"/>
          <w:szCs w:val="24"/>
          <w:lang w:val="nl-NL"/>
        </w:rPr>
        <w:t xml:space="preserve"> </w:t>
      </w:r>
      <w:r w:rsidRPr="00D62588">
        <w:rPr>
          <w:rFonts w:eastAsia="Times New Roman" w:cs="Arial"/>
          <w:szCs w:val="24"/>
          <w:lang w:val="nl-NL"/>
        </w:rPr>
        <w:t xml:space="preserve">Ventilacija nestambenih objekata - Ventilacija nestambenih gradevinskih objekata - Zahtjevi za karakteristike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a ventilacije i ugradnje klima- uredaja (EN 13779:2007, IDT)</w:t>
      </w:r>
    </w:p>
    <w:p w14:paraId="38F29489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</w:p>
    <w:p w14:paraId="4D39138D" w14:textId="459C98A2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>BAS EN 15239 Smjernice za Inpekcije ventilaci</w:t>
      </w:r>
      <w:r w:rsidR="00B27672" w:rsidRPr="00D62588">
        <w:rPr>
          <w:rFonts w:eastAsia="Times New Roman" w:cs="Arial"/>
          <w:szCs w:val="24"/>
          <w:lang w:val="nl-NL"/>
        </w:rPr>
        <w:t>jskih</w:t>
      </w:r>
      <w:r w:rsidRPr="00D62588">
        <w:rPr>
          <w:rFonts w:eastAsia="Times New Roman" w:cs="Arial"/>
          <w:szCs w:val="24"/>
          <w:lang w:val="nl-NL"/>
        </w:rPr>
        <w:t xml:space="preserve">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a</w:t>
      </w:r>
    </w:p>
    <w:p w14:paraId="21AFE283" w14:textId="0968EC94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15240 Smjernice za inspekcije AC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a</w:t>
      </w:r>
    </w:p>
    <w:p w14:paraId="739190B5" w14:textId="065E61A7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>BAS EN 15316-3-3 Prora</w:t>
      </w:r>
      <w:r w:rsidR="00B27672" w:rsidRPr="00D62588">
        <w:rPr>
          <w:rFonts w:eastAsia="Times New Roman" w:cs="Arial"/>
          <w:szCs w:val="24"/>
          <w:lang w:val="nl-NL"/>
        </w:rPr>
        <w:t>čun</w:t>
      </w:r>
      <w:r w:rsidRPr="00D62588">
        <w:rPr>
          <w:rFonts w:eastAsia="Times New Roman" w:cs="Arial"/>
          <w:szCs w:val="24"/>
          <w:lang w:val="nl-NL"/>
        </w:rPr>
        <w:t xml:space="preserve"> energije za potrošnu toplu vodu</w:t>
      </w:r>
    </w:p>
    <w:p w14:paraId="326956C8" w14:textId="0FA5DDA4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BASE EN 15316-4-7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 na biomasu</w:t>
      </w:r>
    </w:p>
    <w:p w14:paraId="0E330735" w14:textId="43B3AA16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15316-4-3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 xml:space="preserve">i za proizvodnju topline i solarni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</w:t>
      </w:r>
    </w:p>
    <w:p w14:paraId="56A839D8" w14:textId="77D88B06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15378 Inspekcije kotlova i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a grijanja</w:t>
      </w:r>
    </w:p>
    <w:p w14:paraId="0EBFF926" w14:textId="7BFF88CB" w:rsidR="00312793" w:rsidRPr="00D62588" w:rsidRDefault="00312793" w:rsidP="002E6BCD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15316-1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 grijanja u objektima- Metod prora</w:t>
      </w:r>
      <w:r w:rsidR="00B27672" w:rsidRPr="00D62588">
        <w:rPr>
          <w:rFonts w:eastAsia="Times New Roman" w:cs="Arial"/>
          <w:szCs w:val="24"/>
          <w:lang w:val="nl-NL"/>
        </w:rPr>
        <w:t>č</w:t>
      </w:r>
      <w:r w:rsidRPr="00D62588">
        <w:rPr>
          <w:rFonts w:eastAsia="Times New Roman" w:cs="Arial"/>
          <w:szCs w:val="24"/>
          <w:lang w:val="nl-NL"/>
        </w:rPr>
        <w:t xml:space="preserve">una potreba za energijom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 xml:space="preserve">a i </w:t>
      </w:r>
      <w:r w:rsidR="00513C13" w:rsidRPr="00D62588">
        <w:rPr>
          <w:rFonts w:eastAsia="Times New Roman" w:cs="Arial"/>
          <w:szCs w:val="24"/>
          <w:lang w:val="nl-NL"/>
        </w:rPr>
        <w:t>učinkovitost</w:t>
      </w:r>
      <w:r w:rsidRPr="00D62588">
        <w:rPr>
          <w:rFonts w:eastAsia="Times New Roman" w:cs="Arial"/>
          <w:szCs w:val="24"/>
          <w:lang w:val="nl-NL"/>
        </w:rPr>
        <w:t xml:space="preserve">i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a- Dio 1: Uopste</w:t>
      </w:r>
    </w:p>
    <w:p w14:paraId="75C5ECEF" w14:textId="7D319AFB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>BAS EN 1531621 Metod prora</w:t>
      </w:r>
      <w:r w:rsidR="00B27672" w:rsidRPr="00D62588">
        <w:rPr>
          <w:rFonts w:eastAsia="Times New Roman" w:cs="Arial"/>
          <w:szCs w:val="24"/>
          <w:lang w:val="nl-NL"/>
        </w:rPr>
        <w:t>č</w:t>
      </w:r>
      <w:r w:rsidRPr="00D62588">
        <w:rPr>
          <w:rFonts w:eastAsia="Times New Roman" w:cs="Arial"/>
          <w:szCs w:val="24"/>
          <w:lang w:val="nl-NL"/>
        </w:rPr>
        <w:t xml:space="preserve">una potreba za energijom -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 za grijanje prostora</w:t>
      </w:r>
    </w:p>
    <w:p w14:paraId="451F8DA0" w14:textId="5B72E102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1531623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 distribu</w:t>
      </w:r>
      <w:r w:rsidR="00B27672" w:rsidRPr="00D62588">
        <w:rPr>
          <w:rFonts w:eastAsia="Times New Roman" w:cs="Arial"/>
          <w:szCs w:val="24"/>
          <w:lang w:val="nl-NL"/>
        </w:rPr>
        <w:t>iranja</w:t>
      </w:r>
      <w:r w:rsidRPr="00D62588">
        <w:rPr>
          <w:rFonts w:eastAsia="Times New Roman" w:cs="Arial"/>
          <w:szCs w:val="24"/>
          <w:lang w:val="nl-NL"/>
        </w:rPr>
        <w:t xml:space="preserve"> toplote u prostorima</w:t>
      </w:r>
    </w:p>
    <w:p w14:paraId="66891641" w14:textId="498DD18D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1531642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 xml:space="preserve">i grijanja </w:t>
      </w:r>
      <w:r w:rsidR="00611295" w:rsidRPr="00D62588">
        <w:rPr>
          <w:rFonts w:eastAsia="Times New Roman" w:cs="Arial"/>
          <w:szCs w:val="24"/>
          <w:lang w:val="nl-NL"/>
        </w:rPr>
        <w:t>–</w:t>
      </w:r>
      <w:r w:rsidRPr="00D62588">
        <w:rPr>
          <w:rFonts w:eastAsia="Times New Roman" w:cs="Arial"/>
          <w:szCs w:val="24"/>
          <w:lang w:val="nl-NL"/>
        </w:rPr>
        <w:t xml:space="preserve"> </w:t>
      </w:r>
      <w:r w:rsidR="00611295" w:rsidRPr="00D62588">
        <w:rPr>
          <w:rFonts w:eastAsia="Times New Roman" w:cs="Arial"/>
          <w:szCs w:val="24"/>
          <w:lang w:val="nl-NL"/>
        </w:rPr>
        <w:t>dizalice topline</w:t>
      </w:r>
    </w:p>
    <w:p w14:paraId="3427A15E" w14:textId="4D23DF97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1531644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 grijanja kogeneracija</w:t>
      </w:r>
    </w:p>
    <w:p w14:paraId="6F66603F" w14:textId="15813BC4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1531645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 xml:space="preserve">i grijanja - Daljinska grijanja i veliki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</w:t>
      </w:r>
    </w:p>
    <w:p w14:paraId="45874D91" w14:textId="09977113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  <w:r w:rsidRPr="00D62588">
        <w:rPr>
          <w:rFonts w:eastAsia="Times New Roman" w:cs="Arial"/>
          <w:szCs w:val="24"/>
          <w:lang w:val="nl-NL"/>
        </w:rPr>
        <w:t xml:space="preserve">BAS EN - 1531646 Proračun fotonaponski </w:t>
      </w:r>
      <w:r w:rsidR="008A6309" w:rsidRPr="00D62588">
        <w:rPr>
          <w:rFonts w:eastAsia="Times New Roman" w:cs="Arial"/>
          <w:szCs w:val="24"/>
          <w:lang w:val="nl-NL"/>
        </w:rPr>
        <w:t>sustav</w:t>
      </w:r>
      <w:r w:rsidRPr="00D62588">
        <w:rPr>
          <w:rFonts w:eastAsia="Times New Roman" w:cs="Arial"/>
          <w:szCs w:val="24"/>
          <w:lang w:val="nl-NL"/>
        </w:rPr>
        <w:t>i</w:t>
      </w:r>
    </w:p>
    <w:p w14:paraId="72B7971A" w14:textId="77777777" w:rsidR="00312793" w:rsidRPr="00D62588" w:rsidRDefault="00312793" w:rsidP="002E6BCD">
      <w:pPr>
        <w:jc w:val="both"/>
        <w:rPr>
          <w:rFonts w:eastAsia="Times New Roman" w:cs="Arial"/>
          <w:szCs w:val="24"/>
          <w:lang w:val="nl-NL"/>
        </w:rPr>
      </w:pPr>
    </w:p>
    <w:p w14:paraId="082CC213" w14:textId="4FA1D337" w:rsidR="00312793" w:rsidRPr="00D62588" w:rsidRDefault="00312793" w:rsidP="002E6BCD">
      <w:pPr>
        <w:spacing w:after="120"/>
        <w:jc w:val="both"/>
        <w:rPr>
          <w:rFonts w:cs="Arial"/>
          <w:szCs w:val="24"/>
          <w:lang w:val="nl-NL"/>
        </w:rPr>
      </w:pPr>
      <w:r w:rsidRPr="00D62588">
        <w:rPr>
          <w:rFonts w:cs="Arial"/>
          <w:szCs w:val="24"/>
        </w:rPr>
        <w:t xml:space="preserve">Prilikom uzimanja uzoraka i analize </w:t>
      </w:r>
      <w:r w:rsidR="00B27672" w:rsidRPr="00D62588">
        <w:rPr>
          <w:rFonts w:cs="Arial"/>
          <w:szCs w:val="24"/>
        </w:rPr>
        <w:t>zagađujućih materija primjenjuju</w:t>
      </w:r>
      <w:r w:rsidRPr="00D62588">
        <w:rPr>
          <w:rFonts w:cs="Arial"/>
          <w:szCs w:val="24"/>
        </w:rPr>
        <w:t xml:space="preserve"> se sljedeći standardi:</w:t>
      </w:r>
    </w:p>
    <w:p w14:paraId="381E0FAC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ISO 7935:2000 - Emisije iz stacionarnih izvora - određivanje masene koncentracije sumpordioksida (SO2) - Karakteristike izvedbe automatskih mjernih metoda (Nedisperzivna infracrvena spektrometrija).</w:t>
      </w:r>
    </w:p>
    <w:p w14:paraId="744BF8DF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EN 14792:2007 - Emisije iz stacionarnih izvora - Određivanje masene koncentracije oksida nitrogena (NOx) - Referentna metoda - Hemiluminiscencija.</w:t>
      </w:r>
    </w:p>
    <w:p w14:paraId="2197767A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EN 14789:2007 - Emisije iz stacionarnih izvora Određivanje zapreminske koncentracije oksigena (O2) - Referentna metoda - Paramagnetizam.</w:t>
      </w:r>
    </w:p>
    <w:p w14:paraId="4AA8FCB6" w14:textId="0AD885FE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BAS ISO 12039:2002 - Emisije iz stacionarnih izvora - Određivanje karbonmonoksida, karbondioksida i oksigena - Karakteristike izvođenja i kalibracija automatiz</w:t>
      </w:r>
      <w:r w:rsidR="00477F9A" w:rsidRPr="00D62588">
        <w:rPr>
          <w:rFonts w:cs="Arial"/>
          <w:szCs w:val="24"/>
        </w:rPr>
        <w:t>iranog</w:t>
      </w:r>
      <w:r w:rsidRPr="00D62588">
        <w:rPr>
          <w:rFonts w:cs="Arial"/>
          <w:szCs w:val="24"/>
        </w:rPr>
        <w:t xml:space="preserve">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>a mjerenja.</w:t>
      </w:r>
    </w:p>
    <w:p w14:paraId="4FF3BC84" w14:textId="38323CCF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EN 15058:2008 - Emisije iz stacionarnih izvora - Određivanje masene koncentracij</w:t>
      </w:r>
      <w:r w:rsidR="00477F9A" w:rsidRPr="00D62588">
        <w:rPr>
          <w:rFonts w:cs="Arial"/>
          <w:szCs w:val="24"/>
        </w:rPr>
        <w:t>e</w:t>
      </w:r>
      <w:r w:rsidRPr="00D62588">
        <w:rPr>
          <w:rFonts w:cs="Arial"/>
          <w:szCs w:val="24"/>
        </w:rPr>
        <w:t xml:space="preserve"> uglj</w:t>
      </w:r>
      <w:r w:rsidR="00477F9A" w:rsidRPr="00D62588">
        <w:rPr>
          <w:rFonts w:cs="Arial"/>
          <w:szCs w:val="24"/>
        </w:rPr>
        <w:t>en</w:t>
      </w:r>
      <w:r w:rsidRPr="00D62588">
        <w:rPr>
          <w:rFonts w:cs="Arial"/>
          <w:szCs w:val="24"/>
        </w:rPr>
        <w:t xml:space="preserve"> monoksida (CO) - Referentna metoda: Nedisperzivna infracrvena spektrometrija.</w:t>
      </w:r>
    </w:p>
    <w:p w14:paraId="5493EB18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ISO 9096/Cor 1:2008 - Emisije iz stacionarnih izvora - Ručno određivanje masene koncentracije sadržaja čvrstih čestica - Tehnička korekcija 1.</w:t>
      </w:r>
    </w:p>
    <w:p w14:paraId="49AEDB13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EN 13284-1:2006 - Emisije iz stacionarnih izvora - Određivanje malih konentracija prašine - Dio 1: Ručna gravimetrijska metoda.</w:t>
      </w:r>
    </w:p>
    <w:p w14:paraId="54173C32" w14:textId="77777777" w:rsidR="00312793" w:rsidRPr="00D62588" w:rsidRDefault="00312793" w:rsidP="002E6BCD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BAS ISO 10780:2000 - Emisije iz stacionarnih izvora - Mjerenje brzine i volumena brzine protoka plinova u odvodnom kanalu.</w:t>
      </w:r>
    </w:p>
    <w:p w14:paraId="1A6D3145" w14:textId="2480EB68" w:rsidR="00312793" w:rsidRPr="00D62588" w:rsidRDefault="00312793" w:rsidP="002E6BCD">
      <w:pPr>
        <w:pStyle w:val="ListParagraph"/>
        <w:numPr>
          <w:ilvl w:val="0"/>
          <w:numId w:val="79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BAS EN </w:t>
      </w:r>
      <w:r w:rsidR="00477F9A" w:rsidRPr="00D62588">
        <w:rPr>
          <w:rFonts w:cs="Arial"/>
          <w:szCs w:val="24"/>
        </w:rPr>
        <w:t xml:space="preserve">15259:2009 – Kvaliteta </w:t>
      </w:r>
      <w:r w:rsidRPr="00D62588">
        <w:rPr>
          <w:rFonts w:cs="Arial"/>
          <w:szCs w:val="24"/>
        </w:rPr>
        <w:t>zraka  - Mjerenje emisije iz stacionarnih izvora - Zahtjevi za mjerne dionice i mjesta i zahtjevi za cilj mjerenja, plan i izvješ</w:t>
      </w:r>
      <w:r w:rsidR="00477F9A" w:rsidRPr="00D62588">
        <w:rPr>
          <w:rFonts w:cs="Arial"/>
          <w:szCs w:val="24"/>
        </w:rPr>
        <w:t>će</w:t>
      </w:r>
      <w:r w:rsidRPr="00D62588">
        <w:rPr>
          <w:rFonts w:cs="Arial"/>
          <w:szCs w:val="24"/>
        </w:rPr>
        <w:t>.</w:t>
      </w:r>
    </w:p>
    <w:p w14:paraId="6A07D524" w14:textId="77777777" w:rsidR="00312793" w:rsidRPr="00D62588" w:rsidRDefault="00312793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Zakonska regulativa:</w:t>
      </w:r>
    </w:p>
    <w:p w14:paraId="4988C54E" w14:textId="77777777" w:rsidR="00312793" w:rsidRPr="00D62588" w:rsidRDefault="00312793" w:rsidP="002E6BCD">
      <w:pPr>
        <w:jc w:val="both"/>
        <w:rPr>
          <w:rFonts w:cs="Arial"/>
          <w:szCs w:val="24"/>
        </w:rPr>
      </w:pPr>
    </w:p>
    <w:p w14:paraId="1F062B83" w14:textId="77777777" w:rsidR="00312793" w:rsidRPr="00D62588" w:rsidRDefault="00312793" w:rsidP="002E6BCD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Zakon o zaštiti zraka (''Službene novine FBiH'' br. 33/03), izmjenama i dopunama Zakona (''Službene novine FBiH'' br. 4/10);</w:t>
      </w:r>
    </w:p>
    <w:p w14:paraId="4AC002D3" w14:textId="77777777" w:rsidR="00312793" w:rsidRPr="00D62588" w:rsidRDefault="00312793" w:rsidP="002E6BCD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Pravilnik o graničnim vrijednostima emisije zagađujućih materija u zrak iz postrojenja za sagorijevanje (''Službene novine FBiH'' br. 3/13);</w:t>
      </w:r>
    </w:p>
    <w:p w14:paraId="4339485F" w14:textId="77777777" w:rsidR="00312793" w:rsidRPr="00D62588" w:rsidRDefault="00312793" w:rsidP="002E6BCD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Pravilnik o graničnim vrijednostima emisije zagađujučih materija u zrak (''Službene novine FBiH'' br. 12/05);</w:t>
      </w:r>
    </w:p>
    <w:p w14:paraId="079A37B0" w14:textId="77777777" w:rsidR="00312793" w:rsidRPr="00D62588" w:rsidRDefault="00312793" w:rsidP="002E6BCD">
      <w:pPr>
        <w:pStyle w:val="ListParagraph"/>
        <w:numPr>
          <w:ilvl w:val="0"/>
          <w:numId w:val="80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Pravilnik o monitoringu emisije zagađujućih materija u zrak (Službene novine FBiH'' br. 9/14, 97/17).</w:t>
      </w:r>
    </w:p>
    <w:p w14:paraId="4256FFE1" w14:textId="4DC7C4ED" w:rsidR="00312793" w:rsidRPr="00D62588" w:rsidRDefault="00312793" w:rsidP="002E6BCD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 w:rsidRPr="00D62588">
        <w:rPr>
          <w:rFonts w:eastAsia="Times New Roman" w:cs="Arial"/>
          <w:szCs w:val="24"/>
          <w:lang w:val="it-IT"/>
        </w:rPr>
        <w:t xml:space="preserve">Pravilnik o tehničkim svojstvima </w:t>
      </w:r>
      <w:r w:rsidR="008A6309" w:rsidRPr="00D62588">
        <w:rPr>
          <w:rFonts w:eastAsia="Times New Roman" w:cs="Arial"/>
          <w:szCs w:val="24"/>
          <w:lang w:val="it-IT"/>
        </w:rPr>
        <w:t>sustav</w:t>
      </w:r>
      <w:r w:rsidRPr="00D62588">
        <w:rPr>
          <w:rFonts w:eastAsia="Times New Roman" w:cs="Arial"/>
          <w:szCs w:val="24"/>
          <w:lang w:val="it-IT"/>
        </w:rPr>
        <w:t>a ventilacije, djelimične klimatizacije i klimaizacije u građevinama ("Službene novine FBiH", br. 49/09)</w:t>
      </w:r>
    </w:p>
    <w:p w14:paraId="1EA32345" w14:textId="762B52AE" w:rsidR="00312793" w:rsidRPr="00D62588" w:rsidRDefault="00312793" w:rsidP="002E6BCD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 w:rsidRPr="00D62588">
        <w:rPr>
          <w:rFonts w:eastAsia="Times New Roman" w:cs="Arial"/>
          <w:szCs w:val="24"/>
          <w:lang w:val="it-IT"/>
        </w:rPr>
        <w:t xml:space="preserve">Pravilnik o tehničkim svojstvima </w:t>
      </w:r>
      <w:r w:rsidR="008A6309" w:rsidRPr="00D62588">
        <w:rPr>
          <w:rFonts w:eastAsia="Times New Roman" w:cs="Arial"/>
          <w:szCs w:val="24"/>
          <w:lang w:val="it-IT"/>
        </w:rPr>
        <w:t>sustav</w:t>
      </w:r>
      <w:r w:rsidRPr="00D62588">
        <w:rPr>
          <w:rFonts w:eastAsia="Times New Roman" w:cs="Arial"/>
          <w:szCs w:val="24"/>
          <w:lang w:val="it-IT"/>
        </w:rPr>
        <w:t>a grijanja i hlađenja građevina ("Službene novine FBiH, br. 49/09)</w:t>
      </w:r>
    </w:p>
    <w:p w14:paraId="738CE14F" w14:textId="77777777" w:rsidR="00312793" w:rsidRPr="00D62588" w:rsidRDefault="00312793" w:rsidP="002E6BCD">
      <w:pPr>
        <w:pStyle w:val="ListParagraph"/>
        <w:spacing w:after="120" w:line="276" w:lineRule="auto"/>
        <w:jc w:val="both"/>
        <w:rPr>
          <w:rFonts w:cs="Arial"/>
          <w:szCs w:val="24"/>
        </w:rPr>
      </w:pPr>
    </w:p>
    <w:p w14:paraId="7EAC8C55" w14:textId="77777777" w:rsidR="00312793" w:rsidRPr="00D62588" w:rsidRDefault="00312793" w:rsidP="00312793">
      <w:pPr>
        <w:rPr>
          <w:rFonts w:cs="Arial"/>
          <w:szCs w:val="24"/>
        </w:rPr>
      </w:pPr>
    </w:p>
    <w:p w14:paraId="3C9083CD" w14:textId="77777777" w:rsidR="00312793" w:rsidRPr="00D62588" w:rsidRDefault="00312793" w:rsidP="00312793">
      <w:pPr>
        <w:rPr>
          <w:rFonts w:cs="Arial"/>
          <w:szCs w:val="24"/>
        </w:rPr>
      </w:pPr>
    </w:p>
    <w:p w14:paraId="02084CC3" w14:textId="77777777" w:rsidR="00B32ECB" w:rsidRPr="00D62588" w:rsidRDefault="00B32ECB" w:rsidP="00312793">
      <w:pPr>
        <w:rPr>
          <w:rFonts w:cs="Arial"/>
          <w:szCs w:val="24"/>
        </w:rPr>
      </w:pPr>
    </w:p>
    <w:p w14:paraId="1375779C" w14:textId="77777777" w:rsidR="00B32ECB" w:rsidRPr="00D62588" w:rsidRDefault="00B32ECB" w:rsidP="00312793">
      <w:pPr>
        <w:rPr>
          <w:rFonts w:cs="Arial"/>
          <w:szCs w:val="24"/>
        </w:rPr>
      </w:pPr>
    </w:p>
    <w:p w14:paraId="1C7A59F1" w14:textId="77777777" w:rsidR="00B32ECB" w:rsidRPr="00D62588" w:rsidRDefault="00B32ECB" w:rsidP="00312793">
      <w:pPr>
        <w:rPr>
          <w:rFonts w:cs="Arial"/>
          <w:szCs w:val="24"/>
        </w:rPr>
      </w:pPr>
    </w:p>
    <w:p w14:paraId="0F1D311C" w14:textId="77777777" w:rsidR="00312793" w:rsidRPr="00D62588" w:rsidRDefault="00312793" w:rsidP="00312793">
      <w:pPr>
        <w:rPr>
          <w:rFonts w:cs="Arial"/>
          <w:szCs w:val="24"/>
        </w:rPr>
      </w:pPr>
    </w:p>
    <w:p w14:paraId="6DF1A648" w14:textId="77777777" w:rsidR="00312793" w:rsidRPr="00D62588" w:rsidRDefault="00312793" w:rsidP="00312793">
      <w:pPr>
        <w:rPr>
          <w:rFonts w:cs="Arial"/>
          <w:szCs w:val="24"/>
        </w:rPr>
      </w:pPr>
    </w:p>
    <w:p w14:paraId="6A851150" w14:textId="77777777" w:rsidR="00312793" w:rsidRPr="00D62588" w:rsidRDefault="00312793" w:rsidP="00312793">
      <w:pPr>
        <w:rPr>
          <w:rFonts w:cs="Arial"/>
          <w:szCs w:val="24"/>
        </w:rPr>
      </w:pPr>
    </w:p>
    <w:p w14:paraId="0DF61F54" w14:textId="77777777" w:rsidR="00312793" w:rsidRPr="00D62588" w:rsidRDefault="00312793" w:rsidP="00312793">
      <w:pPr>
        <w:rPr>
          <w:rFonts w:cs="Arial"/>
          <w:szCs w:val="24"/>
        </w:rPr>
      </w:pPr>
    </w:p>
    <w:p w14:paraId="361C9742" w14:textId="77777777" w:rsidR="00312793" w:rsidRPr="00D62588" w:rsidRDefault="00312793" w:rsidP="00312793">
      <w:pPr>
        <w:rPr>
          <w:rFonts w:cs="Arial"/>
          <w:szCs w:val="24"/>
        </w:rPr>
      </w:pPr>
    </w:p>
    <w:p w14:paraId="01E38C3B" w14:textId="77777777" w:rsidR="00312793" w:rsidRPr="00D62588" w:rsidRDefault="00312793" w:rsidP="00312793">
      <w:pPr>
        <w:rPr>
          <w:rFonts w:cs="Arial"/>
          <w:szCs w:val="24"/>
        </w:rPr>
      </w:pPr>
    </w:p>
    <w:p w14:paraId="11877154" w14:textId="77777777" w:rsidR="00312793" w:rsidRPr="00D62588" w:rsidRDefault="00312793" w:rsidP="00312793">
      <w:pPr>
        <w:rPr>
          <w:rFonts w:cs="Arial"/>
          <w:szCs w:val="24"/>
        </w:rPr>
      </w:pPr>
    </w:p>
    <w:p w14:paraId="14135858" w14:textId="77777777" w:rsidR="00312793" w:rsidRPr="00D62588" w:rsidRDefault="00312793" w:rsidP="00312793"/>
    <w:p w14:paraId="66769A98" w14:textId="77777777" w:rsidR="00C13A4A" w:rsidRPr="00D62588" w:rsidRDefault="00C13A4A" w:rsidP="005A3837">
      <w:pPr>
        <w:ind w:left="2694" w:hanging="2694"/>
        <w:rPr>
          <w:rFonts w:cs="Arial"/>
          <w:szCs w:val="24"/>
        </w:rPr>
      </w:pPr>
    </w:p>
    <w:p w14:paraId="332422E9" w14:textId="643950DF" w:rsidR="00C13A4A" w:rsidRPr="00D62588" w:rsidRDefault="00C13A4A" w:rsidP="002E6BCD">
      <w:pPr>
        <w:pStyle w:val="Heading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62588">
        <w:rPr>
          <w:rFonts w:ascii="Arial" w:hAnsi="Arial" w:cs="Arial"/>
          <w:b/>
          <w:color w:val="auto"/>
          <w:sz w:val="24"/>
          <w:szCs w:val="24"/>
        </w:rPr>
        <w:lastRenderedPageBreak/>
        <w:t>PRILOG 7 –SPECIFIKACIJA POTREB</w:t>
      </w:r>
      <w:r w:rsidR="00584431">
        <w:rPr>
          <w:rFonts w:ascii="Arial" w:hAnsi="Arial" w:cs="Arial"/>
          <w:b/>
          <w:color w:val="auto"/>
          <w:sz w:val="24"/>
          <w:szCs w:val="24"/>
        </w:rPr>
        <w:t>ITE</w:t>
      </w:r>
      <w:r w:rsidRPr="00D62588">
        <w:rPr>
          <w:rFonts w:ascii="Arial" w:hAnsi="Arial" w:cs="Arial"/>
          <w:b/>
          <w:color w:val="auto"/>
          <w:sz w:val="24"/>
          <w:szCs w:val="24"/>
        </w:rPr>
        <w:t xml:space="preserve"> MJERNE OPREME ZA MJERENJE KOD REDOV</w:t>
      </w:r>
      <w:r w:rsidR="00477F9A" w:rsidRPr="00D62588">
        <w:rPr>
          <w:rFonts w:ascii="Arial" w:hAnsi="Arial" w:cs="Arial"/>
          <w:b/>
          <w:color w:val="auto"/>
          <w:sz w:val="24"/>
          <w:szCs w:val="24"/>
        </w:rPr>
        <w:t>ITOG</w:t>
      </w:r>
      <w:r w:rsidRPr="00D62588">
        <w:rPr>
          <w:rFonts w:ascii="Arial" w:hAnsi="Arial" w:cs="Arial"/>
          <w:b/>
          <w:color w:val="auto"/>
          <w:sz w:val="24"/>
          <w:szCs w:val="24"/>
        </w:rPr>
        <w:t xml:space="preserve"> AUDITA </w:t>
      </w:r>
      <w:r w:rsidR="008A6309" w:rsidRPr="00D62588">
        <w:rPr>
          <w:rFonts w:ascii="Arial" w:hAnsi="Arial" w:cs="Arial"/>
          <w:b/>
          <w:color w:val="auto"/>
          <w:sz w:val="24"/>
          <w:szCs w:val="24"/>
        </w:rPr>
        <w:t>SUSTAV</w:t>
      </w:r>
      <w:r w:rsidRPr="00D62588">
        <w:rPr>
          <w:rFonts w:ascii="Arial" w:hAnsi="Arial" w:cs="Arial"/>
          <w:b/>
          <w:color w:val="auto"/>
          <w:sz w:val="24"/>
          <w:szCs w:val="24"/>
        </w:rPr>
        <w:t>A GRIJANJA I KLIMATIZ</w:t>
      </w:r>
      <w:r w:rsidR="00584431">
        <w:rPr>
          <w:rFonts w:ascii="Arial" w:hAnsi="Arial" w:cs="Arial"/>
          <w:b/>
          <w:color w:val="auto"/>
          <w:sz w:val="24"/>
          <w:szCs w:val="24"/>
        </w:rPr>
        <w:t>IRANJA</w:t>
      </w:r>
    </w:p>
    <w:p w14:paraId="0C5C21DC" w14:textId="77777777" w:rsidR="00C13A4A" w:rsidRPr="00D62588" w:rsidRDefault="00C13A4A" w:rsidP="002E6BCD">
      <w:pPr>
        <w:jc w:val="both"/>
        <w:rPr>
          <w:rFonts w:cs="Arial"/>
          <w:b/>
          <w:szCs w:val="24"/>
        </w:rPr>
      </w:pPr>
    </w:p>
    <w:p w14:paraId="458BA6E6" w14:textId="77777777" w:rsidR="00C13A4A" w:rsidRPr="00D62588" w:rsidRDefault="00C13A4A" w:rsidP="002E6BCD">
      <w:pPr>
        <w:jc w:val="both"/>
        <w:rPr>
          <w:rFonts w:cs="Arial"/>
          <w:b/>
          <w:szCs w:val="24"/>
        </w:rPr>
      </w:pPr>
    </w:p>
    <w:p w14:paraId="198EA551" w14:textId="134C2422" w:rsidR="00C13A4A" w:rsidRPr="00D62588" w:rsidRDefault="00C13A4A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 mjerenje snage 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 sa potisom i povratom toplog/hladnog fluida (najčešće vode) koriste se na tržištu raspoloživi kalorimetri/protokomjeri naspram zahtijevanih snaga </w:t>
      </w:r>
      <w:r w:rsidR="008A6309" w:rsidRPr="00D62588">
        <w:rPr>
          <w:rFonts w:cs="Arial"/>
          <w:szCs w:val="24"/>
        </w:rPr>
        <w:t>sustav</w:t>
      </w:r>
      <w:r w:rsidRPr="00D62588">
        <w:rPr>
          <w:rFonts w:cs="Arial"/>
          <w:szCs w:val="24"/>
        </w:rPr>
        <w:t xml:space="preserve">a. Koriste se standardni protokomjeri za mjerenje protoka </w:t>
      </w:r>
      <w:r w:rsidR="00A81589" w:rsidRPr="00D62588">
        <w:rPr>
          <w:rFonts w:cs="Arial"/>
          <w:szCs w:val="24"/>
        </w:rPr>
        <w:t>zrak</w:t>
      </w:r>
      <w:r w:rsidRPr="00D62588">
        <w:rPr>
          <w:rFonts w:cs="Arial"/>
          <w:szCs w:val="24"/>
        </w:rPr>
        <w:t xml:space="preserve">a kroz kanale. </w:t>
      </w:r>
    </w:p>
    <w:p w14:paraId="1068CD26" w14:textId="77777777" w:rsidR="00C13A4A" w:rsidRPr="00D62588" w:rsidRDefault="00C13A4A" w:rsidP="002E6BCD">
      <w:pPr>
        <w:jc w:val="both"/>
        <w:rPr>
          <w:rFonts w:cs="Arial"/>
          <w:szCs w:val="24"/>
        </w:rPr>
      </w:pPr>
    </w:p>
    <w:p w14:paraId="1F92F18A" w14:textId="29CDB38D" w:rsidR="00C13A4A" w:rsidRPr="00D62588" w:rsidRDefault="00477F9A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mjerenje </w:t>
      </w:r>
      <w:r w:rsidR="00515297" w:rsidRPr="00D62588">
        <w:rPr>
          <w:rFonts w:cs="Arial"/>
          <w:szCs w:val="24"/>
        </w:rPr>
        <w:t>tlaka</w:t>
      </w:r>
      <w:r w:rsidRPr="00D62588">
        <w:rPr>
          <w:rFonts w:cs="Arial"/>
          <w:szCs w:val="24"/>
        </w:rPr>
        <w:t xml:space="preserve"> i</w:t>
      </w:r>
      <w:r w:rsidR="00C13A4A" w:rsidRPr="00D62588">
        <w:rPr>
          <w:rFonts w:cs="Arial"/>
          <w:szCs w:val="24"/>
        </w:rPr>
        <w:t xml:space="preserve"> temperature freona u </w:t>
      </w:r>
      <w:r w:rsidR="00611295" w:rsidRPr="00D62588">
        <w:rPr>
          <w:rFonts w:cs="Arial"/>
          <w:szCs w:val="24"/>
        </w:rPr>
        <w:t>dizalicama topline</w:t>
      </w:r>
      <w:r w:rsidR="00C13A4A" w:rsidRPr="00D62588">
        <w:rPr>
          <w:rFonts w:cs="Arial"/>
          <w:szCs w:val="24"/>
        </w:rPr>
        <w:t xml:space="preserve"> koriste se</w:t>
      </w:r>
      <w:r w:rsidR="00584431">
        <w:rPr>
          <w:rFonts w:cs="Arial"/>
          <w:szCs w:val="24"/>
        </w:rPr>
        <w:t xml:space="preserve"> </w:t>
      </w:r>
      <w:r w:rsidR="00C13A4A" w:rsidRPr="00D62588">
        <w:rPr>
          <w:rFonts w:cs="Arial"/>
          <w:szCs w:val="24"/>
        </w:rPr>
        <w:t xml:space="preserve">na tržištu raspoloživi barometri, termometri i ostali mjerači za </w:t>
      </w:r>
      <w:r w:rsidR="008A6309" w:rsidRPr="00D62588">
        <w:rPr>
          <w:rFonts w:cs="Arial"/>
          <w:szCs w:val="24"/>
        </w:rPr>
        <w:t>sustav</w:t>
      </w:r>
      <w:r w:rsidR="00C13A4A" w:rsidRPr="00D62588">
        <w:rPr>
          <w:rFonts w:cs="Arial"/>
          <w:szCs w:val="24"/>
        </w:rPr>
        <w:t xml:space="preserve">e a svaki proizvođač </w:t>
      </w:r>
      <w:r w:rsidR="00611295" w:rsidRPr="00D62588">
        <w:rPr>
          <w:rFonts w:cs="Arial"/>
          <w:szCs w:val="24"/>
        </w:rPr>
        <w:t>dizalica topline</w:t>
      </w:r>
      <w:r w:rsidR="00C13A4A" w:rsidRPr="00D62588">
        <w:rPr>
          <w:rFonts w:cs="Arial"/>
          <w:szCs w:val="24"/>
        </w:rPr>
        <w:t xml:space="preserve"> omogućava mjerenja </w:t>
      </w:r>
      <w:r w:rsidRPr="00D62588">
        <w:rPr>
          <w:rFonts w:cs="Arial"/>
          <w:szCs w:val="24"/>
        </w:rPr>
        <w:t>osiguranjem</w:t>
      </w:r>
      <w:r w:rsidR="00C13A4A" w:rsidRPr="00D62588">
        <w:rPr>
          <w:rFonts w:cs="Arial"/>
          <w:szCs w:val="24"/>
        </w:rPr>
        <w:t xml:space="preserve"> otvora za mjerenja. </w:t>
      </w:r>
    </w:p>
    <w:p w14:paraId="63490097" w14:textId="77777777" w:rsidR="00C13A4A" w:rsidRPr="00D62588" w:rsidRDefault="00C13A4A" w:rsidP="002E6BCD">
      <w:pPr>
        <w:jc w:val="both"/>
        <w:rPr>
          <w:rFonts w:cs="Arial"/>
          <w:szCs w:val="24"/>
        </w:rPr>
      </w:pPr>
    </w:p>
    <w:p w14:paraId="02A8894F" w14:textId="77777777" w:rsidR="00C13A4A" w:rsidRPr="00D62588" w:rsidRDefault="00C13A4A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Za mjerenje potrošnje električne energije koriste se standardni uređaji raspoloživi na tržištu. </w:t>
      </w:r>
    </w:p>
    <w:p w14:paraId="16A8571F" w14:textId="77777777" w:rsidR="00C13A4A" w:rsidRPr="00D62588" w:rsidRDefault="00C13A4A" w:rsidP="002E6BCD">
      <w:pPr>
        <w:jc w:val="both"/>
        <w:rPr>
          <w:rFonts w:cs="Arial"/>
          <w:szCs w:val="24"/>
        </w:rPr>
      </w:pPr>
    </w:p>
    <w:p w14:paraId="5322F550" w14:textId="68BC9617" w:rsidR="00C13A4A" w:rsidRPr="00D62588" w:rsidRDefault="00C13A4A" w:rsidP="002E6BCD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Za utvrđivanje kvalitet</w:t>
      </w:r>
      <w:r w:rsidR="00477F9A" w:rsidRPr="00D62588">
        <w:rPr>
          <w:rFonts w:cs="Arial"/>
          <w:szCs w:val="24"/>
        </w:rPr>
        <w:t>e</w:t>
      </w:r>
      <w:r w:rsidRPr="00D62588">
        <w:rPr>
          <w:rFonts w:cs="Arial"/>
          <w:szCs w:val="24"/>
        </w:rPr>
        <w:t xml:space="preserve"> izdu</w:t>
      </w:r>
      <w:r w:rsidR="00477F9A" w:rsidRPr="00D62588">
        <w:rPr>
          <w:rFonts w:cs="Arial"/>
          <w:szCs w:val="24"/>
        </w:rPr>
        <w:t>š</w:t>
      </w:r>
      <w:r w:rsidRPr="00D62588">
        <w:rPr>
          <w:rFonts w:cs="Arial"/>
          <w:szCs w:val="24"/>
        </w:rPr>
        <w:t xml:space="preserve">nih </w:t>
      </w:r>
      <w:r w:rsidR="00513C13" w:rsidRPr="00D62588">
        <w:rPr>
          <w:rFonts w:cs="Arial"/>
          <w:szCs w:val="24"/>
        </w:rPr>
        <w:t>plin</w:t>
      </w:r>
      <w:r w:rsidRPr="00D62588">
        <w:rPr>
          <w:rFonts w:cs="Arial"/>
          <w:szCs w:val="24"/>
        </w:rPr>
        <w:t xml:space="preserve">ova te izračun </w:t>
      </w:r>
      <w:r w:rsidR="00A81589" w:rsidRPr="00D62588">
        <w:rPr>
          <w:rFonts w:cs="Arial"/>
          <w:szCs w:val="24"/>
        </w:rPr>
        <w:t>stupnj</w:t>
      </w:r>
      <w:r w:rsidR="00477F9A" w:rsidRPr="00D62588">
        <w:rPr>
          <w:rFonts w:cs="Arial"/>
          <w:szCs w:val="24"/>
        </w:rPr>
        <w:t>a</w:t>
      </w:r>
      <w:r w:rsidRPr="00D62588">
        <w:rPr>
          <w:rFonts w:cs="Arial"/>
          <w:szCs w:val="24"/>
        </w:rPr>
        <w:t xml:space="preserve"> iskorišenja u sl</w:t>
      </w:r>
      <w:r w:rsidR="00477F9A" w:rsidRPr="00D62588">
        <w:rPr>
          <w:rFonts w:cs="Arial"/>
          <w:szCs w:val="24"/>
        </w:rPr>
        <w:t>j</w:t>
      </w:r>
      <w:r w:rsidRPr="00D62588">
        <w:rPr>
          <w:rFonts w:cs="Arial"/>
          <w:szCs w:val="24"/>
        </w:rPr>
        <w:t>edećem poglavlju navedeni su primjeri opreme sa napomenom da su navedeni  brednovi  dati samo kao primjer.</w:t>
      </w:r>
    </w:p>
    <w:p w14:paraId="7F29DF9E" w14:textId="77777777" w:rsidR="00C13A4A" w:rsidRPr="00D62588" w:rsidRDefault="00C13A4A" w:rsidP="00C13A4A">
      <w:pPr>
        <w:jc w:val="both"/>
        <w:rPr>
          <w:rFonts w:cs="Arial"/>
          <w:szCs w:val="24"/>
        </w:rPr>
      </w:pPr>
    </w:p>
    <w:p w14:paraId="04749D46" w14:textId="77777777" w:rsidR="00C13A4A" w:rsidRPr="00D62588" w:rsidRDefault="00C13A4A" w:rsidP="00C13A4A">
      <w:pPr>
        <w:spacing w:after="120"/>
        <w:jc w:val="both"/>
        <w:rPr>
          <w:rFonts w:cs="Arial"/>
          <w:b/>
          <w:szCs w:val="24"/>
        </w:rPr>
      </w:pPr>
      <w:r w:rsidRPr="00D62588">
        <w:rPr>
          <w:rFonts w:cs="Arial"/>
          <w:b/>
          <w:szCs w:val="24"/>
        </w:rPr>
        <w:t>Mjerne metode i instrumenti</w:t>
      </w:r>
    </w:p>
    <w:p w14:paraId="08C23710" w14:textId="77777777" w:rsidR="00C13A4A" w:rsidRPr="00D62588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>Brzina i protok plinova:</w:t>
      </w:r>
    </w:p>
    <w:p w14:paraId="1DC70FDF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BAS ISO 10780:2000</w:t>
      </w:r>
    </w:p>
    <w:p w14:paraId="78B8942F" w14:textId="4DE12F1C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</w:t>
      </w:r>
      <w:r w:rsidRPr="00D62588">
        <w:rPr>
          <w:rFonts w:cs="Arial"/>
          <w:szCs w:val="24"/>
        </w:rPr>
        <w:tab/>
        <w:t xml:space="preserve">Mjerenje diferencijalnog </w:t>
      </w:r>
      <w:r w:rsidR="00477F9A" w:rsidRPr="00D62588">
        <w:rPr>
          <w:rFonts w:cs="Arial"/>
          <w:szCs w:val="24"/>
        </w:rPr>
        <w:t>tlaka u mreži to</w:t>
      </w:r>
      <w:r w:rsidRPr="00D62588">
        <w:rPr>
          <w:rFonts w:cs="Arial"/>
          <w:szCs w:val="24"/>
        </w:rPr>
        <w:t>čaka</w:t>
      </w:r>
    </w:p>
    <w:p w14:paraId="5C19B56D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Instrument: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Kao Testo 350 S, ZAMBELLI Isoplus</w:t>
      </w:r>
    </w:p>
    <w:p w14:paraId="6151F53B" w14:textId="77777777" w:rsidR="00C13A4A" w:rsidRPr="00D62588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Sonda: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Pitot cijevi dužine 1,5m i 0,6m; materijal Ni-Cr čelik</w:t>
      </w:r>
    </w:p>
    <w:p w14:paraId="2039C216" w14:textId="645A703E" w:rsidR="00C13A4A" w:rsidRPr="00D62588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 xml:space="preserve">Statički </w:t>
      </w:r>
      <w:r w:rsidR="00477F9A" w:rsidRPr="00D62588">
        <w:rPr>
          <w:rFonts w:cs="Arial"/>
          <w:b/>
          <w:i/>
          <w:szCs w:val="24"/>
        </w:rPr>
        <w:t>tlak</w:t>
      </w:r>
      <w:r w:rsidRPr="00D62588">
        <w:rPr>
          <w:rFonts w:cs="Arial"/>
          <w:b/>
          <w:i/>
          <w:szCs w:val="24"/>
        </w:rPr>
        <w:t xml:space="preserve"> u dimovodnom kanalu:</w:t>
      </w:r>
    </w:p>
    <w:p w14:paraId="62D77DD0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BAS ISO 10780:2000</w:t>
      </w:r>
    </w:p>
    <w:p w14:paraId="00027AC5" w14:textId="054E4335" w:rsidR="00C13A4A" w:rsidRPr="00D62588" w:rsidRDefault="00C13A4A" w:rsidP="00C13A4A">
      <w:pPr>
        <w:ind w:left="2832" w:hanging="212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</w:t>
      </w:r>
      <w:r w:rsidRPr="00D62588">
        <w:rPr>
          <w:rFonts w:cs="Arial"/>
          <w:szCs w:val="24"/>
        </w:rPr>
        <w:tab/>
        <w:t xml:space="preserve">Mjerenje statičkog </w:t>
      </w:r>
      <w:r w:rsidR="00477F9A" w:rsidRPr="00D62588">
        <w:rPr>
          <w:rFonts w:cs="Arial"/>
          <w:szCs w:val="24"/>
        </w:rPr>
        <w:t>tlaka</w:t>
      </w:r>
      <w:r w:rsidRPr="00D62588">
        <w:rPr>
          <w:rFonts w:cs="Arial"/>
          <w:szCs w:val="24"/>
        </w:rPr>
        <w:t xml:space="preserve"> u dimovodnom kanalu sa</w:t>
      </w:r>
      <w:r w:rsidR="00477F9A" w:rsidRPr="00D62588">
        <w:rPr>
          <w:rFonts w:cs="Arial"/>
          <w:szCs w:val="24"/>
        </w:rPr>
        <w:t xml:space="preserve"> Pitot cijevi na više mjernih to</w:t>
      </w:r>
      <w:r w:rsidRPr="00D62588">
        <w:rPr>
          <w:rFonts w:cs="Arial"/>
          <w:szCs w:val="24"/>
        </w:rPr>
        <w:t xml:space="preserve">čaka po mjernoj ravni i vanjskog ambijentalnog </w:t>
      </w:r>
      <w:r w:rsidR="00477F9A" w:rsidRPr="00D62588">
        <w:rPr>
          <w:rFonts w:cs="Arial"/>
          <w:szCs w:val="24"/>
        </w:rPr>
        <w:t>tlaka</w:t>
      </w:r>
      <w:r w:rsidRPr="00D62588">
        <w:rPr>
          <w:rFonts w:cs="Arial"/>
          <w:szCs w:val="24"/>
        </w:rPr>
        <w:t>.</w:t>
      </w:r>
    </w:p>
    <w:p w14:paraId="7A2C81BF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Instrument: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Kao Testo 350 S, ZAMBELLI Isoplus</w:t>
      </w:r>
    </w:p>
    <w:p w14:paraId="187A86B5" w14:textId="77777777" w:rsidR="00C13A4A" w:rsidRPr="00D62588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Sonda: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Pitot cijevi dužine 1,5m i 0,6m; materijal Ni-Cr čelik</w:t>
      </w:r>
    </w:p>
    <w:p w14:paraId="2F8E9B02" w14:textId="0B0BB802" w:rsidR="00C13A4A" w:rsidRPr="00D62588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 xml:space="preserve">Ambijentalni </w:t>
      </w:r>
      <w:r w:rsidR="00477F9A" w:rsidRPr="00D62588">
        <w:rPr>
          <w:rFonts w:cs="Arial"/>
          <w:b/>
          <w:i/>
          <w:szCs w:val="24"/>
        </w:rPr>
        <w:t>tlak</w:t>
      </w:r>
      <w:r w:rsidRPr="00D62588">
        <w:rPr>
          <w:rFonts w:cs="Arial"/>
          <w:b/>
          <w:i/>
          <w:szCs w:val="24"/>
        </w:rPr>
        <w:t xml:space="preserve"> na mjernom mjestu:</w:t>
      </w:r>
    </w:p>
    <w:p w14:paraId="0CDD599F" w14:textId="77777777" w:rsidR="00C13A4A" w:rsidRPr="00D62588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Instrument: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barometar</w:t>
      </w:r>
    </w:p>
    <w:p w14:paraId="22C3DD97" w14:textId="77777777" w:rsidR="00C13A4A" w:rsidRPr="00D62588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>Temperatura dimnih plinova:</w:t>
      </w:r>
    </w:p>
    <w:p w14:paraId="4F189F81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BAS ISO 10780:2000</w:t>
      </w:r>
    </w:p>
    <w:p w14:paraId="7EABF3CC" w14:textId="37E754B0" w:rsidR="00C13A4A" w:rsidRPr="00D62588" w:rsidRDefault="00C13A4A" w:rsidP="00C13A4A">
      <w:pPr>
        <w:ind w:left="2832" w:hanging="212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</w:t>
      </w:r>
      <w:r w:rsidRPr="00D62588">
        <w:rPr>
          <w:rFonts w:cs="Arial"/>
          <w:szCs w:val="24"/>
        </w:rPr>
        <w:tab/>
        <w:t>Mjerenje temperature plinova sa termočla</w:t>
      </w:r>
      <w:r w:rsidR="00477F9A" w:rsidRPr="00D62588">
        <w:rPr>
          <w:rFonts w:cs="Arial"/>
          <w:szCs w:val="24"/>
        </w:rPr>
        <w:t>nkom Ni-Cr-Ni (tip K) u mreži to</w:t>
      </w:r>
      <w:r w:rsidRPr="00D62588">
        <w:rPr>
          <w:rFonts w:cs="Arial"/>
          <w:szCs w:val="24"/>
        </w:rPr>
        <w:t>čaka.</w:t>
      </w:r>
    </w:p>
    <w:p w14:paraId="25B4D471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Instrument: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Kao Testo 350 S, ZAMBELLI Isoplus</w:t>
      </w:r>
    </w:p>
    <w:p w14:paraId="2546CC4B" w14:textId="77777777" w:rsidR="00C13A4A" w:rsidRPr="00D62588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Sonda: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Termočlanak Ni-Cr-Ni u Ni-Cr sondi dužine 1,5m i 0,6m</w:t>
      </w:r>
    </w:p>
    <w:p w14:paraId="28181989" w14:textId="77777777" w:rsidR="00C13A4A" w:rsidRPr="00D62588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>Gustina dimnih plinova:</w:t>
      </w:r>
    </w:p>
    <w:p w14:paraId="3F9870C4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Gustina plina zavisi o sastavu plina i izračunava se po jednačini </w:t>
      </w:r>
      <w:r w:rsidRPr="00D62588">
        <w:rPr>
          <w:rFonts w:cs="Arial"/>
          <w:szCs w:val="24"/>
        </w:rPr>
        <w:sym w:font="Symbol" w:char="F072"/>
      </w:r>
      <w:r w:rsidRPr="00D62588">
        <w:rPr>
          <w:rFonts w:cs="Arial"/>
          <w:szCs w:val="24"/>
          <w:vertAlign w:val="subscript"/>
        </w:rPr>
        <w:t>0</w:t>
      </w:r>
      <w:r w:rsidRPr="00D62588">
        <w:rPr>
          <w:rFonts w:cs="Arial"/>
          <w:szCs w:val="24"/>
        </w:rPr>
        <w:t xml:space="preserve"> =</w:t>
      </w:r>
      <w:r w:rsidRPr="00D62588">
        <w:rPr>
          <w:rFonts w:cs="Arial"/>
          <w:szCs w:val="24"/>
        </w:rPr>
        <w:sym w:font="Symbol" w:char="F053"/>
      </w:r>
      <w:r w:rsidRPr="00D62588">
        <w:rPr>
          <w:rFonts w:cs="Arial"/>
          <w:szCs w:val="24"/>
        </w:rPr>
        <w:t>(x</w:t>
      </w:r>
      <w:r w:rsidRPr="00D62588">
        <w:rPr>
          <w:rFonts w:cs="Arial"/>
          <w:szCs w:val="24"/>
          <w:vertAlign w:val="subscript"/>
        </w:rPr>
        <w:t>i</w:t>
      </w:r>
      <w:r w:rsidRPr="00D62588">
        <w:rPr>
          <w:rFonts w:cs="Arial"/>
          <w:b/>
          <w:szCs w:val="24"/>
          <w:vertAlign w:val="superscript"/>
        </w:rPr>
        <w:t>.</w:t>
      </w:r>
      <w:r w:rsidRPr="00D62588">
        <w:rPr>
          <w:rFonts w:cs="Arial"/>
          <w:szCs w:val="24"/>
        </w:rPr>
        <w:sym w:font="Symbol" w:char="F070"/>
      </w:r>
      <w:r w:rsidRPr="00D62588">
        <w:rPr>
          <w:rFonts w:cs="Arial"/>
          <w:szCs w:val="24"/>
        </w:rPr>
        <w:t>) gdje je:</w:t>
      </w:r>
    </w:p>
    <w:p w14:paraId="562ADA6E" w14:textId="777777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xi - volumni udio pojedine komponente, u 100%;</w:t>
      </w:r>
    </w:p>
    <w:p w14:paraId="450A95E3" w14:textId="11BF7F77" w:rsidR="00C13A4A" w:rsidRPr="00D62588" w:rsidRDefault="00C13A4A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sym w:font="Symbol" w:char="F072"/>
      </w:r>
      <w:r w:rsidRPr="00D62588">
        <w:rPr>
          <w:rFonts w:cs="Arial"/>
          <w:szCs w:val="24"/>
        </w:rPr>
        <w:t xml:space="preserve">i - gustina čiste komonente pri normalnim </w:t>
      </w:r>
      <w:r w:rsidR="00477F9A" w:rsidRPr="00D62588">
        <w:rPr>
          <w:rFonts w:cs="Arial"/>
          <w:szCs w:val="24"/>
        </w:rPr>
        <w:t>uvjetima</w:t>
      </w:r>
      <w:r w:rsidRPr="00D62588">
        <w:rPr>
          <w:rFonts w:cs="Arial"/>
          <w:szCs w:val="24"/>
        </w:rPr>
        <w:t xml:space="preserve"> (T = 0°C; p = 101325 Pa)</w:t>
      </w:r>
    </w:p>
    <w:p w14:paraId="4224FCD5" w14:textId="54B3C843" w:rsidR="00C13A4A" w:rsidRPr="00D62588" w:rsidRDefault="00B32ECB" w:rsidP="00C13A4A">
      <w:pPr>
        <w:ind w:firstLine="708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P</w:t>
      </w:r>
      <w:r w:rsidR="00C13A4A" w:rsidRPr="00D62588">
        <w:rPr>
          <w:rFonts w:cs="Arial"/>
          <w:szCs w:val="24"/>
        </w:rPr>
        <w:t>arametri koje treba odrediti su:</w:t>
      </w:r>
    </w:p>
    <w:p w14:paraId="20044947" w14:textId="77777777" w:rsidR="00C13A4A" w:rsidRPr="00D62588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kisik (O2)</w:t>
      </w:r>
    </w:p>
    <w:p w14:paraId="5F7BF0B9" w14:textId="72ABF19C" w:rsidR="00C13A4A" w:rsidRPr="00D62588" w:rsidRDefault="00477F9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ugljen</w:t>
      </w:r>
      <w:r w:rsidR="00C13A4A" w:rsidRPr="00D62588">
        <w:rPr>
          <w:rFonts w:cs="Arial"/>
          <w:szCs w:val="24"/>
        </w:rPr>
        <w:t xml:space="preserve"> dioksid (CO2)</w:t>
      </w:r>
    </w:p>
    <w:p w14:paraId="30CED16F" w14:textId="69F35338" w:rsidR="00C13A4A" w:rsidRPr="00D62588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uglj</w:t>
      </w:r>
      <w:r w:rsidR="00477F9A" w:rsidRPr="00D62588">
        <w:rPr>
          <w:rFonts w:cs="Arial"/>
          <w:szCs w:val="24"/>
        </w:rPr>
        <w:t>en</w:t>
      </w:r>
      <w:r w:rsidRPr="00D62588">
        <w:rPr>
          <w:rFonts w:cs="Arial"/>
          <w:szCs w:val="24"/>
        </w:rPr>
        <w:t xml:space="preserve"> monoksid (CO)</w:t>
      </w:r>
    </w:p>
    <w:p w14:paraId="09455C34" w14:textId="77777777" w:rsidR="00C13A4A" w:rsidRPr="00D62588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azotni oksidi NOx</w:t>
      </w:r>
    </w:p>
    <w:p w14:paraId="44EEF84E" w14:textId="39000144" w:rsidR="00C13A4A" w:rsidRPr="00D62588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temperatura i </w:t>
      </w:r>
      <w:r w:rsidR="004C7F37" w:rsidRPr="00D62588">
        <w:rPr>
          <w:rFonts w:cs="Arial"/>
          <w:szCs w:val="24"/>
        </w:rPr>
        <w:t>tlak</w:t>
      </w:r>
      <w:r w:rsidRPr="00D62588">
        <w:rPr>
          <w:rFonts w:cs="Arial"/>
          <w:szCs w:val="24"/>
        </w:rPr>
        <w:t xml:space="preserve"> u odvodnom kanalu</w:t>
      </w:r>
    </w:p>
    <w:tbl>
      <w:tblPr>
        <w:tblpPr w:leftFromText="180" w:rightFromText="180" w:vertAnchor="text" w:horzAnchor="page" w:tblpX="1864" w:tblpY="490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1"/>
        <w:gridCol w:w="8056"/>
      </w:tblGrid>
      <w:tr w:rsidR="00B32ECB" w:rsidRPr="00D62588" w14:paraId="4EDD8526" w14:textId="77777777" w:rsidTr="00797187">
        <w:trPr>
          <w:trHeight w:val="340"/>
        </w:trPr>
        <w:tc>
          <w:tcPr>
            <w:tcW w:w="528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1EB891C5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29BCE658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Analizator plinova kao Testo 350 XL</w:t>
            </w:r>
          </w:p>
        </w:tc>
      </w:tr>
      <w:tr w:rsidR="00B32ECB" w:rsidRPr="00D62588" w14:paraId="0686E0B3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2349F213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6D892A0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Temperatura plinova: -40 – 1200 °C</w:t>
            </w:r>
          </w:p>
          <w:p w14:paraId="1D7DE828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 xml:space="preserve">COlow: 0 – 500 ppm, </w:t>
            </w:r>
          </w:p>
          <w:p w14:paraId="02400CD1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NO: 0 – 3000 ppm</w:t>
            </w:r>
          </w:p>
          <w:p w14:paraId="6E386FEF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 xml:space="preserve">: 0 – 500 ppm, </w:t>
            </w:r>
          </w:p>
          <w:p w14:paraId="062B2502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SO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0 – 5000 ppm</w:t>
            </w:r>
          </w:p>
          <w:p w14:paraId="4037679D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 xml:space="preserve">: 0 – 50%vol, </w:t>
            </w:r>
          </w:p>
          <w:p w14:paraId="288EBA1E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D62588" w14:paraId="75879225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7F66F7A8" w14:textId="10BEB6BE" w:rsidR="00C13A4A" w:rsidRPr="00D62588" w:rsidRDefault="00C13A4A" w:rsidP="004C7F3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</w:t>
            </w:r>
            <w:r w:rsidR="004C7F37" w:rsidRPr="00D62588">
              <w:rPr>
                <w:rFonts w:cs="Arial"/>
                <w:b/>
                <w:bCs/>
                <w:szCs w:val="24"/>
                <w:lang w:eastAsia="bs-Latn-BA"/>
              </w:rPr>
              <w:t>o</w:t>
            </w: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2C37F6EC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Temperatura: ± 0,5%,</w:t>
            </w:r>
          </w:p>
          <w:p w14:paraId="7A087E31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Colow: 1 ppm</w:t>
            </w:r>
          </w:p>
          <w:p w14:paraId="32DE226D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NO: 0,1 ppm</w:t>
            </w:r>
          </w:p>
          <w:p w14:paraId="0EDB768F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:0,1ppm</w:t>
            </w:r>
          </w:p>
          <w:p w14:paraId="145FFFF4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SO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1 ppm</w:t>
            </w:r>
          </w:p>
          <w:p w14:paraId="41EAE95D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1% m.v.</w:t>
            </w:r>
          </w:p>
          <w:p w14:paraId="6C0777B0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D62588" w14:paraId="043714D0" w14:textId="77777777" w:rsidTr="00797187">
        <w:trPr>
          <w:trHeight w:val="340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6CFE9557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7DB42D34" w14:textId="4288B4DD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D62588">
              <w:rPr>
                <w:rFonts w:cs="Arial"/>
                <w:b/>
                <w:szCs w:val="24"/>
              </w:rPr>
              <w:t xml:space="preserve">Mjerač protoka </w:t>
            </w:r>
            <w:r w:rsidR="004C7F37" w:rsidRPr="00D62588">
              <w:rPr>
                <w:rFonts w:cs="Arial"/>
                <w:b/>
                <w:szCs w:val="24"/>
              </w:rPr>
              <w:t>zraka</w:t>
            </w:r>
            <w:r w:rsidRPr="00D62588">
              <w:rPr>
                <w:rFonts w:cs="Arial"/>
                <w:b/>
                <w:szCs w:val="24"/>
              </w:rPr>
              <w:t>, kao Fluke 922</w:t>
            </w:r>
            <w:r w:rsidR="00584431">
              <w:rPr>
                <w:rFonts w:cs="Arial"/>
                <w:b/>
                <w:szCs w:val="24"/>
              </w:rPr>
              <w:t xml:space="preserve"> – dokaz o vlasništvu</w:t>
            </w:r>
          </w:p>
        </w:tc>
      </w:tr>
      <w:tr w:rsidR="00B32ECB" w:rsidRPr="00D62588" w14:paraId="76DE31FC" w14:textId="77777777" w:rsidTr="004C7F37">
        <w:trPr>
          <w:trHeight w:val="1309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502618D9" w14:textId="77777777" w:rsidR="00C13A4A" w:rsidRPr="00D62588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609419E4" w14:textId="6A653927" w:rsidR="00C13A4A" w:rsidRPr="00D62588" w:rsidRDefault="00515297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>Tlak</w:t>
            </w:r>
            <w:r w:rsidR="00C13A4A" w:rsidRPr="00D62588">
              <w:rPr>
                <w:rFonts w:cs="Arial"/>
                <w:bCs/>
                <w:szCs w:val="24"/>
                <w:shd w:val="clear" w:color="auto" w:fill="FFFFFF"/>
              </w:rPr>
              <w:t>:</w:t>
            </w:r>
            <w:r w:rsidR="00C13A4A"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="00C13A4A" w:rsidRPr="00D62588">
              <w:rPr>
                <w:rFonts w:cs="Arial"/>
                <w:szCs w:val="24"/>
                <w:shd w:val="clear" w:color="auto" w:fill="FFFFFF"/>
              </w:rPr>
              <w:t>4000 Pa</w:t>
            </w:r>
          </w:p>
          <w:p w14:paraId="2CB23099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 xml:space="preserve">Brzina: 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Pr="00D62588">
              <w:rPr>
                <w:rFonts w:cs="Arial"/>
                <w:szCs w:val="24"/>
                <w:shd w:val="clear" w:color="auto" w:fill="FFFFFF"/>
              </w:rPr>
              <w:t>0 m/s</w:t>
            </w:r>
          </w:p>
          <w:p w14:paraId="4AFF1F38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 xml:space="preserve">Protok: 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0 – 99,99 m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/h</w:t>
            </w:r>
          </w:p>
          <w:p w14:paraId="385D85AE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Temperatura: 0 – 50°C</w:t>
            </w:r>
          </w:p>
        </w:tc>
      </w:tr>
      <w:tr w:rsidR="00B32ECB" w:rsidRPr="00D62588" w14:paraId="114985E4" w14:textId="77777777" w:rsidTr="00797187">
        <w:trPr>
          <w:trHeight w:val="991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5307F37" w14:textId="4E152697" w:rsidR="00C13A4A" w:rsidRPr="00D62588" w:rsidRDefault="00C13A4A" w:rsidP="004C7F3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</w:t>
            </w:r>
            <w:r w:rsidR="004C7F37" w:rsidRPr="00D62588">
              <w:rPr>
                <w:rFonts w:cs="Arial"/>
                <w:b/>
                <w:bCs/>
                <w:szCs w:val="24"/>
                <w:lang w:eastAsia="bs-Latn-BA"/>
              </w:rPr>
              <w:t>o</w:t>
            </w: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708D45C2" w14:textId="01FB1B77" w:rsidR="00C13A4A" w:rsidRPr="00D62588" w:rsidRDefault="00515297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Tlak</w:t>
            </w:r>
            <w:r w:rsidR="00C13A4A"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: </w:t>
            </w:r>
            <w:r w:rsidR="00C13A4A"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76BA0914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Brzina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59FB29CB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Protok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u zavisnosti od brzine</w:t>
            </w:r>
          </w:p>
          <w:p w14:paraId="137F2F62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Temperatura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0,1°C</w:t>
            </w:r>
          </w:p>
        </w:tc>
      </w:tr>
      <w:tr w:rsidR="00B32ECB" w:rsidRPr="00D62588" w14:paraId="0B3E44C7" w14:textId="77777777" w:rsidTr="00797187">
        <w:trPr>
          <w:trHeight w:val="349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4CA233A6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05A44D83" w14:textId="5C613F70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D62588">
              <w:rPr>
                <w:rFonts w:cs="Arial"/>
                <w:b/>
                <w:szCs w:val="24"/>
              </w:rPr>
              <w:t>Bezkontaktni Infrared termometar  kao INTELL INSTRUMENTS</w:t>
            </w:r>
            <w:r w:rsidR="00584431">
              <w:rPr>
                <w:rFonts w:cs="Arial"/>
                <w:b/>
                <w:szCs w:val="24"/>
              </w:rPr>
              <w:t xml:space="preserve"> – dokaz o vlasništvu</w:t>
            </w:r>
          </w:p>
        </w:tc>
      </w:tr>
      <w:tr w:rsidR="00B32ECB" w:rsidRPr="00D62588" w14:paraId="0C556FB2" w14:textId="77777777" w:rsidTr="00797187">
        <w:trPr>
          <w:cantSplit/>
          <w:trHeight w:val="1097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EE143E2" w14:textId="77777777" w:rsidR="00C13A4A" w:rsidRPr="00D62588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 xml:space="preserve">Mjerni </w:t>
            </w:r>
          </w:p>
          <w:p w14:paraId="52F61AC7" w14:textId="77777777" w:rsidR="00C13A4A" w:rsidRPr="00D62588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466E30DD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>Temperatura</w:t>
            </w:r>
            <w:r w:rsidRPr="00D62588">
              <w:rPr>
                <w:rFonts w:cs="Arial"/>
                <w:szCs w:val="24"/>
              </w:rPr>
              <w:t xml:space="preserve"> (-18°C - 1650°C)</w:t>
            </w:r>
          </w:p>
        </w:tc>
      </w:tr>
      <w:tr w:rsidR="00B32ECB" w:rsidRPr="00D62588" w14:paraId="76FD402D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4AAB83C" w14:textId="2FEA50C1" w:rsidR="00C13A4A" w:rsidRPr="00D62588" w:rsidRDefault="00C13A4A" w:rsidP="004C7F3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</w:t>
            </w:r>
            <w:r w:rsidR="004C7F37" w:rsidRPr="00D62588">
              <w:rPr>
                <w:rFonts w:cs="Arial"/>
                <w:b/>
                <w:bCs/>
                <w:szCs w:val="24"/>
                <w:lang w:eastAsia="bs-Latn-BA"/>
              </w:rPr>
              <w:t>o</w:t>
            </w: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46AB4F4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Interval: -30°C - -1°C  - Tačnost: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 xml:space="preserve"> 5°C</w:t>
            </w:r>
          </w:p>
          <w:p w14:paraId="6CACE8B4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Interval: 0°C 100°C  - Tačnost: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 xml:space="preserve"> 2°C</w:t>
            </w:r>
          </w:p>
          <w:p w14:paraId="40682917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szCs w:val="24"/>
              </w:rPr>
              <w:t>Interval: 100°C - 1650°C - Tačnost: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3°C</w:t>
            </w:r>
          </w:p>
        </w:tc>
      </w:tr>
      <w:tr w:rsidR="00B32ECB" w:rsidRPr="00D62588" w14:paraId="0542D16B" w14:textId="77777777" w:rsidTr="00797187">
        <w:trPr>
          <w:cantSplit/>
          <w:trHeight w:val="52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6C9402F8" w14:textId="77777777" w:rsidR="00C13A4A" w:rsidRPr="00D62588" w:rsidRDefault="00C13A4A" w:rsidP="00797187">
            <w:pPr>
              <w:pStyle w:val="ListParagraph"/>
              <w:spacing w:after="100" w:afterAutospacing="1"/>
              <w:ind w:left="0"/>
              <w:contextualSpacing w:val="0"/>
              <w:jc w:val="center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Termo-higrometar kao PCE-HT71N</w:t>
            </w:r>
          </w:p>
        </w:tc>
      </w:tr>
      <w:tr w:rsidR="00B32ECB" w:rsidRPr="00D62588" w14:paraId="224953B4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F68A9F2" w14:textId="77777777" w:rsidR="00C13A4A" w:rsidRPr="00D62588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lastRenderedPageBreak/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1D4C8BF9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0-100% RH</w:t>
            </w:r>
          </w:p>
          <w:p w14:paraId="1CA28808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-40...+ 70 °C</w:t>
            </w:r>
          </w:p>
        </w:tc>
      </w:tr>
      <w:tr w:rsidR="00B32ECB" w:rsidRPr="00D62588" w14:paraId="209275E8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21CEE17" w14:textId="387B657C" w:rsidR="00C13A4A" w:rsidRPr="00D62588" w:rsidRDefault="00C13A4A" w:rsidP="004C7F3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</w:t>
            </w:r>
            <w:r w:rsidR="004C7F37" w:rsidRPr="00D62588">
              <w:rPr>
                <w:rFonts w:cs="Arial"/>
                <w:b/>
                <w:bCs/>
                <w:szCs w:val="24"/>
                <w:lang w:eastAsia="bs-Latn-BA"/>
              </w:rPr>
              <w:t>o</w:t>
            </w: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5AE6D00E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Vlažnost: 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3%</w:t>
            </w:r>
          </w:p>
          <w:p w14:paraId="63C891E9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Temperatura: 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1°C</w:t>
            </w:r>
          </w:p>
        </w:tc>
      </w:tr>
      <w:tr w:rsidR="00B32ECB" w:rsidRPr="00D62588" w14:paraId="08569AC9" w14:textId="77777777" w:rsidTr="00797187">
        <w:trPr>
          <w:cantSplit/>
          <w:trHeight w:val="54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2DC20C17" w14:textId="22F0E467" w:rsidR="00C13A4A" w:rsidRPr="00D62588" w:rsidRDefault="00C13A4A" w:rsidP="00797187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Cs w:val="24"/>
                <w:lang w:eastAsia="bs-Latn-BA"/>
              </w:rPr>
            </w:pPr>
            <w:r w:rsidRPr="00D62588">
              <w:rPr>
                <w:rFonts w:cs="Arial"/>
                <w:b/>
                <w:szCs w:val="24"/>
              </w:rPr>
              <w:t xml:space="preserve">Strujna kliješta kao PKT-1615 </w:t>
            </w:r>
            <w:r w:rsidR="00584431">
              <w:rPr>
                <w:rFonts w:cs="Arial"/>
                <w:b/>
                <w:szCs w:val="24"/>
              </w:rPr>
              <w:t>– dokaz o vlasništvu</w:t>
            </w:r>
          </w:p>
        </w:tc>
      </w:tr>
      <w:tr w:rsidR="00B32ECB" w:rsidRPr="00D62588" w14:paraId="160259F7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D7CCEFB" w14:textId="77777777" w:rsidR="00C13A4A" w:rsidRPr="00D62588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81D7BB4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AC/DC struja: 1000 A</w:t>
            </w:r>
          </w:p>
          <w:p w14:paraId="5E1F806E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Napon: 600 V</w:t>
            </w:r>
          </w:p>
          <w:p w14:paraId="798EE635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Temperatura: -20...+1000 °C</w:t>
            </w:r>
          </w:p>
          <w:p w14:paraId="7A226ED2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szCs w:val="24"/>
              </w:rPr>
              <w:t>Prečnik vodiča: max. 31 mm</w:t>
            </w:r>
          </w:p>
        </w:tc>
      </w:tr>
      <w:tr w:rsidR="00B32ECB" w:rsidRPr="00D62588" w14:paraId="279202A9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3420CF4" w14:textId="0A0EA601" w:rsidR="00C13A4A" w:rsidRPr="00D62588" w:rsidRDefault="00C13A4A" w:rsidP="004C7F3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T</w:t>
            </w:r>
            <w:r w:rsidR="004C7F37" w:rsidRPr="00D62588">
              <w:rPr>
                <w:rFonts w:cs="Arial"/>
                <w:b/>
                <w:bCs/>
                <w:szCs w:val="24"/>
                <w:lang w:eastAsia="bs-Latn-BA"/>
              </w:rPr>
              <w:t>o</w:t>
            </w: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vAlign w:val="center"/>
          </w:tcPr>
          <w:p w14:paraId="47F7DDA2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 xml:space="preserve">Struja: </w:t>
            </w:r>
            <w:r w:rsidRPr="00D62588">
              <w:rPr>
                <w:rFonts w:cs="Arial"/>
                <w:szCs w:val="24"/>
              </w:rPr>
              <w:t>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3%</w:t>
            </w:r>
          </w:p>
          <w:p w14:paraId="0AFE6666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Napon: 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1,8</w:t>
            </w:r>
          </w:p>
          <w:p w14:paraId="5CAB02A9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szCs w:val="24"/>
              </w:rPr>
              <w:t>Temperatura: :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3%</w:t>
            </w:r>
          </w:p>
        </w:tc>
      </w:tr>
    </w:tbl>
    <w:p w14:paraId="277CCB23" w14:textId="77777777" w:rsidR="00C13A4A" w:rsidRPr="00D62588" w:rsidRDefault="00C13A4A" w:rsidP="00C13A4A">
      <w:pPr>
        <w:jc w:val="both"/>
        <w:rPr>
          <w:rFonts w:cs="Arial"/>
          <w:b/>
          <w:i/>
          <w:szCs w:val="24"/>
        </w:rPr>
      </w:pPr>
    </w:p>
    <w:p w14:paraId="7989CAF6" w14:textId="77777777" w:rsidR="00C13A4A" w:rsidRPr="00D62588" w:rsidRDefault="00C13A4A" w:rsidP="00C13A4A">
      <w:pPr>
        <w:jc w:val="both"/>
        <w:rPr>
          <w:rFonts w:cs="Arial"/>
          <w:b/>
          <w:i/>
          <w:szCs w:val="24"/>
        </w:rPr>
      </w:pPr>
    </w:p>
    <w:p w14:paraId="0E76F9E5" w14:textId="77777777" w:rsidR="00584431" w:rsidRDefault="00584431" w:rsidP="00C13A4A">
      <w:pPr>
        <w:jc w:val="both"/>
        <w:rPr>
          <w:rFonts w:cs="Arial"/>
          <w:b/>
          <w:i/>
          <w:szCs w:val="24"/>
        </w:rPr>
      </w:pPr>
    </w:p>
    <w:p w14:paraId="055D7BB2" w14:textId="77777777" w:rsidR="00584431" w:rsidRDefault="00584431" w:rsidP="00C13A4A">
      <w:pPr>
        <w:jc w:val="both"/>
        <w:rPr>
          <w:rFonts w:cs="Arial"/>
          <w:b/>
          <w:i/>
          <w:szCs w:val="24"/>
        </w:rPr>
      </w:pPr>
    </w:p>
    <w:p w14:paraId="363C49FC" w14:textId="77777777" w:rsidR="00C13A4A" w:rsidRPr="00D62588" w:rsidRDefault="00C13A4A" w:rsidP="00C13A4A">
      <w:pPr>
        <w:jc w:val="both"/>
        <w:rPr>
          <w:rFonts w:cs="Arial"/>
          <w:i/>
          <w:szCs w:val="24"/>
        </w:rPr>
      </w:pPr>
      <w:r w:rsidRPr="00D62588">
        <w:rPr>
          <w:rFonts w:cs="Arial"/>
          <w:b/>
          <w:i/>
          <w:szCs w:val="24"/>
        </w:rPr>
        <w:lastRenderedPageBreak/>
        <w:t>Emisija zagađujućih materija u plinovitom i parnom stanju</w:t>
      </w:r>
    </w:p>
    <w:p w14:paraId="41EF23E2" w14:textId="77777777" w:rsidR="00C13A4A" w:rsidRPr="00D62588" w:rsidRDefault="00C13A4A" w:rsidP="00C13A4A">
      <w:pPr>
        <w:jc w:val="both"/>
        <w:rPr>
          <w:rFonts w:cs="Arial"/>
          <w:szCs w:val="24"/>
        </w:rPr>
      </w:pPr>
    </w:p>
    <w:p w14:paraId="0E407F0E" w14:textId="77777777" w:rsidR="00C13A4A" w:rsidRPr="00D62588" w:rsidRDefault="00C13A4A" w:rsidP="00C13A4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- automatske mjerne metode</w:t>
      </w:r>
    </w:p>
    <w:p w14:paraId="5B56E96B" w14:textId="77777777" w:rsidR="00C13A4A" w:rsidRPr="00D62588" w:rsidRDefault="00C13A4A" w:rsidP="00C13A4A">
      <w:pPr>
        <w:jc w:val="both"/>
        <w:rPr>
          <w:rFonts w:cs="Arial"/>
          <w:szCs w:val="24"/>
        </w:rPr>
      </w:pPr>
    </w:p>
    <w:p w14:paraId="30458397" w14:textId="77777777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Prametri koji se mjere : CO, NOx, O</w:t>
      </w:r>
      <w:r w:rsidRPr="00D62588">
        <w:rPr>
          <w:rFonts w:cs="Arial"/>
          <w:szCs w:val="24"/>
          <w:vertAlign w:val="subscript"/>
        </w:rPr>
        <w:t>2</w:t>
      </w:r>
      <w:r w:rsidRPr="00D62588">
        <w:rPr>
          <w:rFonts w:cs="Arial"/>
          <w:szCs w:val="24"/>
        </w:rPr>
        <w:t>, SO</w:t>
      </w:r>
      <w:r w:rsidRPr="00D62588">
        <w:rPr>
          <w:rFonts w:cs="Arial"/>
          <w:szCs w:val="24"/>
          <w:vertAlign w:val="subscript"/>
        </w:rPr>
        <w:t>2</w:t>
      </w:r>
      <w:r w:rsidRPr="00D62588">
        <w:rPr>
          <w:rFonts w:cs="Arial"/>
          <w:szCs w:val="24"/>
        </w:rPr>
        <w:t>.</w:t>
      </w:r>
    </w:p>
    <w:p w14:paraId="75D609E6" w14:textId="77777777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Metode mjerenja:</w:t>
      </w:r>
    </w:p>
    <w:p w14:paraId="2F46B8CA" w14:textId="5E2CA279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Metoda: BAS EN 15058 Stacionarni izvor emisija – </w:t>
      </w:r>
      <w:r w:rsidR="004C7F37" w:rsidRPr="00D62588">
        <w:rPr>
          <w:rFonts w:cs="Arial"/>
          <w:szCs w:val="24"/>
        </w:rPr>
        <w:t>Određ</w:t>
      </w:r>
      <w:r w:rsidRPr="00D62588">
        <w:rPr>
          <w:rFonts w:cs="Arial"/>
          <w:szCs w:val="24"/>
        </w:rPr>
        <w:t>ivanje masene koncentracije CO</w:t>
      </w:r>
    </w:p>
    <w:p w14:paraId="472BD727" w14:textId="77777777" w:rsidR="00C13A4A" w:rsidRPr="00D62588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 NDIR</w:t>
      </w:r>
    </w:p>
    <w:p w14:paraId="77E9CEBA" w14:textId="77777777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 BAS EN 14792 Stacionarni izvor emisija – Određivanje masene koncentracije NOx</w:t>
      </w:r>
    </w:p>
    <w:p w14:paraId="5FACB46C" w14:textId="77777777" w:rsidR="00C13A4A" w:rsidRPr="00D62588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 Kemiluminescencija</w:t>
      </w:r>
    </w:p>
    <w:p w14:paraId="7F928100" w14:textId="77777777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 BAS EN 14789 Stacionarni izvor emisija – Određivanje masene koncentracije O</w:t>
      </w:r>
      <w:r w:rsidRPr="00D62588">
        <w:rPr>
          <w:rFonts w:cs="Arial"/>
          <w:szCs w:val="24"/>
          <w:vertAlign w:val="subscript"/>
        </w:rPr>
        <w:t>2</w:t>
      </w:r>
    </w:p>
    <w:p w14:paraId="326BE12D" w14:textId="77777777" w:rsidR="00C13A4A" w:rsidRPr="00D62588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 Paramagnetizam</w:t>
      </w:r>
    </w:p>
    <w:p w14:paraId="6FAA3EB5" w14:textId="77777777" w:rsidR="00C13A4A" w:rsidRPr="00D62588" w:rsidRDefault="00C13A4A" w:rsidP="00C13A4A">
      <w:pPr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Metoda: BAS ISO 7935 i BAS EN 14791 Stacionarni izvor emisija – Određivanje masene koncentracije SO</w:t>
      </w:r>
      <w:r w:rsidRPr="00D62588">
        <w:rPr>
          <w:rFonts w:cs="Arial"/>
          <w:szCs w:val="24"/>
          <w:vertAlign w:val="subscript"/>
        </w:rPr>
        <w:t>2</w:t>
      </w:r>
    </w:p>
    <w:p w14:paraId="71348AE8" w14:textId="77777777" w:rsidR="00C13A4A" w:rsidRPr="00D62588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 NDIR</w:t>
      </w:r>
    </w:p>
    <w:p w14:paraId="07C1C884" w14:textId="77777777" w:rsidR="00C13A4A" w:rsidRPr="00D62588" w:rsidRDefault="00C13A4A" w:rsidP="00C13A4A">
      <w:pPr>
        <w:spacing w:after="12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Automatsko uzorkovanje plinova – uređaji:</w:t>
      </w:r>
    </w:p>
    <w:p w14:paraId="30362886" w14:textId="77777777" w:rsidR="00C13A4A" w:rsidRPr="00D62588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Uređaj: analizator zraka</w:t>
      </w:r>
    </w:p>
    <w:p w14:paraId="28BD7BD7" w14:textId="77777777" w:rsidR="00C13A4A" w:rsidRPr="00D62588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Proizvođači: kao HORIBA i TESTO</w:t>
      </w:r>
    </w:p>
    <w:p w14:paraId="0844B4CF" w14:textId="77777777" w:rsidR="00C13A4A" w:rsidRPr="00D62588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Tip: PG 250 i S350</w:t>
      </w:r>
    </w:p>
    <w:p w14:paraId="4ED92A89" w14:textId="77777777" w:rsidR="00C13A4A" w:rsidRPr="00D62588" w:rsidRDefault="00C13A4A" w:rsidP="00C13A4A">
      <w:pPr>
        <w:pStyle w:val="ListParagraph"/>
        <w:numPr>
          <w:ilvl w:val="0"/>
          <w:numId w:val="83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Godina proizvodnje: 2013. i 2010.</w:t>
      </w:r>
    </w:p>
    <w:p w14:paraId="053EF183" w14:textId="77777777" w:rsidR="002E6BCD" w:rsidRPr="00D62588" w:rsidRDefault="002E6BCD" w:rsidP="00C13A4A">
      <w:pPr>
        <w:spacing w:after="120"/>
        <w:jc w:val="both"/>
        <w:rPr>
          <w:rFonts w:cs="Arial"/>
          <w:b/>
          <w:i/>
          <w:szCs w:val="24"/>
        </w:rPr>
      </w:pPr>
    </w:p>
    <w:p w14:paraId="7F6D4F7A" w14:textId="025EADD2" w:rsidR="00C13A4A" w:rsidRPr="00D62588" w:rsidRDefault="00C13A4A" w:rsidP="00C13A4A">
      <w:pPr>
        <w:spacing w:after="120"/>
        <w:jc w:val="both"/>
        <w:rPr>
          <w:rFonts w:cs="Arial"/>
          <w:b/>
          <w:i/>
          <w:szCs w:val="24"/>
        </w:rPr>
      </w:pPr>
      <w:r w:rsidRPr="00D62588">
        <w:rPr>
          <w:rFonts w:cs="Arial"/>
          <w:b/>
          <w:i/>
          <w:szCs w:val="24"/>
        </w:rPr>
        <w:t>Emisija ukupnih čvrstih čestica</w:t>
      </w:r>
    </w:p>
    <w:p w14:paraId="1F8EE8A5" w14:textId="1BC230DA" w:rsidR="00C13A4A" w:rsidRPr="00D62588" w:rsidRDefault="00C13A4A" w:rsidP="00C13A4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Metoda I</w:t>
      </w:r>
      <w:r w:rsidRPr="00D62588">
        <w:rPr>
          <w:rFonts w:cs="Arial"/>
          <w:szCs w:val="24"/>
        </w:rPr>
        <w:tab/>
      </w:r>
      <w:r w:rsidR="002E6BCD" w:rsidRPr="00D62588">
        <w:rPr>
          <w:rFonts w:cs="Arial"/>
          <w:szCs w:val="24"/>
        </w:rPr>
        <w:t xml:space="preserve">           </w:t>
      </w:r>
      <w:r w:rsidRPr="00D62588">
        <w:rPr>
          <w:rFonts w:cs="Arial"/>
          <w:szCs w:val="24"/>
        </w:rPr>
        <w:t>BAS ISO 9096/Cor1:2008</w:t>
      </w:r>
    </w:p>
    <w:p w14:paraId="487FB604" w14:textId="77777777" w:rsidR="00C13A4A" w:rsidRPr="00D62588" w:rsidRDefault="00C13A4A" w:rsidP="00C13A4A">
      <w:pPr>
        <w:spacing w:after="12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 xml:space="preserve">Mjerni princip: </w:t>
      </w:r>
      <w:r w:rsidRPr="00D62588">
        <w:rPr>
          <w:rFonts w:cs="Arial"/>
          <w:szCs w:val="24"/>
        </w:rPr>
        <w:tab/>
        <w:t>Određivanje masene koncentracija čvrstih čestica</w:t>
      </w:r>
    </w:p>
    <w:p w14:paraId="66769A82" w14:textId="77777777" w:rsidR="00C13A4A" w:rsidRPr="00D62588" w:rsidRDefault="00C13A4A" w:rsidP="00C13A4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lastRenderedPageBreak/>
        <w:t>Metoda II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BAS EN 13284 – 1:2006</w:t>
      </w:r>
    </w:p>
    <w:p w14:paraId="6F124C02" w14:textId="77777777" w:rsidR="00C13A4A" w:rsidRPr="00D62588" w:rsidRDefault="00C13A4A" w:rsidP="00C13A4A">
      <w:pPr>
        <w:spacing w:after="120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Mjerni princip:</w:t>
      </w:r>
      <w:r w:rsidRPr="00D62588">
        <w:rPr>
          <w:rFonts w:cs="Arial"/>
          <w:szCs w:val="24"/>
        </w:rPr>
        <w:tab/>
        <w:t>Određivanje masene koncentracije čvrstih čestica (niske koncentracije)</w:t>
      </w:r>
    </w:p>
    <w:p w14:paraId="2BFAE050" w14:textId="77777777" w:rsidR="00C13A4A" w:rsidRPr="00D62588" w:rsidRDefault="00C13A4A" w:rsidP="00C13A4A">
      <w:pPr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Automatski uređaj za uzorkovanje:</w:t>
      </w:r>
    </w:p>
    <w:p w14:paraId="527C3301" w14:textId="77777777" w:rsidR="00C13A4A" w:rsidRPr="00D62588" w:rsidRDefault="00C13A4A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Proizvođač:</w:t>
      </w:r>
      <w:r w:rsidRPr="00D62588">
        <w:rPr>
          <w:rFonts w:cs="Arial"/>
          <w:szCs w:val="24"/>
        </w:rPr>
        <w:tab/>
        <w:t>kao Zambelli</w:t>
      </w:r>
    </w:p>
    <w:p w14:paraId="01BD9452" w14:textId="77777777" w:rsidR="00C13A4A" w:rsidRPr="00D62588" w:rsidRDefault="00C13A4A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t>Tip:</w:t>
      </w:r>
      <w:r w:rsidRPr="00D62588">
        <w:rPr>
          <w:rFonts w:cs="Arial"/>
          <w:szCs w:val="24"/>
        </w:rPr>
        <w:tab/>
      </w:r>
      <w:r w:rsidRPr="00D62588">
        <w:rPr>
          <w:rFonts w:cs="Arial"/>
          <w:szCs w:val="24"/>
        </w:rPr>
        <w:tab/>
        <w:t>Iso Plus</w:t>
      </w:r>
    </w:p>
    <w:tbl>
      <w:tblPr>
        <w:tblpPr w:leftFromText="180" w:rightFromText="180" w:vertAnchor="text" w:horzAnchor="page" w:tblpX="1864" w:tblpY="490"/>
        <w:tblOverlap w:val="never"/>
        <w:tblW w:w="44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1"/>
        <w:gridCol w:w="4096"/>
      </w:tblGrid>
      <w:tr w:rsidR="00B32ECB" w:rsidRPr="00D62588" w14:paraId="66637B91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EFB0EE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D62588">
              <w:rPr>
                <w:rFonts w:cs="Arial"/>
                <w:b/>
                <w:bCs/>
                <w:szCs w:val="24"/>
                <w:lang w:eastAsia="bs-Latn-BA"/>
              </w:rPr>
              <w:t>Analizator plinova kao Testo 350 XL</w:t>
            </w:r>
          </w:p>
        </w:tc>
      </w:tr>
      <w:tr w:rsidR="00B32ECB" w:rsidRPr="00D62588" w14:paraId="7ECD0934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11886A1B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95B4E06" w14:textId="2F38060F" w:rsidR="00C13A4A" w:rsidRPr="00D62588" w:rsidRDefault="004C7F37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To</w:t>
            </w:r>
            <w:r w:rsidR="00C13A4A" w:rsidRPr="00D62588">
              <w:rPr>
                <w:rFonts w:cs="Arial"/>
                <w:b/>
                <w:szCs w:val="24"/>
              </w:rPr>
              <w:t>čnost</w:t>
            </w:r>
          </w:p>
        </w:tc>
      </w:tr>
      <w:tr w:rsidR="00B32ECB" w:rsidRPr="00D62588" w14:paraId="665041E0" w14:textId="77777777" w:rsidTr="00797187">
        <w:trPr>
          <w:trHeight w:val="1134"/>
        </w:trPr>
        <w:tc>
          <w:tcPr>
            <w:tcW w:w="2455" w:type="pct"/>
            <w:shd w:val="clear" w:color="auto" w:fill="auto"/>
            <w:vAlign w:val="center"/>
          </w:tcPr>
          <w:p w14:paraId="1AE7059B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Temperatura plinova: -40 – 1200 °C</w:t>
            </w:r>
          </w:p>
          <w:p w14:paraId="2BCECC93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 xml:space="preserve">COlow: 0 – 500 ppm, </w:t>
            </w:r>
          </w:p>
          <w:p w14:paraId="378ADEE5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NO: 0 – 3000 ppm</w:t>
            </w:r>
          </w:p>
          <w:p w14:paraId="6595D992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 xml:space="preserve">: 0 – 500 ppm, </w:t>
            </w:r>
          </w:p>
          <w:p w14:paraId="40C8A2D6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SO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0 – 5000 ppm</w:t>
            </w:r>
          </w:p>
          <w:p w14:paraId="6C1BBBB0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 xml:space="preserve">: 0 – 50%vol, </w:t>
            </w:r>
          </w:p>
          <w:p w14:paraId="7EFC47DE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2F5E1672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Temperatura: ± 0,5%,</w:t>
            </w:r>
          </w:p>
          <w:p w14:paraId="478FE490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Colow: 1 ppm</w:t>
            </w:r>
          </w:p>
          <w:p w14:paraId="76403749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NO: 0,1 ppm</w:t>
            </w:r>
          </w:p>
          <w:p w14:paraId="1895D698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:0,1ppm</w:t>
            </w:r>
          </w:p>
          <w:p w14:paraId="47564E6C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SO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1 ppm</w:t>
            </w:r>
          </w:p>
          <w:p w14:paraId="550B70D5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CO</w:t>
            </w:r>
            <w:r w:rsidRPr="00D62588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D62588">
              <w:rPr>
                <w:rFonts w:cs="Arial"/>
                <w:szCs w:val="24"/>
                <w:lang w:eastAsia="bs-Latn-BA"/>
              </w:rPr>
              <w:t>: 1% m.v.</w:t>
            </w:r>
          </w:p>
          <w:p w14:paraId="32F46EED" w14:textId="77777777" w:rsidR="00C13A4A" w:rsidRPr="00D62588" w:rsidRDefault="00C13A4A" w:rsidP="00797187">
            <w:pPr>
              <w:rPr>
                <w:rFonts w:cs="Arial"/>
                <w:szCs w:val="24"/>
                <w:lang w:eastAsia="bs-Latn-BA"/>
              </w:rPr>
            </w:pPr>
            <w:r w:rsidRPr="00D62588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D62588" w14:paraId="78A4F4A9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FC2F07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D62588">
              <w:rPr>
                <w:rFonts w:cs="Arial"/>
                <w:b/>
                <w:szCs w:val="24"/>
              </w:rPr>
              <w:t>Analizator plinova, kao HORIBA PG 250</w:t>
            </w:r>
          </w:p>
        </w:tc>
      </w:tr>
      <w:tr w:rsidR="00B32ECB" w:rsidRPr="00D62588" w14:paraId="683BCDAF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6B4ADE6B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243A5C9" w14:textId="1BD302A9" w:rsidR="00C13A4A" w:rsidRPr="00D62588" w:rsidRDefault="00C13A4A" w:rsidP="004C7F3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T</w:t>
            </w:r>
            <w:r w:rsidR="004C7F37" w:rsidRPr="00D62588">
              <w:rPr>
                <w:rFonts w:cs="Arial"/>
                <w:b/>
                <w:szCs w:val="24"/>
              </w:rPr>
              <w:t>o</w:t>
            </w:r>
            <w:r w:rsidRPr="00D62588">
              <w:rPr>
                <w:rFonts w:cs="Arial"/>
                <w:b/>
                <w:szCs w:val="24"/>
              </w:rPr>
              <w:t>čnost</w:t>
            </w:r>
          </w:p>
        </w:tc>
      </w:tr>
      <w:tr w:rsidR="00B32ECB" w:rsidRPr="00D62588" w14:paraId="3214F3CD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594E9F38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NOx: 0 – 2000 ppm</w:t>
            </w:r>
          </w:p>
          <w:p w14:paraId="383F0FB8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SO2: 4 – 3000 ppm</w:t>
            </w:r>
          </w:p>
          <w:p w14:paraId="664AE0A8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CO:  2 – 2000 ppm</w:t>
            </w:r>
          </w:p>
          <w:p w14:paraId="61996C90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szCs w:val="24"/>
              </w:rPr>
              <w:t>O2: 0,2 – 25%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E6C0DB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 xml:space="preserve">NOx: </w:t>
            </w:r>
            <w:r w:rsidRPr="00D62588">
              <w:rPr>
                <w:rFonts w:cs="Arial"/>
                <w:szCs w:val="24"/>
                <w:lang w:eastAsia="bs-Latn-BA"/>
              </w:rPr>
              <w:t xml:space="preserve">± 5 </w:t>
            </w:r>
            <w:r w:rsidRPr="00D62588">
              <w:rPr>
                <w:rFonts w:cs="Arial"/>
                <w:szCs w:val="24"/>
              </w:rPr>
              <w:t>ppm</w:t>
            </w:r>
          </w:p>
          <w:p w14:paraId="108164A8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 xml:space="preserve">CO:  </w:t>
            </w:r>
            <w:r w:rsidRPr="00D62588">
              <w:rPr>
                <w:rFonts w:cs="Arial"/>
                <w:szCs w:val="24"/>
                <w:lang w:eastAsia="bs-Latn-BA"/>
              </w:rPr>
              <w:t>±</w:t>
            </w:r>
            <w:r w:rsidRPr="00D62588">
              <w:rPr>
                <w:rFonts w:cs="Arial"/>
                <w:szCs w:val="24"/>
              </w:rPr>
              <w:t>2 ppm</w:t>
            </w:r>
          </w:p>
          <w:p w14:paraId="4EFF455E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szCs w:val="24"/>
              </w:rPr>
              <w:t xml:space="preserve">O2: </w:t>
            </w:r>
            <w:r w:rsidRPr="00D62588">
              <w:rPr>
                <w:rFonts w:cs="Arial"/>
                <w:szCs w:val="24"/>
                <w:lang w:eastAsia="bs-Latn-BA"/>
              </w:rPr>
              <w:t>±</w:t>
            </w:r>
            <w:r w:rsidRPr="00D62588">
              <w:rPr>
                <w:rFonts w:cs="Arial"/>
                <w:szCs w:val="24"/>
              </w:rPr>
              <w:t>0,2 vol %</w:t>
            </w:r>
          </w:p>
        </w:tc>
      </w:tr>
      <w:tr w:rsidR="00B32ECB" w:rsidRPr="00D62588" w14:paraId="07674FC4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D9D257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Airflow meter, kao Fluke 922</w:t>
            </w:r>
          </w:p>
        </w:tc>
      </w:tr>
      <w:tr w:rsidR="00B32ECB" w:rsidRPr="00D62588" w14:paraId="4A2FABB2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216BC4DB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E6BD74E" w14:textId="076FDB5A" w:rsidR="00C13A4A" w:rsidRPr="00D62588" w:rsidRDefault="00C13A4A" w:rsidP="004C7F3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T</w:t>
            </w:r>
            <w:r w:rsidR="004C7F37" w:rsidRPr="00D62588">
              <w:rPr>
                <w:rFonts w:cs="Arial"/>
                <w:b/>
                <w:szCs w:val="24"/>
              </w:rPr>
              <w:t>o</w:t>
            </w:r>
            <w:r w:rsidRPr="00D62588">
              <w:rPr>
                <w:rFonts w:cs="Arial"/>
                <w:b/>
                <w:szCs w:val="24"/>
              </w:rPr>
              <w:t>čnost</w:t>
            </w:r>
          </w:p>
        </w:tc>
      </w:tr>
      <w:tr w:rsidR="00B32ECB" w:rsidRPr="00D62588" w14:paraId="60D63128" w14:textId="77777777" w:rsidTr="00797187">
        <w:trPr>
          <w:trHeight w:val="1106"/>
        </w:trPr>
        <w:tc>
          <w:tcPr>
            <w:tcW w:w="2455" w:type="pct"/>
            <w:shd w:val="clear" w:color="auto" w:fill="auto"/>
            <w:vAlign w:val="center"/>
          </w:tcPr>
          <w:p w14:paraId="21DA95C5" w14:textId="1AE58104" w:rsidR="00C13A4A" w:rsidRPr="00D62588" w:rsidRDefault="00515297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>Tlak</w:t>
            </w:r>
            <w:r w:rsidR="00C13A4A" w:rsidRPr="00D62588">
              <w:rPr>
                <w:rFonts w:cs="Arial"/>
                <w:bCs/>
                <w:szCs w:val="24"/>
                <w:shd w:val="clear" w:color="auto" w:fill="FFFFFF"/>
              </w:rPr>
              <w:t>:</w:t>
            </w:r>
            <w:r w:rsidR="00C13A4A"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="00C13A4A" w:rsidRPr="00D62588">
              <w:rPr>
                <w:rFonts w:cs="Arial"/>
                <w:szCs w:val="24"/>
                <w:shd w:val="clear" w:color="auto" w:fill="FFFFFF"/>
              </w:rPr>
              <w:t>4000 Pa</w:t>
            </w:r>
          </w:p>
          <w:p w14:paraId="59B072B1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 xml:space="preserve">Brzina: 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Pr="00D62588">
              <w:rPr>
                <w:rFonts w:cs="Arial"/>
                <w:szCs w:val="24"/>
                <w:shd w:val="clear" w:color="auto" w:fill="FFFFFF"/>
              </w:rPr>
              <w:t>0 m/s</w:t>
            </w:r>
          </w:p>
          <w:p w14:paraId="612CDF1E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 xml:space="preserve">Protok: 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0 – 99,99 m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/h</w:t>
            </w:r>
          </w:p>
          <w:p w14:paraId="1178748B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</w:rPr>
              <w:t>Temperatura: 0 – 50°C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1BA886" w14:textId="4E8FFA41" w:rsidR="00C13A4A" w:rsidRPr="00D62588" w:rsidRDefault="00515297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Tlak</w:t>
            </w:r>
            <w:r w:rsidR="00C13A4A"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: </w:t>
            </w:r>
            <w:r w:rsidR="00C13A4A"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211D0714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Brzina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71A56168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Protok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u zavisnosti od brzine</w:t>
            </w:r>
          </w:p>
          <w:p w14:paraId="7096B622" w14:textId="77777777" w:rsidR="00C13A4A" w:rsidRPr="00D62588" w:rsidRDefault="00C13A4A" w:rsidP="00797187">
            <w:pPr>
              <w:rPr>
                <w:rFonts w:cs="Arial"/>
                <w:szCs w:val="24"/>
                <w:shd w:val="clear" w:color="auto" w:fill="FFFFFF"/>
              </w:rPr>
            </w:pPr>
            <w:r w:rsidRPr="00D62588"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Temperatura</w:t>
            </w:r>
            <w:r w:rsidRPr="00D62588">
              <w:rPr>
                <w:rFonts w:cs="Arial"/>
                <w:szCs w:val="24"/>
                <w:shd w:val="clear" w:color="auto" w:fill="FFFFFF"/>
                <w:lang w:eastAsia="bs-Latn-BA"/>
              </w:rPr>
              <w:t>: 0,1°C</w:t>
            </w:r>
          </w:p>
        </w:tc>
      </w:tr>
      <w:tr w:rsidR="00B32ECB" w:rsidRPr="00D62588" w14:paraId="7A73501B" w14:textId="77777777" w:rsidTr="00797187">
        <w:trPr>
          <w:trHeight w:val="3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28C0A6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D62588">
              <w:rPr>
                <w:rFonts w:cs="Arial"/>
                <w:b/>
                <w:szCs w:val="24"/>
              </w:rPr>
              <w:t xml:space="preserve">Bezkontaktni Infrared thermometar  </w:t>
            </w:r>
          </w:p>
        </w:tc>
      </w:tr>
      <w:tr w:rsidR="00B32ECB" w:rsidRPr="00D62588" w14:paraId="2021A472" w14:textId="77777777" w:rsidTr="00797187">
        <w:trPr>
          <w:trHeight w:val="349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D517AB" w14:textId="77777777" w:rsidR="00C13A4A" w:rsidRPr="00D62588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F9B856" w14:textId="59E2E935" w:rsidR="00C13A4A" w:rsidRPr="00D62588" w:rsidRDefault="00C13A4A" w:rsidP="004C7F3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D62588">
              <w:rPr>
                <w:rFonts w:cs="Arial"/>
                <w:b/>
                <w:szCs w:val="24"/>
              </w:rPr>
              <w:t>T</w:t>
            </w:r>
            <w:r w:rsidR="004C7F37" w:rsidRPr="00D62588">
              <w:rPr>
                <w:rFonts w:cs="Arial"/>
                <w:b/>
                <w:szCs w:val="24"/>
              </w:rPr>
              <w:t>o</w:t>
            </w:r>
            <w:r w:rsidRPr="00D62588">
              <w:rPr>
                <w:rFonts w:cs="Arial"/>
                <w:b/>
                <w:szCs w:val="24"/>
              </w:rPr>
              <w:t>čnost</w:t>
            </w:r>
          </w:p>
        </w:tc>
      </w:tr>
      <w:tr w:rsidR="00B32ECB" w:rsidRPr="00D62588" w14:paraId="6917F944" w14:textId="77777777" w:rsidTr="00797187">
        <w:trPr>
          <w:cantSplit/>
          <w:trHeight w:val="941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AE5DCA" w14:textId="77777777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bCs/>
                <w:szCs w:val="24"/>
                <w:shd w:val="clear" w:color="auto" w:fill="FFFFFF"/>
              </w:rPr>
              <w:t>Temperatura</w:t>
            </w:r>
            <w:r w:rsidRPr="00D62588">
              <w:rPr>
                <w:rFonts w:cs="Arial"/>
                <w:szCs w:val="24"/>
              </w:rPr>
              <w:t xml:space="preserve"> (-18°C - 1650°C)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50E6F3" w14:textId="09F06200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Interval: -30°C - -1°C  - T</w:t>
            </w:r>
            <w:r w:rsidR="004C7F37" w:rsidRPr="00D62588">
              <w:rPr>
                <w:rFonts w:cs="Arial"/>
                <w:szCs w:val="24"/>
              </w:rPr>
              <w:t>o</w:t>
            </w:r>
            <w:r w:rsidRPr="00D62588">
              <w:rPr>
                <w:rFonts w:cs="Arial"/>
                <w:szCs w:val="24"/>
              </w:rPr>
              <w:t xml:space="preserve">čnost: 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 xml:space="preserve"> 5°C</w:t>
            </w:r>
          </w:p>
          <w:p w14:paraId="33B8C694" w14:textId="4E12BCFE" w:rsidR="00C13A4A" w:rsidRPr="00D62588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Interval: 0°C 100°C  - T</w:t>
            </w:r>
            <w:r w:rsidR="004C7F37" w:rsidRPr="00D62588">
              <w:rPr>
                <w:rFonts w:cs="Arial"/>
                <w:szCs w:val="24"/>
              </w:rPr>
              <w:t>o</w:t>
            </w:r>
            <w:r w:rsidRPr="00D62588">
              <w:rPr>
                <w:rFonts w:cs="Arial"/>
                <w:szCs w:val="24"/>
              </w:rPr>
              <w:t xml:space="preserve">čnost:  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 xml:space="preserve"> 2°C</w:t>
            </w:r>
          </w:p>
          <w:p w14:paraId="52A6EE7C" w14:textId="6A5C7ECA" w:rsidR="00C13A4A" w:rsidRPr="00D62588" w:rsidRDefault="00C13A4A" w:rsidP="004C7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D62588">
              <w:rPr>
                <w:rFonts w:cs="Arial"/>
                <w:szCs w:val="24"/>
              </w:rPr>
              <w:t>Interval: 100°C - 1650°C  - T</w:t>
            </w:r>
            <w:r w:rsidR="004C7F37" w:rsidRPr="00D62588">
              <w:rPr>
                <w:rFonts w:cs="Arial"/>
                <w:szCs w:val="24"/>
              </w:rPr>
              <w:t>o</w:t>
            </w:r>
            <w:r w:rsidRPr="00D62588">
              <w:rPr>
                <w:rFonts w:cs="Arial"/>
                <w:szCs w:val="24"/>
              </w:rPr>
              <w:t xml:space="preserve">čnost: </w:t>
            </w:r>
            <w:r w:rsidRPr="00D62588">
              <w:rPr>
                <w:rFonts w:cs="Arial"/>
                <w:szCs w:val="24"/>
              </w:rPr>
              <w:sym w:font="Symbol" w:char="F0B1"/>
            </w:r>
            <w:r w:rsidRPr="00D62588">
              <w:rPr>
                <w:rFonts w:cs="Arial"/>
                <w:szCs w:val="24"/>
              </w:rPr>
              <w:t>3°C</w:t>
            </w:r>
          </w:p>
        </w:tc>
      </w:tr>
    </w:tbl>
    <w:p w14:paraId="57C286F5" w14:textId="77777777" w:rsidR="00C13A4A" w:rsidRPr="00D62588" w:rsidRDefault="00C13A4A" w:rsidP="00C13A4A">
      <w:pPr>
        <w:spacing w:after="120"/>
        <w:jc w:val="both"/>
        <w:rPr>
          <w:rFonts w:cs="Arial"/>
          <w:b/>
          <w:szCs w:val="24"/>
        </w:rPr>
      </w:pPr>
    </w:p>
    <w:p w14:paraId="5CC05C5D" w14:textId="61562827" w:rsidR="00C13A4A" w:rsidRPr="00D62588" w:rsidRDefault="00C13A4A" w:rsidP="00C13A4A">
      <w:pPr>
        <w:spacing w:after="120"/>
        <w:jc w:val="both"/>
        <w:rPr>
          <w:rFonts w:cs="Arial"/>
          <w:szCs w:val="24"/>
        </w:rPr>
      </w:pPr>
      <w:r w:rsidRPr="00D62588">
        <w:rPr>
          <w:rFonts w:cs="Arial"/>
          <w:b/>
          <w:szCs w:val="24"/>
        </w:rPr>
        <w:t>Tabela 5.</w:t>
      </w:r>
      <w:r w:rsidR="004C7F37" w:rsidRPr="00D62588">
        <w:rPr>
          <w:rFonts w:cs="Arial"/>
          <w:szCs w:val="24"/>
        </w:rPr>
        <w:t xml:space="preserve"> Mjerni opseg i to</w:t>
      </w:r>
      <w:r w:rsidRPr="00D62588">
        <w:rPr>
          <w:rFonts w:cs="Arial"/>
          <w:szCs w:val="24"/>
        </w:rPr>
        <w:t>čnost mjernih instrumenata</w:t>
      </w:r>
    </w:p>
    <w:p w14:paraId="5AA4432F" w14:textId="77777777" w:rsidR="00C13A4A" w:rsidRPr="00D62588" w:rsidRDefault="00C13A4A" w:rsidP="00C13A4A">
      <w:pPr>
        <w:spacing w:after="120"/>
        <w:jc w:val="both"/>
        <w:rPr>
          <w:rFonts w:cs="Arial"/>
          <w:szCs w:val="24"/>
        </w:rPr>
      </w:pPr>
    </w:p>
    <w:p w14:paraId="6AB25563" w14:textId="2A6FBD54" w:rsidR="00C13A4A" w:rsidRPr="00D62588" w:rsidRDefault="00C13A4A" w:rsidP="00C13A4A">
      <w:pPr>
        <w:rPr>
          <w:rFonts w:cs="Arial"/>
          <w:szCs w:val="24"/>
        </w:rPr>
      </w:pPr>
    </w:p>
    <w:p w14:paraId="1BBF184F" w14:textId="0D144B8B" w:rsidR="004C7F37" w:rsidRPr="00D62588" w:rsidRDefault="004C7F37" w:rsidP="00C13A4A">
      <w:pPr>
        <w:rPr>
          <w:rFonts w:cs="Arial"/>
          <w:szCs w:val="24"/>
        </w:rPr>
      </w:pPr>
    </w:p>
    <w:p w14:paraId="5EA2D9DA" w14:textId="77777777" w:rsidR="004C7F37" w:rsidRPr="00D62588" w:rsidRDefault="004C7F37" w:rsidP="00C13A4A">
      <w:pPr>
        <w:rPr>
          <w:rFonts w:cs="Arial"/>
          <w:szCs w:val="24"/>
        </w:rPr>
      </w:pPr>
    </w:p>
    <w:p w14:paraId="5682A5B5" w14:textId="77777777" w:rsidR="00C13A4A" w:rsidRPr="00D62588" w:rsidRDefault="00C13A4A" w:rsidP="00C13A4A">
      <w:pPr>
        <w:rPr>
          <w:rFonts w:cs="Arial"/>
          <w:szCs w:val="24"/>
        </w:rPr>
      </w:pPr>
    </w:p>
    <w:p w14:paraId="6F159F7E" w14:textId="77777777" w:rsidR="00C13A4A" w:rsidRPr="00D62588" w:rsidRDefault="00C13A4A" w:rsidP="005A3837">
      <w:pPr>
        <w:ind w:left="2694" w:hanging="2694"/>
        <w:rPr>
          <w:rFonts w:cs="Arial"/>
          <w:szCs w:val="24"/>
        </w:rPr>
      </w:pPr>
    </w:p>
    <w:p w14:paraId="63BA60BD" w14:textId="2F2A3CFF" w:rsidR="00EE6849" w:rsidRPr="00D62588" w:rsidRDefault="00EE6849" w:rsidP="00EE684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62588">
        <w:rPr>
          <w:rFonts w:ascii="Arial" w:hAnsi="Arial" w:cs="Arial"/>
          <w:b/>
          <w:color w:val="auto"/>
          <w:sz w:val="24"/>
          <w:szCs w:val="24"/>
        </w:rPr>
        <w:lastRenderedPageBreak/>
        <w:t>PRILOG 8 – PRIJAVA REDOV</w:t>
      </w:r>
      <w:r w:rsidR="004C7F37" w:rsidRPr="00D62588">
        <w:rPr>
          <w:rFonts w:ascii="Arial" w:hAnsi="Arial" w:cs="Arial"/>
          <w:b/>
          <w:color w:val="auto"/>
          <w:sz w:val="24"/>
          <w:szCs w:val="24"/>
        </w:rPr>
        <w:t>ITOG</w:t>
      </w:r>
      <w:r w:rsidRPr="00D62588">
        <w:rPr>
          <w:rFonts w:ascii="Arial" w:hAnsi="Arial" w:cs="Arial"/>
          <w:b/>
          <w:color w:val="auto"/>
          <w:sz w:val="24"/>
          <w:szCs w:val="24"/>
        </w:rPr>
        <w:t xml:space="preserve"> ENERGIJSKOG AUDITA </w:t>
      </w:r>
      <w:r w:rsidR="008A6309" w:rsidRPr="00D62588">
        <w:rPr>
          <w:rFonts w:ascii="Arial" w:hAnsi="Arial" w:cs="Arial"/>
          <w:b/>
          <w:color w:val="auto"/>
          <w:sz w:val="24"/>
          <w:szCs w:val="24"/>
        </w:rPr>
        <w:t>SUSTAV</w:t>
      </w:r>
      <w:r w:rsidRPr="00D62588">
        <w:rPr>
          <w:rFonts w:ascii="Arial" w:hAnsi="Arial" w:cs="Arial"/>
          <w:b/>
          <w:color w:val="auto"/>
          <w:sz w:val="24"/>
          <w:szCs w:val="24"/>
        </w:rPr>
        <w:t>A GRIJANJA i KLIMATIZACIJE</w:t>
      </w:r>
    </w:p>
    <w:p w14:paraId="001E0D67" w14:textId="77777777" w:rsidR="00EE6849" w:rsidRPr="00D62588" w:rsidRDefault="00EE6849" w:rsidP="00EE6849">
      <w:pPr>
        <w:rPr>
          <w:szCs w:val="24"/>
        </w:rPr>
      </w:pPr>
    </w:p>
    <w:p w14:paraId="1BF4DA9F" w14:textId="77777777" w:rsidR="00EE6849" w:rsidRPr="00D62588" w:rsidRDefault="00EE6849" w:rsidP="00EE6849">
      <w:pPr>
        <w:rPr>
          <w:szCs w:val="24"/>
        </w:rPr>
      </w:pPr>
    </w:p>
    <w:p w14:paraId="1B73D411" w14:textId="77777777" w:rsidR="00EE6849" w:rsidRPr="00D62588" w:rsidRDefault="00EE6849" w:rsidP="00EE6849">
      <w:pPr>
        <w:rPr>
          <w:szCs w:val="24"/>
        </w:rPr>
      </w:pPr>
    </w:p>
    <w:tbl>
      <w:tblPr>
        <w:tblW w:w="7928" w:type="dxa"/>
        <w:tblInd w:w="118" w:type="dxa"/>
        <w:tblLook w:val="04A0" w:firstRow="1" w:lastRow="0" w:firstColumn="1" w:lastColumn="0" w:noHBand="0" w:noVBand="1"/>
      </w:tblPr>
      <w:tblGrid>
        <w:gridCol w:w="840"/>
        <w:gridCol w:w="2500"/>
        <w:gridCol w:w="4588"/>
      </w:tblGrid>
      <w:tr w:rsidR="00EE6849" w:rsidRPr="00D62588" w14:paraId="719602CB" w14:textId="77777777" w:rsidTr="00797187">
        <w:trPr>
          <w:trHeight w:val="131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B4AEB" w14:textId="2CF7B966" w:rsidR="00EE6849" w:rsidRPr="00D62588" w:rsidRDefault="00513C13" w:rsidP="00797187">
            <w:pPr>
              <w:rPr>
                <w:rFonts w:eastAsia="Times New Roman" w:cs="Arial"/>
                <w:szCs w:val="24"/>
                <w:lang w:eastAsia="en-CA"/>
              </w:rPr>
            </w:pPr>
            <w:r w:rsidRPr="00D62588">
              <w:rPr>
                <w:rFonts w:eastAsia="Times New Roman" w:cs="Arial"/>
                <w:szCs w:val="24"/>
                <w:lang w:eastAsia="en-CA"/>
              </w:rPr>
              <w:t>POTREBIT</w:t>
            </w:r>
            <w:r w:rsidR="00EE6849" w:rsidRPr="00D62588">
              <w:rPr>
                <w:rFonts w:eastAsia="Times New Roman" w:cs="Arial"/>
                <w:szCs w:val="24"/>
                <w:lang w:eastAsia="en-CA"/>
              </w:rPr>
              <w:t xml:space="preserve"> ENERGIJSKI AUDIT </w:t>
            </w:r>
            <w:r w:rsidR="008A6309" w:rsidRPr="00D62588">
              <w:rPr>
                <w:rFonts w:eastAsia="Times New Roman" w:cs="Arial"/>
                <w:szCs w:val="24"/>
                <w:lang w:eastAsia="en-CA"/>
              </w:rPr>
              <w:t>SUSTAV</w:t>
            </w:r>
            <w:r w:rsidR="00EE6849" w:rsidRPr="00D62588">
              <w:rPr>
                <w:rFonts w:eastAsia="Times New Roman" w:cs="Arial"/>
                <w:szCs w:val="24"/>
                <w:lang w:eastAsia="en-CA"/>
              </w:rPr>
              <w:t xml:space="preserve">A GRIJANJA I KLIMATIZACIJE ZA </w:t>
            </w:r>
            <w:r w:rsidR="008A6309" w:rsidRPr="00D62588">
              <w:rPr>
                <w:rFonts w:eastAsia="Times New Roman" w:cs="Arial"/>
                <w:szCs w:val="24"/>
                <w:lang w:eastAsia="en-CA"/>
              </w:rPr>
              <w:t>SUSTAV</w:t>
            </w:r>
            <w:r w:rsidR="00EE6849" w:rsidRPr="00D62588">
              <w:rPr>
                <w:rFonts w:eastAsia="Times New Roman" w:cs="Arial"/>
                <w:szCs w:val="24"/>
                <w:lang w:eastAsia="en-CA"/>
              </w:rPr>
              <w:t xml:space="preserve"> SA:</w:t>
            </w:r>
            <w:r w:rsidR="00EE6849" w:rsidRPr="00D62588">
              <w:rPr>
                <w:rFonts w:eastAsia="Times New Roman" w:cs="Arial"/>
                <w:szCs w:val="24"/>
                <w:lang w:eastAsia="en-CA"/>
              </w:rPr>
              <w:br/>
              <w:t xml:space="preserve">  grijanja nazivne snage                _________ kW </w:t>
            </w:r>
            <w:r w:rsidR="00EE6849" w:rsidRPr="00D62588">
              <w:rPr>
                <w:rFonts w:eastAsia="Times New Roman" w:cs="Arial"/>
                <w:szCs w:val="24"/>
                <w:lang w:eastAsia="en-CA"/>
              </w:rPr>
              <w:br/>
              <w:t>  klimatizacije nazivne snage        _________ kW</w:t>
            </w:r>
          </w:p>
        </w:tc>
      </w:tr>
      <w:tr w:rsidR="00EE6849" w:rsidRPr="00D62588" w14:paraId="559F69AE" w14:textId="77777777" w:rsidTr="00797187">
        <w:trPr>
          <w:trHeight w:val="60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61564" w14:textId="2C5E8E21" w:rsidR="00EE6849" w:rsidRPr="00D62588" w:rsidRDefault="00EE6849" w:rsidP="004C7F37">
            <w:pPr>
              <w:rPr>
                <w:rFonts w:eastAsia="Times New Roman" w:cs="Arial"/>
                <w:szCs w:val="24"/>
                <w:lang w:eastAsia="en-CA"/>
              </w:rPr>
            </w:pPr>
            <w:r w:rsidRPr="00D62588">
              <w:rPr>
                <w:rFonts w:eastAsia="Times New Roman" w:cs="Arial"/>
                <w:szCs w:val="24"/>
                <w:lang w:eastAsia="en-CA"/>
              </w:rPr>
              <w:t>1. Podaci o naručiocu redov</w:t>
            </w:r>
            <w:r w:rsidR="004C7F37" w:rsidRPr="00D62588">
              <w:rPr>
                <w:rFonts w:eastAsia="Times New Roman" w:cs="Arial"/>
                <w:szCs w:val="24"/>
                <w:lang w:eastAsia="en-CA"/>
              </w:rPr>
              <w:t>itog</w:t>
            </w:r>
            <w:r w:rsidRPr="00D62588">
              <w:rPr>
                <w:rFonts w:eastAsia="Times New Roman" w:cs="Arial"/>
                <w:szCs w:val="24"/>
                <w:lang w:eastAsia="en-CA"/>
              </w:rPr>
              <w:t xml:space="preserve"> energijskog </w:t>
            </w:r>
            <w:r w:rsidR="004C7F37" w:rsidRPr="00D62588">
              <w:rPr>
                <w:rFonts w:eastAsia="Times New Roman" w:cs="Arial"/>
                <w:szCs w:val="24"/>
                <w:lang w:eastAsia="en-CA"/>
              </w:rPr>
              <w:t>audita</w:t>
            </w:r>
            <w:r w:rsidRPr="00D62588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 w:rsidR="008A6309" w:rsidRPr="00D62588">
              <w:rPr>
                <w:rFonts w:eastAsia="Times New Roman" w:cs="Arial"/>
                <w:szCs w:val="24"/>
                <w:lang w:eastAsia="en-CA"/>
              </w:rPr>
              <w:t>sustav</w:t>
            </w:r>
            <w:r w:rsidRPr="00D62588">
              <w:rPr>
                <w:rFonts w:eastAsia="Times New Roman" w:cs="Arial"/>
                <w:szCs w:val="24"/>
                <w:lang w:eastAsia="en-CA"/>
              </w:rPr>
              <w:t>a grijanja i/ili klimatizacije</w:t>
            </w:r>
          </w:p>
        </w:tc>
      </w:tr>
      <w:tr w:rsidR="00EE6849" w:rsidRPr="00D62588" w14:paraId="0A3F7764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61592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66852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Ime i prezime /naziv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022CC2F2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D62588" w14:paraId="5F1BF6CD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3DC27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A4CC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Adresa: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30C04AB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D62588" w14:paraId="5AC2D413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7F8C7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FD01F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Telefon: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2900955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D62588" w14:paraId="0EBDC827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C0B4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3B780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Fax: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FE35196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D62588" w14:paraId="2A54E6AC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43FC9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BDAA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E-mail: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01BECB6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u w:val="single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u w:val="single"/>
                <w:lang w:val="en-CA" w:eastAsia="en-CA"/>
              </w:rPr>
              <w:t> </w:t>
            </w:r>
          </w:p>
        </w:tc>
      </w:tr>
      <w:tr w:rsidR="00EE6849" w:rsidRPr="00D62588" w14:paraId="7913C27B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252F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479A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Osoba odgovorna za kontrolni audit u ime naručioca.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143CBC62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D62588" w14:paraId="5457987C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E272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E956" w14:textId="77777777" w:rsidR="00EE6849" w:rsidRPr="00D62588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D62588">
              <w:rPr>
                <w:rFonts w:eastAsia="Times New Roman" w:cs="Arial"/>
                <w:szCs w:val="24"/>
                <w:lang w:val="en-CA" w:eastAsia="en-CA"/>
              </w:rPr>
              <w:t>Komentari: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</w:tcPr>
          <w:p w14:paraId="280B4B61" w14:textId="77777777" w:rsidR="00EE6849" w:rsidRPr="00D62588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</w:p>
        </w:tc>
      </w:tr>
    </w:tbl>
    <w:p w14:paraId="3F81BB7E" w14:textId="77777777" w:rsidR="00EE6849" w:rsidRPr="00D62588" w:rsidRDefault="00EE6849" w:rsidP="00EE6849">
      <w:pPr>
        <w:rPr>
          <w:szCs w:val="24"/>
        </w:rPr>
      </w:pPr>
    </w:p>
    <w:p w14:paraId="6F02A092" w14:textId="67A44F56" w:rsidR="00EE6849" w:rsidRPr="00D62588" w:rsidRDefault="00EE6849" w:rsidP="00EE6849">
      <w:pPr>
        <w:rPr>
          <w:szCs w:val="24"/>
        </w:rPr>
      </w:pPr>
      <w:r w:rsidRPr="00D62588">
        <w:rPr>
          <w:b/>
          <w:szCs w:val="24"/>
        </w:rPr>
        <w:t>Napomena</w:t>
      </w:r>
      <w:r w:rsidRPr="00D62588">
        <w:rPr>
          <w:szCs w:val="24"/>
        </w:rPr>
        <w:t>: priIog se dostavlja u FMERI e</w:t>
      </w:r>
      <w:r w:rsidR="004C7F37" w:rsidRPr="00D62588">
        <w:rPr>
          <w:szCs w:val="24"/>
        </w:rPr>
        <w:t>-</w:t>
      </w:r>
      <w:r w:rsidRPr="00D62588">
        <w:rPr>
          <w:szCs w:val="24"/>
        </w:rPr>
        <w:t>mailom na adresu:</w:t>
      </w:r>
    </w:p>
    <w:p w14:paraId="52D6EC09" w14:textId="4E0E7E2F" w:rsidR="00EE6849" w:rsidRPr="00D62588" w:rsidRDefault="00EE6849" w:rsidP="00EE6849">
      <w:pPr>
        <w:rPr>
          <w:szCs w:val="24"/>
        </w:rPr>
      </w:pPr>
      <w:r w:rsidRPr="00D62588">
        <w:rPr>
          <w:szCs w:val="24"/>
        </w:rPr>
        <w:t>sektor.energije</w:t>
      </w:r>
      <w:r w:rsidRPr="00D62588">
        <w:rPr>
          <w:rFonts w:cs="Arial"/>
          <w:szCs w:val="24"/>
        </w:rPr>
        <w:t>@</w:t>
      </w:r>
      <w:r w:rsidR="00584431">
        <w:rPr>
          <w:szCs w:val="24"/>
        </w:rPr>
        <w:t>f</w:t>
      </w:r>
      <w:r w:rsidRPr="00D62588">
        <w:rPr>
          <w:szCs w:val="24"/>
        </w:rPr>
        <w:t xml:space="preserve">meri.gov.ba  </w:t>
      </w:r>
    </w:p>
    <w:p w14:paraId="1A29FDCC" w14:textId="77777777" w:rsidR="00EE6849" w:rsidRPr="00D62588" w:rsidRDefault="00EE6849" w:rsidP="00EE6849">
      <w:pPr>
        <w:rPr>
          <w:szCs w:val="24"/>
        </w:rPr>
      </w:pPr>
    </w:p>
    <w:p w14:paraId="57FA3D7F" w14:textId="77777777" w:rsidR="00EE6849" w:rsidRPr="00D62588" w:rsidRDefault="00EE6849" w:rsidP="00EE6849">
      <w:pPr>
        <w:rPr>
          <w:szCs w:val="24"/>
        </w:rPr>
      </w:pPr>
    </w:p>
    <w:p w14:paraId="3616086E" w14:textId="77777777" w:rsidR="00EE6849" w:rsidRPr="00D62588" w:rsidRDefault="00EE6849" w:rsidP="00EE6849">
      <w:pPr>
        <w:rPr>
          <w:szCs w:val="24"/>
        </w:rPr>
      </w:pPr>
    </w:p>
    <w:p w14:paraId="064E2EE5" w14:textId="77777777" w:rsidR="00EE6849" w:rsidRPr="00D62588" w:rsidRDefault="00EE6849" w:rsidP="00EE6849">
      <w:pPr>
        <w:rPr>
          <w:szCs w:val="24"/>
        </w:rPr>
      </w:pPr>
    </w:p>
    <w:p w14:paraId="467718FC" w14:textId="77777777" w:rsidR="00E35A57" w:rsidRPr="00D62588" w:rsidRDefault="00E35A57" w:rsidP="005A3837">
      <w:pPr>
        <w:ind w:left="2694" w:hanging="2694"/>
        <w:rPr>
          <w:rFonts w:cs="Arial"/>
          <w:szCs w:val="24"/>
        </w:rPr>
      </w:pPr>
    </w:p>
    <w:p w14:paraId="0069ACE2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711A1B96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11A14042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722AE217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72307C72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4923176D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62468DBB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47B836AB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01162201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492338B6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6743685F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2007EA0B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6AAA6031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25391A7C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1AB9C2FE" w14:textId="77777777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60F47CE9" w14:textId="1B80E08B" w:rsidR="00E15B35" w:rsidRPr="00D62588" w:rsidRDefault="00E15B35" w:rsidP="005A3837">
      <w:pPr>
        <w:ind w:left="2694" w:hanging="2694"/>
        <w:rPr>
          <w:rFonts w:cs="Arial"/>
          <w:szCs w:val="24"/>
        </w:rPr>
      </w:pPr>
      <w:r w:rsidRPr="00D62588">
        <w:rPr>
          <w:rFonts w:cs="Arial"/>
          <w:szCs w:val="24"/>
        </w:rPr>
        <w:br w:type="page"/>
      </w:r>
    </w:p>
    <w:p w14:paraId="3A32FBC1" w14:textId="77777777" w:rsidR="00E15B35" w:rsidRPr="00D62588" w:rsidRDefault="00E15B35" w:rsidP="005A3837">
      <w:pPr>
        <w:ind w:left="2694" w:hanging="2694"/>
        <w:rPr>
          <w:rFonts w:cs="Arial"/>
          <w:szCs w:val="24"/>
        </w:rPr>
        <w:sectPr w:rsidR="00E15B35" w:rsidRPr="00D62588" w:rsidSect="003004C8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5840725" w14:textId="77777777" w:rsidR="00E15B35" w:rsidRPr="00D62588" w:rsidRDefault="00E15B35" w:rsidP="00E15B35">
      <w:pPr>
        <w:spacing w:before="2"/>
        <w:jc w:val="center"/>
        <w:rPr>
          <w:rFonts w:ascii="Constantia" w:hAnsi="Constantia"/>
        </w:rPr>
      </w:pPr>
      <w:r w:rsidRPr="00D62588"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AE9C33" wp14:editId="52AB518E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62850" cy="4953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05C47D" id="Rectangle 34" o:spid="_x0000_s1026" style="position:absolute;margin-left:544.3pt;margin-top:0;width:595.5pt;height:39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" fillcolor="#fcca0a" stroked="f">
                <w10:wrap anchorx="page" anchory="margin"/>
              </v:rect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665408" behindDoc="1" locked="0" layoutInCell="1" allowOverlap="1" wp14:anchorId="11648656" wp14:editId="58824B3C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3" name="Picture 3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588">
        <w:rPr>
          <w:rFonts w:ascii="Constantia" w:hAnsi="Constantia"/>
        </w:rPr>
        <w:t>FEDERALNO MINISTARSTVO ENERGIJE, RUDARSTVA I INDUSTRIJE</w:t>
      </w:r>
    </w:p>
    <w:p w14:paraId="3512D382" w14:textId="0510F559" w:rsidR="00E15B35" w:rsidRPr="00D62588" w:rsidRDefault="00E15B35" w:rsidP="00E15B35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D62588">
        <w:rPr>
          <w:rFonts w:ascii="Constantia" w:hAnsi="Constantia"/>
          <w:w w:val="91"/>
        </w:rPr>
        <w:t xml:space="preserve"> </w:t>
      </w:r>
      <w:r w:rsidRPr="00D62588">
        <w:rPr>
          <w:rFonts w:ascii="Constantia" w:hAnsi="Constantia"/>
          <w:w w:val="95"/>
          <w:shd w:val="clear" w:color="auto" w:fill="000000" w:themeFill="text1"/>
        </w:rPr>
        <w:t xml:space="preserve">ZAHTJEV ZA </w:t>
      </w:r>
      <w:r w:rsidRPr="00D62588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DAVANJE </w:t>
      </w:r>
      <w:r w:rsidRPr="00D62588">
        <w:rPr>
          <w:rFonts w:ascii="Constantia" w:hAnsi="Constantia"/>
          <w:w w:val="95"/>
          <w:shd w:val="clear" w:color="auto" w:fill="000000" w:themeFill="text1"/>
        </w:rPr>
        <w:t>OVLAŠTENJA ZA FIZIČK</w:t>
      </w:r>
      <w:r w:rsidR="004C7F37" w:rsidRPr="00D62588">
        <w:rPr>
          <w:rFonts w:ascii="Constantia" w:hAnsi="Constantia"/>
          <w:w w:val="95"/>
          <w:shd w:val="clear" w:color="auto" w:fill="000000" w:themeFill="text1"/>
        </w:rPr>
        <w:t>E</w:t>
      </w:r>
      <w:r w:rsidRPr="00D62588">
        <w:rPr>
          <w:rFonts w:ascii="Constantia" w:hAnsi="Constantia"/>
          <w:spacing w:val="16"/>
          <w:w w:val="95"/>
          <w:shd w:val="clear" w:color="auto" w:fill="000000" w:themeFill="text1"/>
        </w:rPr>
        <w:t xml:space="preserve"> </w:t>
      </w:r>
      <w:r w:rsidR="004C7F37" w:rsidRPr="00D62588">
        <w:rPr>
          <w:rFonts w:ascii="Constantia" w:hAnsi="Constantia"/>
          <w:spacing w:val="16"/>
          <w:w w:val="95"/>
          <w:shd w:val="clear" w:color="auto" w:fill="000000" w:themeFill="text1"/>
        </w:rPr>
        <w:t>OSOBE</w:t>
      </w:r>
    </w:p>
    <w:p w14:paraId="2E48FD7E" w14:textId="358701A9" w:rsidR="00E15B35" w:rsidRPr="00D62588" w:rsidRDefault="00E15B35" w:rsidP="00E15B35">
      <w:pPr>
        <w:spacing w:before="73"/>
        <w:ind w:right="58"/>
        <w:jc w:val="center"/>
        <w:rPr>
          <w:rFonts w:ascii="Constantia" w:hAnsi="Constantia"/>
          <w:i/>
          <w:sz w:val="16"/>
        </w:rPr>
      </w:pPr>
      <w:r w:rsidRPr="00D62588">
        <w:rPr>
          <w:rFonts w:ascii="Constantia" w:hAnsi="Constantia"/>
          <w:i/>
          <w:sz w:val="16"/>
        </w:rPr>
        <w:t>(zahtjev popuniti štampanim slovima, po mogućnosti u elektron</w:t>
      </w:r>
      <w:r w:rsidR="00FE273E" w:rsidRPr="00D62588">
        <w:rPr>
          <w:rFonts w:ascii="Constantia" w:hAnsi="Constantia"/>
          <w:i/>
          <w:sz w:val="16"/>
        </w:rPr>
        <w:t>ičkoj</w:t>
      </w:r>
      <w:r w:rsidRPr="00D62588">
        <w:rPr>
          <w:rFonts w:ascii="Constantia" w:hAnsi="Constantia"/>
          <w:i/>
          <w:sz w:val="16"/>
        </w:rPr>
        <w:t xml:space="preserve"> formi)</w:t>
      </w:r>
    </w:p>
    <w:p w14:paraId="41318764" w14:textId="77777777" w:rsidR="00E15B35" w:rsidRPr="00D62588" w:rsidRDefault="00E15B35" w:rsidP="00E15B35">
      <w:pPr>
        <w:spacing w:before="3"/>
        <w:rPr>
          <w:rFonts w:ascii="Constantia" w:hAnsi="Constantia"/>
          <w:i/>
          <w:sz w:val="5"/>
        </w:rPr>
      </w:pPr>
    </w:p>
    <w:tbl>
      <w:tblPr>
        <w:tblW w:w="0" w:type="auto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6"/>
        <w:gridCol w:w="1906"/>
        <w:gridCol w:w="2718"/>
        <w:gridCol w:w="2711"/>
        <w:gridCol w:w="2679"/>
      </w:tblGrid>
      <w:tr w:rsidR="00E15B35" w:rsidRPr="00D62588" w14:paraId="0F3463CA" w14:textId="77777777" w:rsidTr="00797187">
        <w:trPr>
          <w:trHeight w:val="336"/>
        </w:trPr>
        <w:tc>
          <w:tcPr>
            <w:tcW w:w="10769" w:type="dxa"/>
            <w:gridSpan w:val="6"/>
            <w:tcBorders>
              <w:top w:val="nil"/>
              <w:left w:val="nil"/>
              <w:right w:val="nil"/>
            </w:tcBorders>
            <w:shd w:val="clear" w:color="auto" w:fill="FCCA0A"/>
          </w:tcPr>
          <w:p w14:paraId="2423DF25" w14:textId="6EC5B2E8" w:rsidR="00E15B35" w:rsidRPr="00D62588" w:rsidRDefault="00E15B35" w:rsidP="00B828CC">
            <w:pPr>
              <w:pStyle w:val="TableParagraph"/>
              <w:spacing w:before="40"/>
              <w:ind w:left="415"/>
              <w:rPr>
                <w:rFonts w:ascii="Constantia" w:hAnsi="Constantia"/>
                <w:b/>
                <w:lang w:val="da-DK"/>
              </w:rPr>
            </w:pPr>
            <w:r w:rsidRPr="00D62588">
              <w:rPr>
                <w:rFonts w:ascii="Constantia" w:hAnsi="Constantia"/>
                <w:b/>
                <w:lang w:val="da-DK"/>
              </w:rPr>
              <w:t>I</w:t>
            </w:r>
            <w:r w:rsidR="00B828CC" w:rsidRPr="00D62588">
              <w:rPr>
                <w:rFonts w:ascii="Constantia" w:hAnsi="Constantia"/>
                <w:b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b/>
                <w:lang w:val="da-DK"/>
              </w:rPr>
              <w:t xml:space="preserve"> Podaci o fizičko</w:t>
            </w:r>
            <w:r w:rsidR="00FE273E" w:rsidRPr="00D62588">
              <w:rPr>
                <w:rFonts w:ascii="Constantia" w:hAnsi="Constantia"/>
                <w:b/>
                <w:lang w:val="da-DK"/>
              </w:rPr>
              <w:t>j</w:t>
            </w:r>
            <w:r w:rsidRPr="00D62588">
              <w:rPr>
                <w:rFonts w:ascii="Constantia" w:hAnsi="Constantia"/>
                <w:b/>
                <w:lang w:val="da-DK"/>
              </w:rPr>
              <w:t xml:space="preserve"> </w:t>
            </w:r>
            <w:r w:rsidR="00FE273E" w:rsidRPr="00D62588">
              <w:rPr>
                <w:rFonts w:ascii="Constantia" w:hAnsi="Constantia"/>
                <w:b/>
                <w:lang w:val="da-DK"/>
              </w:rPr>
              <w:t>osobi</w:t>
            </w:r>
          </w:p>
        </w:tc>
      </w:tr>
      <w:tr w:rsidR="00E15B35" w:rsidRPr="00D62588" w14:paraId="1E6DB147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67E4EB96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542EC3F7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2120B8D8" w14:textId="77777777" w:rsidR="00E15B35" w:rsidRPr="00D62588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F5FEF56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55CC11C4" w14:textId="77777777" w:rsidTr="00797187">
        <w:trPr>
          <w:trHeight w:val="333"/>
        </w:trPr>
        <w:tc>
          <w:tcPr>
            <w:tcW w:w="5379" w:type="dxa"/>
            <w:gridSpan w:val="4"/>
            <w:tcBorders>
              <w:left w:val="nil"/>
              <w:right w:val="single" w:sz="54" w:space="0" w:color="FFFFFF"/>
            </w:tcBorders>
            <w:shd w:val="clear" w:color="auto" w:fill="EAEAEA"/>
          </w:tcPr>
          <w:p w14:paraId="7136AE28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Akademski/stručni naziv</w:t>
            </w:r>
          </w:p>
        </w:tc>
        <w:tc>
          <w:tcPr>
            <w:tcW w:w="5390" w:type="dxa"/>
            <w:gridSpan w:val="2"/>
            <w:tcBorders>
              <w:left w:val="single" w:sz="54" w:space="0" w:color="FFFFFF"/>
              <w:right w:val="nil"/>
            </w:tcBorders>
            <w:shd w:val="clear" w:color="auto" w:fill="F4F3F2"/>
          </w:tcPr>
          <w:p w14:paraId="59C42BAA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747EA1BA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10D27375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74A40E84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54CDD4F0" w14:textId="77777777" w:rsidR="00E15B35" w:rsidRPr="00D62588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76EE61B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551CF17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390F4997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JMBG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1A870AC9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49B58E32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4A3BB7A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5267A816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6DA82FA1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83812F2" w14:textId="77777777" w:rsidR="00E15B35" w:rsidRPr="00D62588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B35" w:rsidRPr="00D62588" w14:paraId="4EEBD0BC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000CD5E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18" w:type="dxa"/>
            <w:shd w:val="clear" w:color="auto" w:fill="F4F3F2"/>
          </w:tcPr>
          <w:p w14:paraId="69D3713A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6FABB56E" w14:textId="77777777" w:rsidR="00E15B35" w:rsidRPr="00D62588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95C245D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4284AE39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7B3AB0A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E-mail adresa</w:t>
            </w:r>
          </w:p>
        </w:tc>
        <w:tc>
          <w:tcPr>
            <w:tcW w:w="2718" w:type="dxa"/>
            <w:shd w:val="clear" w:color="auto" w:fill="F4F3F2"/>
          </w:tcPr>
          <w:p w14:paraId="52B58A4E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87ACDA" w14:textId="77777777" w:rsidR="00E15B35" w:rsidRPr="00D62588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4FEEADC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3F404468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71C924D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telefona</w:t>
            </w:r>
          </w:p>
        </w:tc>
        <w:tc>
          <w:tcPr>
            <w:tcW w:w="2718" w:type="dxa"/>
            <w:shd w:val="clear" w:color="auto" w:fill="F4F3F2"/>
          </w:tcPr>
          <w:p w14:paraId="1E258CC2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2195C0D3" w14:textId="77777777" w:rsidR="00E15B35" w:rsidRPr="00D62588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faksa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9132A09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03014EEE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1F8D18E8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D62588">
              <w:rPr>
                <w:rFonts w:ascii="Constantia" w:hAnsi="Constantia"/>
                <w:b/>
                <w:i/>
              </w:rPr>
              <w:t>Razlog podnošenja zahtjeva</w:t>
            </w:r>
          </w:p>
        </w:tc>
      </w:tr>
      <w:tr w:rsidR="00E15B35" w:rsidRPr="00D62588" w14:paraId="2101591F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14:paraId="643DC159" w14:textId="77777777" w:rsidR="00E15B35" w:rsidRPr="00D62588" w:rsidRDefault="00E15B35" w:rsidP="00797187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302F58B7" w14:textId="77777777" w:rsidR="00E15B35" w:rsidRPr="00D62588" w:rsidRDefault="00FC0F07" w:rsidP="00797187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48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36B25BF" w14:textId="77777777" w:rsidR="00E15B35" w:rsidRPr="00D62588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6093CBE1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78E2095A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4BC4C0B2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56213C9D" w14:textId="77777777" w:rsidR="00E15B35" w:rsidRPr="00D62588" w:rsidRDefault="00FC0F07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56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41F259B" w14:textId="636F2744" w:rsidR="00E15B35" w:rsidRPr="00D62588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Izmjena</w:t>
            </w:r>
            <w:r w:rsidR="00584431">
              <w:rPr>
                <w:rFonts w:ascii="Constantia" w:hAnsi="Constantia"/>
                <w:w w:val="105"/>
              </w:rPr>
              <w:t>/dopuna</w:t>
            </w:r>
            <w:r w:rsidRPr="00D62588">
              <w:rPr>
                <w:rFonts w:ascii="Constantia" w:hAnsi="Constantia"/>
                <w:w w:val="105"/>
              </w:rPr>
              <w:t xml:space="preserve">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49F28B97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41B3C671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8DB84F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1E476DA" w14:textId="77777777" w:rsidR="00E15B35" w:rsidRPr="00D62588" w:rsidRDefault="00FC0F07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957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4B08654" w14:textId="77777777" w:rsidR="00E15B35" w:rsidRPr="00D62588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Obnavljanje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31E0507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0A521ACD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28D0C248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BBA06D7" w14:textId="77777777" w:rsidR="00E15B35" w:rsidRPr="00D62588" w:rsidRDefault="00FC0F07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444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AA55945" w14:textId="77777777" w:rsidR="00E15B35" w:rsidRPr="00D62588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145E8CF4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08E08C32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0ADAD9C2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  <w:lang w:val="bs-Latn-BA"/>
              </w:rPr>
            </w:pPr>
            <w:r w:rsidRPr="00D62588">
              <w:rPr>
                <w:rFonts w:ascii="Constantia" w:hAnsi="Constantia"/>
                <w:b/>
                <w:i/>
                <w:lang w:val="bs-Latn-BA"/>
              </w:rPr>
              <w:t>Podaci o već izdanom rješenju o ovlaštenju</w:t>
            </w:r>
          </w:p>
        </w:tc>
      </w:tr>
      <w:tr w:rsidR="00E15B35" w:rsidRPr="00D62588" w14:paraId="163D1C5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296F0DCB" w14:textId="58923738" w:rsidR="00E15B35" w:rsidRPr="00D62588" w:rsidRDefault="00E15B35" w:rsidP="00FE273E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Regist</w:t>
            </w:r>
            <w:r w:rsidR="00FE273E" w:rsidRPr="00D62588">
              <w:rPr>
                <w:rFonts w:ascii="Constantia" w:hAnsi="Constantia"/>
                <w:w w:val="105"/>
              </w:rPr>
              <w:t>racijski</w:t>
            </w:r>
            <w:r w:rsidRPr="00D62588">
              <w:rPr>
                <w:rFonts w:ascii="Constantia" w:hAnsi="Constantia"/>
                <w:w w:val="105"/>
              </w:rPr>
              <w:t xml:space="preserve"> broj</w:t>
            </w:r>
          </w:p>
        </w:tc>
        <w:tc>
          <w:tcPr>
            <w:tcW w:w="2718" w:type="dxa"/>
            <w:shd w:val="clear" w:color="auto" w:fill="F4F3F2"/>
          </w:tcPr>
          <w:p w14:paraId="2470DDFE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012A6C" w14:textId="77777777" w:rsidR="00E15B35" w:rsidRPr="00D62588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ovlaštenja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CC54035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7634F6B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1748BA5" w14:textId="77777777" w:rsidR="00E15B35" w:rsidRPr="00D62588" w:rsidRDefault="00E15B35" w:rsidP="00797187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18" w:type="dxa"/>
            <w:shd w:val="clear" w:color="auto" w:fill="F4F3F2"/>
          </w:tcPr>
          <w:p w14:paraId="2F1E1D92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316141B5" w14:textId="77777777" w:rsidR="00E15B35" w:rsidRPr="00D62588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B228428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5773DAC3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8E9411D" w14:textId="77777777" w:rsidR="00E15B35" w:rsidRPr="00D62588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  <w:lang w:val="bs-Latn-BA"/>
              </w:rPr>
            </w:pPr>
            <w:r w:rsidRPr="00D62588">
              <w:rPr>
                <w:rFonts w:ascii="Constantia" w:hAnsi="Constantia"/>
                <w:b/>
                <w:i/>
                <w:lang w:val="bs-Latn-BA"/>
              </w:rPr>
              <w:t>Naznaka rješenja o ovlaštenju za koje se podnosi zahtjev</w:t>
            </w:r>
          </w:p>
        </w:tc>
      </w:tr>
      <w:tr w:rsidR="00E15B35" w:rsidRPr="00D62588" w14:paraId="2FD52AA9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9C53E4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124B1EA2" w14:textId="77777777" w:rsidR="00E15B35" w:rsidRPr="00D62588" w:rsidRDefault="00E15B35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  <w:lang w:val="bs-Latn-BA"/>
              </w:rPr>
            </w:pPr>
          </w:p>
          <w:p w14:paraId="66E2E74B" w14:textId="77777777" w:rsidR="00E15B35" w:rsidRPr="00D62588" w:rsidRDefault="00FC0F07" w:rsidP="00797187">
            <w:pPr>
              <w:pStyle w:val="TableParagraph"/>
              <w:spacing w:line="185" w:lineRule="exact"/>
              <w:ind w:right="-35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4416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29D01C29" w14:textId="776460A4" w:rsidR="00E15B35" w:rsidRPr="00D62588" w:rsidRDefault="00E15B35" w:rsidP="00FE273E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</w:rPr>
              <w:t>redovitih</w:t>
            </w:r>
            <w:r w:rsidRPr="00D62588">
              <w:rPr>
                <w:rFonts w:ascii="Constantia" w:hAnsi="Constantia"/>
                <w:w w:val="105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</w:rPr>
              <w:t>sustav</w:t>
            </w:r>
            <w:r w:rsidRPr="00D62588">
              <w:rPr>
                <w:rFonts w:ascii="Constantia" w:hAnsi="Constantia"/>
                <w:w w:val="105"/>
              </w:rPr>
              <w:t>a grijanja sa i bez elektron</w:t>
            </w:r>
            <w:r w:rsidR="00FE273E" w:rsidRPr="00D62588">
              <w:rPr>
                <w:rFonts w:ascii="Constantia" w:hAnsi="Constantia"/>
                <w:w w:val="105"/>
              </w:rPr>
              <w:t xml:space="preserve">ičkog </w:t>
            </w:r>
            <w:r w:rsidRPr="00D62588">
              <w:rPr>
                <w:rFonts w:ascii="Constantia" w:hAnsi="Constantia"/>
                <w:w w:val="105"/>
              </w:rPr>
              <w:t xml:space="preserve">praćenja i </w:t>
            </w:r>
            <w:r w:rsidR="00513C13" w:rsidRPr="00D62588">
              <w:rPr>
                <w:rFonts w:ascii="Constantia" w:hAnsi="Constantia"/>
                <w:w w:val="105"/>
              </w:rPr>
              <w:t>reguliranja</w:t>
            </w:r>
            <w:r w:rsidRPr="00D62588">
              <w:rPr>
                <w:rFonts w:ascii="Constantia" w:hAnsi="Constantia"/>
                <w:w w:val="105"/>
              </w:rPr>
              <w:t xml:space="preserve"> Klase 1, za kotlove koji imaju djelotvorni nazivni učin za grijanje prostora preko 20 kW, ali ne veći od 50 kW</w:t>
            </w:r>
          </w:p>
        </w:tc>
      </w:tr>
      <w:tr w:rsidR="00E15B35" w:rsidRPr="00D62588" w14:paraId="406CFED0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FD2601A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4BD7C97" w14:textId="77777777" w:rsidR="00E15B35" w:rsidRPr="00D62588" w:rsidRDefault="00FC0F07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19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5461A111" w14:textId="55D24E3B" w:rsidR="00E15B35" w:rsidRPr="00D62588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</w:rPr>
              <w:t>redovitih</w:t>
            </w:r>
            <w:r w:rsidRPr="00D62588">
              <w:rPr>
                <w:rFonts w:ascii="Constantia" w:hAnsi="Constantia"/>
                <w:w w:val="105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</w:rPr>
              <w:t>sustav</w:t>
            </w:r>
            <w:r w:rsidRPr="00D62588">
              <w:rPr>
                <w:rFonts w:ascii="Constantia" w:hAnsi="Constantia"/>
                <w:w w:val="105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</w:rPr>
              <w:t>zrak</w:t>
            </w:r>
            <w:r w:rsidRPr="00D62588">
              <w:rPr>
                <w:rFonts w:ascii="Constantia" w:hAnsi="Constantia"/>
                <w:w w:val="105"/>
              </w:rPr>
              <w:t>a, Klase 1, za pojedinačne uređaje sa ukupnim djelotvornim nazivnim, rashladnim učinom od 12 do 35 kW</w:t>
            </w:r>
          </w:p>
        </w:tc>
      </w:tr>
    </w:tbl>
    <w:p w14:paraId="30785225" w14:textId="205D2089" w:rsidR="00E15B35" w:rsidRPr="00D62588" w:rsidRDefault="00E15B35" w:rsidP="00E15B35">
      <w:pPr>
        <w:pStyle w:val="BodyText"/>
        <w:tabs>
          <w:tab w:val="left" w:pos="359"/>
          <w:tab w:val="left" w:pos="10773"/>
        </w:tabs>
        <w:spacing w:before="40" w:after="48"/>
        <w:ind w:right="58"/>
        <w:jc w:val="center"/>
        <w:rPr>
          <w:rFonts w:ascii="Constantia" w:hAnsi="Constantia"/>
        </w:rPr>
      </w:pPr>
      <w:r w:rsidRPr="00D62588">
        <w:rPr>
          <w:rFonts w:ascii="Constantia" w:hAnsi="Constantia"/>
          <w:w w:val="91"/>
          <w:shd w:val="clear" w:color="auto" w:fill="FCCA0A"/>
        </w:rPr>
        <w:t xml:space="preserve"> </w:t>
      </w:r>
      <w:r w:rsidR="00B828CC" w:rsidRPr="00D62588">
        <w:rPr>
          <w:rFonts w:ascii="Constantia" w:hAnsi="Constantia"/>
          <w:shd w:val="clear" w:color="auto" w:fill="FCCA0A"/>
        </w:rPr>
        <w:tab/>
        <w:t>II</w:t>
      </w:r>
      <w:r w:rsidRPr="00D62588">
        <w:rPr>
          <w:rFonts w:ascii="Constantia" w:hAnsi="Constantia"/>
          <w:shd w:val="clear" w:color="auto" w:fill="FCCA0A"/>
        </w:rPr>
        <w:t xml:space="preserve"> Prilozi</w:t>
      </w:r>
      <w:r w:rsidRPr="00D62588">
        <w:rPr>
          <w:rFonts w:ascii="Constantia" w:hAnsi="Constantia"/>
          <w:spacing w:val="-33"/>
          <w:shd w:val="clear" w:color="auto" w:fill="FCCA0A"/>
        </w:rPr>
        <w:t xml:space="preserve"> </w:t>
      </w:r>
      <w:r w:rsidRPr="00D62588">
        <w:rPr>
          <w:rFonts w:ascii="Constantia" w:hAnsi="Constantia"/>
          <w:shd w:val="clear" w:color="auto" w:fill="FCCA0A"/>
        </w:rPr>
        <w:t>zahtjevu</w:t>
      </w:r>
      <w:r w:rsidRPr="00D62588">
        <w:rPr>
          <w:rFonts w:ascii="Constantia" w:hAnsi="Constantia"/>
          <w:shd w:val="clear" w:color="auto" w:fill="FCCA0A"/>
        </w:rPr>
        <w:tab/>
      </w:r>
    </w:p>
    <w:tbl>
      <w:tblPr>
        <w:tblW w:w="10773" w:type="dxa"/>
        <w:tblCellSpacing w:w="5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15B35" w:rsidRPr="00D62588" w14:paraId="3D8D05E8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12F43474" w14:textId="1027023E" w:rsidR="00E15B35" w:rsidRPr="00D62588" w:rsidRDefault="00E15B35" w:rsidP="00FE273E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D62588" w14:paraId="35CC0600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6285EDC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D62588">
              <w:rPr>
                <w:rFonts w:ascii="Constantia" w:hAnsi="Constantia"/>
                <w:w w:val="105"/>
                <w:sz w:val="18"/>
              </w:rPr>
              <w:t>Ovjerena kopija diplome o završenom studiju</w:t>
            </w:r>
          </w:p>
        </w:tc>
      </w:tr>
      <w:tr w:rsidR="00E15B35" w:rsidRPr="00D62588" w14:paraId="2AA4A335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F0EECF0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da-DK"/>
              </w:rPr>
            </w:pPr>
            <w:r w:rsidRPr="00D62588">
              <w:rPr>
                <w:rFonts w:ascii="Constantia" w:hAnsi="Constantia"/>
                <w:w w:val="105"/>
                <w:sz w:val="18"/>
                <w:lang w:val="da-DK"/>
              </w:rPr>
              <w:t>Ovjerena kopija Uvjerenja o položenom stručnom ispitu</w:t>
            </w:r>
          </w:p>
        </w:tc>
      </w:tr>
      <w:tr w:rsidR="00E15B35" w:rsidRPr="00D62588" w14:paraId="29CBC1E1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915F103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D62588">
              <w:rPr>
                <w:rFonts w:ascii="Constantia" w:hAnsi="Constantia"/>
                <w:w w:val="105"/>
                <w:sz w:val="18"/>
              </w:rPr>
              <w:t>Opis radnog iskustva na obrascu iz Priloga 12</w:t>
            </w:r>
          </w:p>
        </w:tc>
      </w:tr>
      <w:tr w:rsidR="00E15B35" w:rsidRPr="00D62588" w14:paraId="1F0E97D7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D99AA6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lang w:val="bs-Latn-BA"/>
              </w:rPr>
              <w:t>Potvrda poslodavca o radnom iskustvu u struci</w:t>
            </w:r>
          </w:p>
        </w:tc>
      </w:tr>
      <w:tr w:rsidR="00E15B35" w:rsidRPr="00D62588" w14:paraId="7981EE8D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DE3DC2A" w14:textId="438DCFC0" w:rsidR="00E15B35" w:rsidRPr="00D62588" w:rsidRDefault="00E15B35" w:rsidP="00FE273E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</w:p>
        </w:tc>
      </w:tr>
      <w:tr w:rsidR="00E15B35" w:rsidRPr="00D62588" w14:paraId="26448B7C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A99960" w14:textId="2324A752" w:rsidR="00E15B35" w:rsidRPr="00D62588" w:rsidRDefault="00E15B35" w:rsidP="00797187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Ovjerena kopija Uvjerenja o uspješno završenom Programu obuke za 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osobe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koj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e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provode energijske audite zgrade i/ili energijsko certificiranje zgrada sa složenim tehničkim </w:t>
            </w:r>
            <w:r w:rsidR="008A630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sustav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om (Modul 2) (izdaje Federalno ministarstvo prostornog uređenja) i Uvjerenja o uspješno završenom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dijelu Programa osposobljavanja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za redov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ite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sustav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a grijanja i </w:t>
            </w:r>
            <w:r w:rsidR="008A630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sustav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e klimatizacije, u kojem se Program obuke Modul 2 i Program osposobljavanja razlikuju (praktični dio), odnosno </w:t>
            </w:r>
          </w:p>
          <w:p w14:paraId="6D6DBEFB" w14:textId="74FAAAC5" w:rsidR="00E15B35" w:rsidRPr="00D62588" w:rsidRDefault="00E15B35" w:rsidP="00FE273E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lastRenderedPageBreak/>
              <w:t>Ovjerena kopija Uvjerenja o uspješno završenom Programu stručnog osposobljavanja za redov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ite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sustav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a grijanja sa i bez elektron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ičkog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reguliranja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Klase 1, i/ili </w:t>
            </w:r>
            <w:r w:rsidR="008A630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sustav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zrak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a Klase 1 (izdaje Federalno ministarstvo energije, industrije i rudastva)</w:t>
            </w:r>
          </w:p>
        </w:tc>
      </w:tr>
      <w:tr w:rsidR="00E15B35" w:rsidRPr="00D62588" w14:paraId="7A77F97B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EA7E7E5" w14:textId="61E671AF" w:rsidR="00E15B35" w:rsidRPr="00D62588" w:rsidRDefault="00E15B35" w:rsidP="00FE273E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lang w:val="bs-Latn-BA"/>
              </w:rPr>
              <w:lastRenderedPageBreak/>
              <w:t>Dokaz o registr</w:t>
            </w:r>
            <w:r w:rsidR="00FE273E" w:rsidRPr="00D62588">
              <w:rPr>
                <w:rFonts w:ascii="Constantia" w:hAnsi="Constantia"/>
                <w:w w:val="105"/>
                <w:sz w:val="18"/>
                <w:lang w:val="bs-Latn-BA"/>
              </w:rPr>
              <w:t>iranom</w:t>
            </w:r>
            <w:r w:rsidRPr="00D62588">
              <w:rPr>
                <w:rFonts w:ascii="Constantia" w:hAnsi="Constantia"/>
                <w:w w:val="105"/>
                <w:sz w:val="18"/>
                <w:lang w:val="bs-Latn-BA"/>
              </w:rPr>
              <w:t xml:space="preserve"> obrtu, dodatnoj ili dopunskoj djelatnosti</w:t>
            </w:r>
          </w:p>
        </w:tc>
      </w:tr>
      <w:tr w:rsidR="00E15B35" w:rsidRPr="00D62588" w14:paraId="1F8E28E4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7AAD3D9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lang w:val="bs-Latn-BA"/>
              </w:rPr>
              <w:t>Ovjerena kopija ugovora o osiguranju, odnosno ugovor o osiguranju od profesionalne odgovornosti</w:t>
            </w:r>
          </w:p>
        </w:tc>
      </w:tr>
      <w:tr w:rsidR="00E15B35" w:rsidRPr="00D62588" w14:paraId="03216589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BC36C60" w14:textId="3267E0AD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</w:p>
        </w:tc>
      </w:tr>
      <w:tr w:rsidR="00E15B35" w:rsidRPr="00D62588" w14:paraId="5E5A8B8C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40F743" w14:textId="77777777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lang w:val="bs-Latn-BA"/>
              </w:rPr>
              <w:t>Dokaz o podmirenim troškovima postupka</w:t>
            </w:r>
          </w:p>
        </w:tc>
      </w:tr>
      <w:tr w:rsidR="00E15B35" w:rsidRPr="00D62588" w14:paraId="233496F0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52A87245" w14:textId="3A423ACA" w:rsidR="00E15B35" w:rsidRPr="00D62588" w:rsidRDefault="00E15B35" w:rsidP="00584431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  <w:lang w:val="bs-Latn-BA"/>
              </w:rPr>
            </w:pP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Certifikati o verifikaciji odnosno Rješenje o ispravnosti mjerila izdat od strane Instituta za mjeriteljstvo Bosne i Hercegovine ili imenovanih laboratorija kojim se potvrđuje da je izvršena verifikacija mjerila i da je mjerilo </w:t>
            </w:r>
            <w:r w:rsidR="00FE273E"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>sukladno</w:t>
            </w:r>
            <w:r w:rsidRPr="00D62588">
              <w:rPr>
                <w:rFonts w:ascii="Constantia" w:hAnsi="Constantia"/>
                <w:w w:val="105"/>
                <w:sz w:val="18"/>
                <w:szCs w:val="18"/>
                <w:lang w:val="bs-Latn-BA"/>
              </w:rPr>
              <w:t xml:space="preserve"> propisanim mjeriteljskim zahtjevima </w:t>
            </w:r>
          </w:p>
        </w:tc>
      </w:tr>
      <w:tr w:rsidR="00E15B35" w:rsidRPr="00D62588" w14:paraId="170388D4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8F2ECF" w14:textId="4943BAC5" w:rsidR="00E15B35" w:rsidRPr="00D62588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</w:rPr>
            </w:pPr>
            <w:r w:rsidRPr="00D62588">
              <w:rPr>
                <w:rFonts w:ascii="Constantia" w:hAnsi="Constantia"/>
                <w:w w:val="105"/>
                <w:sz w:val="18"/>
                <w:szCs w:val="18"/>
              </w:rPr>
              <w:t xml:space="preserve">Certifikati o </w:t>
            </w:r>
            <w:r w:rsidR="00B828CC" w:rsidRPr="00D62588">
              <w:rPr>
                <w:rFonts w:ascii="Constantia" w:hAnsi="Constantia"/>
                <w:w w:val="105"/>
                <w:sz w:val="18"/>
                <w:szCs w:val="18"/>
              </w:rPr>
              <w:t>kalibriranju</w:t>
            </w:r>
            <w:r w:rsidRPr="00D62588">
              <w:rPr>
                <w:rFonts w:ascii="Constantia" w:hAnsi="Constantia"/>
                <w:w w:val="105"/>
                <w:sz w:val="18"/>
                <w:szCs w:val="18"/>
              </w:rPr>
              <w:t xml:space="preserve"> mjerila</w:t>
            </w:r>
          </w:p>
        </w:tc>
      </w:tr>
    </w:tbl>
    <w:p w14:paraId="7DA4E762" w14:textId="77777777" w:rsidR="00E15B35" w:rsidRPr="00D62588" w:rsidRDefault="00E15B35" w:rsidP="00E15B35">
      <w:pPr>
        <w:tabs>
          <w:tab w:val="left" w:pos="2360"/>
        </w:tabs>
        <w:rPr>
          <w:rFonts w:ascii="Constantia" w:hAnsi="Constantia"/>
          <w:sz w:val="15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D2D44" wp14:editId="580E55D4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F1BE2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OHwIAAEIEAAAOAAAAZHJzL2Uyb0RvYy54bWysU8GO2jAQvVfqP1i+QxLIshARVlUCvWy7&#10;SLv9AGM7xKpjW7YhoKr/3rEDaGk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7"/>
        <w:gridCol w:w="10018"/>
      </w:tblGrid>
      <w:tr w:rsidR="00E15B35" w:rsidRPr="00D62588" w14:paraId="4B55E3E5" w14:textId="77777777" w:rsidTr="00797187">
        <w:trPr>
          <w:trHeight w:val="336"/>
        </w:trPr>
        <w:tc>
          <w:tcPr>
            <w:tcW w:w="10774" w:type="dxa"/>
            <w:gridSpan w:val="3"/>
            <w:tcBorders>
              <w:bottom w:val="single" w:sz="48" w:space="0" w:color="FFFFFF"/>
            </w:tcBorders>
            <w:shd w:val="clear" w:color="auto" w:fill="FCCA0A"/>
          </w:tcPr>
          <w:p w14:paraId="3A4D878C" w14:textId="789A8349" w:rsidR="00E15B35" w:rsidRPr="00D62588" w:rsidRDefault="00B828CC" w:rsidP="00797187">
            <w:pPr>
              <w:pStyle w:val="TableParagraph"/>
              <w:spacing w:before="40"/>
              <w:ind w:left="359"/>
              <w:rPr>
                <w:rFonts w:ascii="Constantia" w:hAnsi="Constantia"/>
                <w:b/>
              </w:rPr>
            </w:pPr>
            <w:r w:rsidRPr="00D62588">
              <w:rPr>
                <w:rFonts w:ascii="Constantia" w:hAnsi="Constantia"/>
                <w:b/>
              </w:rPr>
              <w:t>III</w:t>
            </w:r>
            <w:r w:rsidR="00E15B35" w:rsidRPr="00D62588">
              <w:rPr>
                <w:rFonts w:ascii="Constantia" w:hAnsi="Constantia"/>
                <w:b/>
              </w:rPr>
              <w:t xml:space="preserve"> Izjava podnosioca zahtjeva</w:t>
            </w:r>
          </w:p>
        </w:tc>
      </w:tr>
      <w:tr w:rsidR="00E15B35" w:rsidRPr="00D62588" w14:paraId="675C814B" w14:textId="77777777" w:rsidTr="00797187">
        <w:trPr>
          <w:trHeight w:val="787"/>
        </w:trPr>
        <w:tc>
          <w:tcPr>
            <w:tcW w:w="10774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EAEAEA"/>
          </w:tcPr>
          <w:p w14:paraId="3914A075" w14:textId="1A0F3897" w:rsidR="00E15B35" w:rsidRPr="00D62588" w:rsidRDefault="00E15B35" w:rsidP="00FE273E">
            <w:pPr>
              <w:pStyle w:val="TableParagraph"/>
              <w:spacing w:before="137" w:line="216" w:lineRule="auto"/>
              <w:ind w:left="359" w:right="1700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podaci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navedeni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ovom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zahjevu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="00FE273E" w:rsidRPr="00D62588">
              <w:rPr>
                <w:rFonts w:ascii="Constantia" w:hAnsi="Constantia"/>
                <w:w w:val="105"/>
                <w:lang w:val="bs-Latn-BA"/>
              </w:rPr>
              <w:t>to</w:t>
            </w:r>
            <w:r w:rsidRPr="00D62588">
              <w:rPr>
                <w:rFonts w:ascii="Constantia" w:hAnsi="Constantia"/>
                <w:w w:val="105"/>
                <w:lang w:val="bs-Latn-BA"/>
              </w:rPr>
              <w:t>čn</w:t>
            </w:r>
            <w:r w:rsidR="00FE273E" w:rsidRPr="00D62588">
              <w:rPr>
                <w:rFonts w:ascii="Constantia" w:hAnsi="Constantia"/>
                <w:w w:val="105"/>
                <w:lang w:val="bs-Latn-BA"/>
              </w:rPr>
              <w:t>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potvrđujem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potpisom,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te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sam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</w:t>
            </w:r>
            <w:r w:rsidR="00FE273E"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w w:val="105"/>
                <w:lang w:val="bs-Latn-BA"/>
              </w:rPr>
              <w:t>glasan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se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 xml:space="preserve">javno objave moji sljedeći podaci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(odabrano</w:t>
            </w:r>
            <w:r w:rsidRPr="00D62588">
              <w:rPr>
                <w:rFonts w:ascii="Constantia" w:hAnsi="Constantia"/>
                <w:i/>
                <w:spacing w:val="-4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označiti)</w:t>
            </w:r>
            <w:r w:rsidRPr="00D62588">
              <w:rPr>
                <w:rFonts w:ascii="Constantia" w:hAnsi="Constantia"/>
                <w:w w:val="105"/>
                <w:lang w:val="bs-Latn-BA"/>
              </w:rPr>
              <w:t>:</w:t>
            </w:r>
          </w:p>
        </w:tc>
      </w:tr>
      <w:tr w:rsidR="00E15B35" w:rsidRPr="00D62588" w14:paraId="77F197C8" w14:textId="77777777" w:rsidTr="00797187">
        <w:trPr>
          <w:trHeight w:val="333"/>
        </w:trPr>
        <w:tc>
          <w:tcPr>
            <w:tcW w:w="359" w:type="dxa"/>
            <w:vMerge w:val="restart"/>
            <w:tcBorders>
              <w:top w:val="single" w:sz="48" w:space="0" w:color="FFFFFF"/>
            </w:tcBorders>
          </w:tcPr>
          <w:p w14:paraId="62D8FD73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39801180" w14:textId="77777777" w:rsidR="00E15B35" w:rsidRPr="00D62588" w:rsidRDefault="00E15B35" w:rsidP="00797187">
            <w:pPr>
              <w:pStyle w:val="TableParagraph"/>
              <w:spacing w:before="4"/>
              <w:rPr>
                <w:rFonts w:ascii="Constantia" w:hAnsi="Constantia"/>
                <w:sz w:val="6"/>
                <w:lang w:val="bs-Latn-BA"/>
              </w:rPr>
            </w:pPr>
          </w:p>
          <w:p w14:paraId="012C247C" w14:textId="77777777" w:rsidR="00E15B35" w:rsidRPr="00D62588" w:rsidRDefault="00FC0F07" w:rsidP="00797187">
            <w:pPr>
              <w:pStyle w:val="TableParagraph"/>
              <w:spacing w:line="186" w:lineRule="exact"/>
              <w:ind w:left="81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089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15B35" w:rsidRPr="00D62588">
              <w:rPr>
                <w:rFonts w:ascii="Constantia" w:hAnsi="Constantia"/>
                <w:noProof/>
                <w:position w:val="-3"/>
                <w:sz w:val="18"/>
              </w:rPr>
              <w:t xml:space="preserve"> </w:t>
            </w:r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15805961" w14:textId="77777777" w:rsidR="00E15B35" w:rsidRPr="00D62588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telefona</w:t>
            </w:r>
          </w:p>
        </w:tc>
      </w:tr>
      <w:tr w:rsidR="00E15B35" w:rsidRPr="00D62588" w14:paraId="77230649" w14:textId="77777777" w:rsidTr="00797187">
        <w:trPr>
          <w:trHeight w:val="333"/>
        </w:trPr>
        <w:tc>
          <w:tcPr>
            <w:tcW w:w="359" w:type="dxa"/>
            <w:vMerge/>
            <w:tcBorders>
              <w:top w:val="nil"/>
            </w:tcBorders>
          </w:tcPr>
          <w:p w14:paraId="0A58CC2F" w14:textId="77777777" w:rsidR="00E15B35" w:rsidRPr="00D62588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0B9DCDF7" w14:textId="77777777" w:rsidR="00E15B35" w:rsidRPr="00D62588" w:rsidRDefault="00E15B35" w:rsidP="00797187">
            <w:pPr>
              <w:pStyle w:val="TableParagraph"/>
              <w:spacing w:before="8"/>
              <w:rPr>
                <w:rFonts w:ascii="Constantia" w:hAnsi="Constantia"/>
                <w:sz w:val="6"/>
              </w:rPr>
            </w:pPr>
          </w:p>
          <w:p w14:paraId="3FF33A9F" w14:textId="77777777" w:rsidR="00E15B35" w:rsidRPr="00D62588" w:rsidRDefault="00FC0F07" w:rsidP="00797187">
            <w:pPr>
              <w:pStyle w:val="TableParagraph"/>
              <w:spacing w:line="186" w:lineRule="exact"/>
              <w:ind w:left="84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2703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711CC0F2" w14:textId="77777777" w:rsidR="00E15B35" w:rsidRPr="00D62588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</w:tr>
      <w:tr w:rsidR="00E15B35" w:rsidRPr="00D62588" w14:paraId="0112B146" w14:textId="77777777" w:rsidTr="00797187">
        <w:trPr>
          <w:trHeight w:val="336"/>
        </w:trPr>
        <w:tc>
          <w:tcPr>
            <w:tcW w:w="359" w:type="dxa"/>
            <w:vMerge/>
            <w:tcBorders>
              <w:top w:val="nil"/>
            </w:tcBorders>
          </w:tcPr>
          <w:p w14:paraId="15B520D3" w14:textId="77777777" w:rsidR="00E15B35" w:rsidRPr="00D62588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4F3F2"/>
          </w:tcPr>
          <w:p w14:paraId="60B8ED55" w14:textId="77777777" w:rsidR="00E15B35" w:rsidRPr="00D62588" w:rsidRDefault="00E15B35" w:rsidP="00797187">
            <w:pPr>
              <w:pStyle w:val="TableParagraph"/>
              <w:spacing w:before="11"/>
              <w:rPr>
                <w:rFonts w:ascii="Constantia" w:hAnsi="Constantia"/>
                <w:sz w:val="6"/>
              </w:rPr>
            </w:pPr>
          </w:p>
          <w:p w14:paraId="3175B5F0" w14:textId="77777777" w:rsidR="00E15B35" w:rsidRPr="00D62588" w:rsidRDefault="00FC0F07" w:rsidP="00797187">
            <w:pPr>
              <w:pStyle w:val="TableParagraph"/>
              <w:spacing w:line="186" w:lineRule="exact"/>
              <w:ind w:left="79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523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AEAEA"/>
          </w:tcPr>
          <w:p w14:paraId="0BD18CC9" w14:textId="77777777" w:rsidR="00E15B35" w:rsidRPr="00D62588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E-mail adresa</w:t>
            </w:r>
          </w:p>
        </w:tc>
      </w:tr>
    </w:tbl>
    <w:p w14:paraId="45276B06" w14:textId="77777777" w:rsidR="00E15B35" w:rsidRPr="00D62588" w:rsidRDefault="00E15B35" w:rsidP="00E15B35">
      <w:pPr>
        <w:rPr>
          <w:rFonts w:ascii="Constantia" w:hAnsi="Constantia"/>
          <w:sz w:val="20"/>
        </w:rPr>
      </w:pPr>
    </w:p>
    <w:p w14:paraId="14419F8C" w14:textId="77777777" w:rsidR="00E15B35" w:rsidRPr="00D62588" w:rsidRDefault="00E15B35" w:rsidP="00E15B35">
      <w:pPr>
        <w:spacing w:before="6"/>
        <w:rPr>
          <w:rFonts w:ascii="Constantia" w:hAnsi="Constantia"/>
          <w:sz w:val="23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F94D6" wp14:editId="3FFDA205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41490" cy="0"/>
                <wp:effectExtent l="26035" t="17780" r="19050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7412FF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85pt" to="56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HHwIAAEIEAAAOAAAAZHJzL2Uyb0RvYy54bWysU8GO2jAQvVfqP1i+QxI2UIgIqyqBXmiL&#10;tNsPMLZDrDq2ZRsCqvrvHTuAlv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" strokecolor="#c1c1c0" strokeweight=".95144mm">
                <w10:wrap type="topAndBottom" anchorx="page"/>
              </v:line>
            </w:pict>
          </mc:Fallback>
        </mc:AlternateContent>
      </w:r>
    </w:p>
    <w:p w14:paraId="34927F0C" w14:textId="77777777" w:rsidR="00E15B35" w:rsidRPr="00D62588" w:rsidRDefault="00E15B35" w:rsidP="00E15B35">
      <w:pPr>
        <w:rPr>
          <w:rFonts w:ascii="Constantia" w:hAnsi="Constantia"/>
          <w:sz w:val="20"/>
        </w:rPr>
      </w:pPr>
    </w:p>
    <w:p w14:paraId="7320CA3F" w14:textId="77777777" w:rsidR="00E15B35" w:rsidRPr="00D62588" w:rsidRDefault="00E15B35" w:rsidP="00E15B35">
      <w:pPr>
        <w:spacing w:before="6" w:after="1"/>
        <w:rPr>
          <w:rFonts w:ascii="Constantia" w:hAnsi="Constantia"/>
          <w:sz w:val="14"/>
        </w:rPr>
      </w:pPr>
    </w:p>
    <w:tbl>
      <w:tblPr>
        <w:tblW w:w="0" w:type="auto"/>
        <w:tblInd w:w="15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E15B35" w:rsidRPr="00D62588" w14:paraId="1A366470" w14:textId="77777777" w:rsidTr="0079718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4BFBB963" w14:textId="77777777" w:rsidR="00E15B35" w:rsidRPr="00D62588" w:rsidRDefault="00E15B35" w:rsidP="00797187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303F764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7421A063" w14:textId="77777777" w:rsidTr="00797187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7DD80" w14:textId="77777777" w:rsidR="00E15B35" w:rsidRPr="00D62588" w:rsidRDefault="00E15B35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 i prezime podnosioca zahtjeva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2FB955E9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3912C8FA" w14:textId="77777777" w:rsidTr="0079718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4912E083" w14:textId="77777777" w:rsidR="00E15B35" w:rsidRPr="00D62588" w:rsidRDefault="00E15B35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Potpis podnosioca zahtjeva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43BE6D1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D62588" w14:paraId="5B48695F" w14:textId="77777777" w:rsidTr="0079718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0B4EBC6" w14:textId="77777777" w:rsidR="00E15B35" w:rsidRPr="00D62588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57C5D34F" w14:textId="77777777" w:rsidR="00E15B35" w:rsidRPr="00D62588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03FF3C07" w14:textId="77777777" w:rsidR="00E15B35" w:rsidRPr="00D62588" w:rsidRDefault="00E15B35" w:rsidP="00E15B35">
      <w:pPr>
        <w:rPr>
          <w:rFonts w:ascii="Constantia" w:hAnsi="Constantia"/>
        </w:rPr>
      </w:pPr>
    </w:p>
    <w:p w14:paraId="6EA7F721" w14:textId="33EE886D" w:rsidR="00EE6849" w:rsidRPr="00D62588" w:rsidRDefault="00EE6849" w:rsidP="005A3837">
      <w:pPr>
        <w:ind w:left="2694" w:hanging="2694"/>
        <w:rPr>
          <w:rFonts w:cs="Arial"/>
          <w:szCs w:val="24"/>
        </w:rPr>
      </w:pPr>
    </w:p>
    <w:p w14:paraId="1FE4E7E6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2BA1289D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609FE281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70C15609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440E9C0B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7F8526BD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322C0B36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5EB6D57B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2728B8BC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6043D119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24B98CE4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7D5ED460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3A066701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22AA5C38" w14:textId="77777777" w:rsidR="00797187" w:rsidRPr="00D62588" w:rsidRDefault="00797187" w:rsidP="005A3837">
      <w:pPr>
        <w:ind w:left="2694" w:hanging="2694"/>
        <w:rPr>
          <w:rFonts w:cs="Arial"/>
          <w:szCs w:val="24"/>
        </w:rPr>
      </w:pPr>
    </w:p>
    <w:p w14:paraId="7CA0956D" w14:textId="301EB455" w:rsidR="00797187" w:rsidRPr="00D62588" w:rsidRDefault="00797187" w:rsidP="005A3837">
      <w:pPr>
        <w:ind w:left="2694" w:hanging="2694"/>
        <w:rPr>
          <w:rFonts w:cs="Arial"/>
          <w:szCs w:val="24"/>
        </w:rPr>
      </w:pPr>
      <w:r w:rsidRPr="00D62588">
        <w:rPr>
          <w:rFonts w:cs="Arial"/>
          <w:szCs w:val="24"/>
        </w:rPr>
        <w:br w:type="page"/>
      </w:r>
    </w:p>
    <w:p w14:paraId="6A7A4801" w14:textId="77777777" w:rsidR="00797187" w:rsidRPr="00D62588" w:rsidRDefault="00797187" w:rsidP="005A3837">
      <w:pPr>
        <w:ind w:left="2694" w:hanging="2694"/>
        <w:rPr>
          <w:rFonts w:cs="Arial"/>
          <w:szCs w:val="24"/>
        </w:rPr>
        <w:sectPr w:rsidR="00797187" w:rsidRPr="00D62588" w:rsidSect="003004C8">
          <w:headerReference w:type="default" r:id="rId9"/>
          <w:footerReference w:type="default" r:id="rId10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A85FB1C" w14:textId="7910E0BC" w:rsidR="00287869" w:rsidRPr="00D62588" w:rsidRDefault="00287869" w:rsidP="00287869">
      <w:pPr>
        <w:spacing w:before="2"/>
        <w:rPr>
          <w:rFonts w:ascii="Constantia" w:hAnsi="Constantia"/>
        </w:rPr>
      </w:pPr>
      <w:r w:rsidRPr="00D62588">
        <w:rPr>
          <w:rFonts w:ascii="Constantia" w:hAnsi="Constantia"/>
          <w:noProof/>
          <w:lang w:eastAsia="bs-Latn-BA"/>
        </w:rPr>
        <w:lastRenderedPageBreak/>
        <w:drawing>
          <wp:anchor distT="0" distB="0" distL="114300" distR="114300" simplePos="0" relativeHeight="251681792" behindDoc="1" locked="0" layoutInCell="1" allowOverlap="1" wp14:anchorId="2CDC80C4" wp14:editId="2244AD3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37" name="Picture 23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B5811A" wp14:editId="31269AC9">
                <wp:simplePos x="0" y="0"/>
                <wp:positionH relativeFrom="page">
                  <wp:posOffset>3175</wp:posOffset>
                </wp:positionH>
                <wp:positionV relativeFrom="margin">
                  <wp:posOffset>-107950</wp:posOffset>
                </wp:positionV>
                <wp:extent cx="7553325" cy="495300"/>
                <wp:effectExtent l="0" t="0" r="9525" b="0"/>
                <wp:wrapNone/>
                <wp:docPr id="2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6C7F14" id="Rectangle 34" o:spid="_x0000_s1026" style="position:absolute;margin-left:.25pt;margin-top:-8.5pt;width:594.7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Pr="00D62588">
        <w:rPr>
          <w:rFonts w:ascii="Constantia" w:hAnsi="Constantia"/>
        </w:rPr>
        <w:t>FEDERALNO MINISTARSTVO ENERGIJE, RUDARSTVA I INDUSTRIJE</w:t>
      </w:r>
    </w:p>
    <w:p w14:paraId="00FF56E3" w14:textId="35E52E56" w:rsidR="00287869" w:rsidRPr="00D62588" w:rsidRDefault="00287869" w:rsidP="00287869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D62588">
        <w:rPr>
          <w:rFonts w:ascii="Constantia" w:hAnsi="Constantia"/>
          <w:w w:val="91"/>
        </w:rPr>
        <w:t xml:space="preserve"> </w:t>
      </w:r>
      <w:r w:rsidRPr="00D62588">
        <w:rPr>
          <w:rFonts w:ascii="Constantia" w:hAnsi="Constantia"/>
          <w:w w:val="95"/>
          <w:shd w:val="clear" w:color="auto" w:fill="000000" w:themeFill="text1"/>
        </w:rPr>
        <w:t xml:space="preserve">ZAHTJEV ZA </w:t>
      </w:r>
      <w:r w:rsidRPr="00D62588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DAVANJE </w:t>
      </w:r>
      <w:r w:rsidRPr="00D62588">
        <w:rPr>
          <w:rFonts w:ascii="Constantia" w:hAnsi="Constantia"/>
          <w:w w:val="95"/>
          <w:shd w:val="clear" w:color="auto" w:fill="000000" w:themeFill="text1"/>
        </w:rPr>
        <w:t>OVLAŠTENJA ZA PRAVN</w:t>
      </w:r>
      <w:r w:rsidR="00FE273E" w:rsidRPr="00D62588">
        <w:rPr>
          <w:rFonts w:ascii="Constantia" w:hAnsi="Constantia"/>
          <w:w w:val="95"/>
          <w:shd w:val="clear" w:color="auto" w:fill="000000" w:themeFill="text1"/>
        </w:rPr>
        <w:t>E OSOBE</w:t>
      </w:r>
    </w:p>
    <w:p w14:paraId="5EB503BA" w14:textId="6ECB41A9" w:rsidR="00287869" w:rsidRPr="00D62588" w:rsidRDefault="00287869" w:rsidP="00287869">
      <w:pPr>
        <w:spacing w:before="73"/>
        <w:ind w:left="720" w:right="58" w:firstLine="720"/>
        <w:jc w:val="center"/>
        <w:rPr>
          <w:rFonts w:ascii="Constantia" w:hAnsi="Constantia"/>
          <w:i/>
          <w:sz w:val="16"/>
        </w:rPr>
      </w:pPr>
      <w:r w:rsidRPr="00D62588">
        <w:rPr>
          <w:rFonts w:ascii="Constantia" w:hAnsi="Constantia"/>
          <w:i/>
          <w:sz w:val="16"/>
        </w:rPr>
        <w:t>(zahtjev popuniti štampanim slovima, po mogućnosti u elektron</w:t>
      </w:r>
      <w:r w:rsidR="00FE273E" w:rsidRPr="00D62588">
        <w:rPr>
          <w:rFonts w:ascii="Constantia" w:hAnsi="Constantia"/>
          <w:i/>
          <w:sz w:val="16"/>
        </w:rPr>
        <w:t>ičkoj</w:t>
      </w:r>
      <w:r w:rsidRPr="00D62588">
        <w:rPr>
          <w:rFonts w:ascii="Constantia" w:hAnsi="Constantia"/>
          <w:i/>
          <w:sz w:val="16"/>
        </w:rPr>
        <w:t xml:space="preserve"> formi)</w:t>
      </w:r>
    </w:p>
    <w:p w14:paraId="615CD86D" w14:textId="77777777" w:rsidR="00287869" w:rsidRPr="00D62588" w:rsidRDefault="00287869" w:rsidP="00287869">
      <w:pPr>
        <w:spacing w:before="3"/>
        <w:rPr>
          <w:rFonts w:ascii="Constantia" w:hAnsi="Constantia"/>
          <w:i/>
          <w:sz w:val="5"/>
        </w:rPr>
      </w:pPr>
    </w:p>
    <w:tbl>
      <w:tblPr>
        <w:tblW w:w="307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3"/>
        <w:gridCol w:w="109"/>
        <w:gridCol w:w="287"/>
        <w:gridCol w:w="109"/>
        <w:gridCol w:w="1906"/>
        <w:gridCol w:w="2722"/>
        <w:gridCol w:w="2706"/>
        <w:gridCol w:w="2680"/>
        <w:gridCol w:w="37"/>
        <w:gridCol w:w="10014"/>
        <w:gridCol w:w="10014"/>
      </w:tblGrid>
      <w:tr w:rsidR="00287869" w:rsidRPr="00D62588" w14:paraId="720EC2D4" w14:textId="77777777" w:rsidTr="00102284">
        <w:trPr>
          <w:gridBefore w:val="1"/>
          <w:gridAfter w:val="3"/>
          <w:wBefore w:w="109" w:type="dxa"/>
          <w:wAfter w:w="20065" w:type="dxa"/>
          <w:trHeight w:val="336"/>
        </w:trPr>
        <w:tc>
          <w:tcPr>
            <w:tcW w:w="10552" w:type="dxa"/>
            <w:gridSpan w:val="8"/>
            <w:tcBorders>
              <w:top w:val="nil"/>
              <w:left w:val="nil"/>
              <w:right w:val="nil"/>
            </w:tcBorders>
            <w:shd w:val="clear" w:color="auto" w:fill="FCCA0A"/>
          </w:tcPr>
          <w:p w14:paraId="41E7BB71" w14:textId="6E94225C" w:rsidR="00287869" w:rsidRPr="00D62588" w:rsidRDefault="00287869" w:rsidP="00B828CC">
            <w:pPr>
              <w:pStyle w:val="TableParagraph"/>
              <w:spacing w:before="40"/>
              <w:ind w:left="415"/>
              <w:rPr>
                <w:rFonts w:ascii="Constantia" w:hAnsi="Constantia"/>
                <w:b/>
                <w:lang w:val="da-DK"/>
              </w:rPr>
            </w:pPr>
            <w:r w:rsidRPr="00D62588">
              <w:rPr>
                <w:rFonts w:ascii="Constantia" w:hAnsi="Constantia"/>
                <w:b/>
                <w:lang w:val="da-DK"/>
              </w:rPr>
              <w:t>I</w:t>
            </w:r>
            <w:r w:rsidR="00B828CC" w:rsidRPr="00D62588">
              <w:rPr>
                <w:rFonts w:ascii="Constantia" w:hAnsi="Constantia"/>
                <w:b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b/>
                <w:lang w:val="da-DK"/>
              </w:rPr>
              <w:t>Podaci o pravno</w:t>
            </w:r>
            <w:r w:rsidR="00FE273E" w:rsidRPr="00D62588">
              <w:rPr>
                <w:rFonts w:ascii="Constantia" w:hAnsi="Constantia"/>
                <w:b/>
                <w:lang w:val="da-DK"/>
              </w:rPr>
              <w:t>j</w:t>
            </w:r>
            <w:r w:rsidRPr="00D62588">
              <w:rPr>
                <w:rFonts w:ascii="Constantia" w:hAnsi="Constantia"/>
                <w:b/>
                <w:lang w:val="da-DK"/>
              </w:rPr>
              <w:t xml:space="preserve"> </w:t>
            </w:r>
            <w:r w:rsidR="00FE273E" w:rsidRPr="00D62588">
              <w:rPr>
                <w:rFonts w:ascii="Constantia" w:hAnsi="Constantia"/>
                <w:b/>
                <w:lang w:val="da-DK"/>
              </w:rPr>
              <w:t>osobi</w:t>
            </w:r>
          </w:p>
        </w:tc>
      </w:tr>
      <w:tr w:rsidR="00287869" w:rsidRPr="00D62588" w14:paraId="408FFFB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B55249E" w14:textId="2934E805" w:rsidR="00287869" w:rsidRPr="00D62588" w:rsidRDefault="00287869" w:rsidP="00FE273E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Naziv pravn</w:t>
            </w:r>
            <w:r w:rsidR="00FE273E" w:rsidRPr="00D62588">
              <w:rPr>
                <w:rFonts w:ascii="Constantia" w:hAnsi="Constantia"/>
              </w:rPr>
              <w:t>e osobe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4C6AA6E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3292B0A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3B6B92C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F51CB6C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Adresa sjedišta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FF5D41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D53DF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1B3847D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3EA864F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Mjesto sjedišta</w:t>
            </w:r>
          </w:p>
        </w:tc>
        <w:tc>
          <w:tcPr>
            <w:tcW w:w="2722" w:type="dxa"/>
            <w:shd w:val="clear" w:color="auto" w:fill="F4F3F2"/>
          </w:tcPr>
          <w:p w14:paraId="272F367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5948CAFE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58A05DB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303D2304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927ECF3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ID broj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6BB9FFD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5997D11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99A194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4752B1E" w14:textId="5A466795" w:rsidR="00287869" w:rsidRPr="00D62588" w:rsidRDefault="00AF1194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Odgovorna osoba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0E03EF8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4807AD8F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31C638B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7C943FC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Banka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5F42106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7C5B4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3B940FAE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C7A855F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žiro računa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35B4C8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093A7AC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0D048A58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A2A67C5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07DBC28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4C2F709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168BD20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D8D075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023C0FDD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telefona</w:t>
            </w:r>
          </w:p>
        </w:tc>
        <w:tc>
          <w:tcPr>
            <w:tcW w:w="2722" w:type="dxa"/>
            <w:shd w:val="clear" w:color="auto" w:fill="F4F3F2"/>
          </w:tcPr>
          <w:p w14:paraId="5539461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1437C30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faksa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65000A0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D1EB41A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366007F9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D62588">
              <w:rPr>
                <w:rFonts w:ascii="Constantia" w:hAnsi="Constantia"/>
                <w:b/>
                <w:i/>
              </w:rPr>
              <w:t>Razlog podnošenja zahtjeva</w:t>
            </w:r>
          </w:p>
        </w:tc>
      </w:tr>
      <w:tr w:rsidR="00287869" w:rsidRPr="00D62588" w14:paraId="06507A3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14:paraId="3DEFF85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A17634C" w14:textId="77777777" w:rsidR="00287869" w:rsidRPr="00D62588" w:rsidRDefault="00FC0F07" w:rsidP="00102284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947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2E4922D7" w14:textId="77777777" w:rsidR="00287869" w:rsidRPr="00D62588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80" w:type="dxa"/>
            <w:vMerge w:val="restart"/>
            <w:tcBorders>
              <w:left w:val="nil"/>
              <w:right w:val="nil"/>
            </w:tcBorders>
          </w:tcPr>
          <w:p w14:paraId="46CA6FD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F316DD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A09D64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586CB1D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CF08C74" w14:textId="77777777" w:rsidR="00287869" w:rsidRPr="00D62588" w:rsidRDefault="00FC0F07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6582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349332F" w14:textId="64AEBDA1" w:rsidR="00287869" w:rsidRPr="00D62588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Izmjena</w:t>
            </w:r>
            <w:r w:rsidR="00584431">
              <w:rPr>
                <w:rFonts w:ascii="Constantia" w:hAnsi="Constantia"/>
                <w:w w:val="105"/>
              </w:rPr>
              <w:t>/dopuna</w:t>
            </w:r>
            <w:r w:rsidRPr="00D62588">
              <w:rPr>
                <w:rFonts w:ascii="Constantia" w:hAnsi="Constantia"/>
                <w:w w:val="105"/>
              </w:rPr>
              <w:t xml:space="preserve"> rješenja o ovlaštenju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A3D3AE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D0FCD1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66D851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2984290" w14:textId="77777777" w:rsidR="00287869" w:rsidRPr="00D62588" w:rsidRDefault="00FC0F07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493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63E5B6B" w14:textId="77777777" w:rsidR="00287869" w:rsidRPr="00D62588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Obnavljanje rješenja o ovlaštenju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145C7D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35D3C5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23B79F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EC2E2AE" w14:textId="77777777" w:rsidR="00287869" w:rsidRPr="00D62588" w:rsidRDefault="00FC0F07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7193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557F00E8" w14:textId="77777777" w:rsidR="00287869" w:rsidRPr="00D62588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0452B10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DFE7D60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5AE0D2A9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  <w:lang w:val="bs-Latn-BA"/>
              </w:rPr>
            </w:pPr>
            <w:r w:rsidRPr="00D62588">
              <w:rPr>
                <w:rFonts w:ascii="Constantia" w:hAnsi="Constantia"/>
                <w:b/>
                <w:i/>
                <w:lang w:val="bs-Latn-BA"/>
              </w:rPr>
              <w:t>Podaci o već izdanom rješenju o ovlaštenju</w:t>
            </w:r>
          </w:p>
        </w:tc>
      </w:tr>
      <w:tr w:rsidR="00287869" w:rsidRPr="00D62588" w14:paraId="5909D5E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271CBFDE" w14:textId="03EF4FCF" w:rsidR="00287869" w:rsidRPr="00D62588" w:rsidRDefault="00287869" w:rsidP="00582B9B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Regis</w:t>
            </w:r>
            <w:r w:rsidR="00582B9B" w:rsidRPr="00D62588">
              <w:rPr>
                <w:rFonts w:ascii="Constantia" w:hAnsi="Constantia"/>
                <w:w w:val="105"/>
              </w:rPr>
              <w:t>tracijski</w:t>
            </w:r>
            <w:r w:rsidRPr="00D62588">
              <w:rPr>
                <w:rFonts w:ascii="Constantia" w:hAnsi="Constantia"/>
                <w:w w:val="105"/>
              </w:rPr>
              <w:t xml:space="preserve"> broj</w:t>
            </w:r>
          </w:p>
        </w:tc>
        <w:tc>
          <w:tcPr>
            <w:tcW w:w="2722" w:type="dxa"/>
            <w:shd w:val="clear" w:color="auto" w:fill="F4F3F2"/>
          </w:tcPr>
          <w:p w14:paraId="14F9620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3E322066" w14:textId="77777777" w:rsidR="00287869" w:rsidRPr="00D62588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ovlaštenja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11C6F1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34588D2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95EF9C5" w14:textId="77777777" w:rsidR="00287869" w:rsidRPr="00D62588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22" w:type="dxa"/>
            <w:shd w:val="clear" w:color="auto" w:fill="F4F3F2"/>
          </w:tcPr>
          <w:p w14:paraId="7BA0DD0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654BFC94" w14:textId="77777777" w:rsidR="00287869" w:rsidRPr="00D62588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F25AC0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3D2957B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2D9EB8EE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  <w:lang w:val="bs-Latn-BA"/>
              </w:rPr>
            </w:pPr>
            <w:r w:rsidRPr="00D62588">
              <w:rPr>
                <w:rFonts w:ascii="Constantia" w:hAnsi="Constantia"/>
                <w:b/>
                <w:i/>
                <w:w w:val="105"/>
                <w:lang w:val="bs-Latn-BA"/>
              </w:rPr>
              <w:t>Naznaka rješenja o ovlaštenju/ima za koje se podnosi zahtjev</w:t>
            </w:r>
          </w:p>
        </w:tc>
      </w:tr>
      <w:tr w:rsidR="00287869" w:rsidRPr="00D62588" w14:paraId="3DE09E9E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6176F8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C1EA2FF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b/>
                <w:sz w:val="7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5428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E6014BC" w14:textId="73C028B4" w:rsidR="00287869" w:rsidRPr="00D62588" w:rsidRDefault="00287869" w:rsidP="00582B9B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sz w:val="20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 grijanja sa i bez elektron</w:t>
            </w:r>
            <w:r w:rsidR="00582B9B" w:rsidRPr="00D62588">
              <w:rPr>
                <w:rFonts w:ascii="Constantia" w:hAnsi="Constantia"/>
                <w:w w:val="105"/>
                <w:sz w:val="20"/>
                <w:szCs w:val="21"/>
              </w:rPr>
              <w:t>ičkog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reguliranja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Klase 1, za kotlove koji imaju djelotvorni nazivni učin za grijanje prostora preko 20 kW, ali ne veći od 50 kW</w:t>
            </w:r>
          </w:p>
        </w:tc>
        <w:tc>
          <w:tcPr>
            <w:tcW w:w="10014" w:type="dxa"/>
          </w:tcPr>
          <w:p w14:paraId="07085322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  <w:p w14:paraId="6569E2DE" w14:textId="77777777" w:rsidR="00287869" w:rsidRPr="00D62588" w:rsidRDefault="00287869" w:rsidP="00102284">
            <w:pPr>
              <w:rPr>
                <w:rFonts w:ascii="Constantia" w:hAnsi="Constantia"/>
              </w:rPr>
            </w:pPr>
          </w:p>
        </w:tc>
        <w:tc>
          <w:tcPr>
            <w:tcW w:w="10014" w:type="dxa"/>
          </w:tcPr>
          <w:p w14:paraId="2A313C3C" w14:textId="02367822" w:rsidR="00287869" w:rsidRPr="00D62588" w:rsidRDefault="00287869" w:rsidP="00102284">
            <w:pPr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</w:rPr>
              <w:t>redovitih</w:t>
            </w:r>
            <w:r w:rsidRPr="00D62588">
              <w:rPr>
                <w:rFonts w:ascii="Constantia" w:hAnsi="Constantia"/>
                <w:w w:val="105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</w:rPr>
              <w:t>sustav</w:t>
            </w:r>
            <w:r w:rsidRPr="00D62588">
              <w:rPr>
                <w:rFonts w:ascii="Constantia" w:hAnsi="Constantia"/>
                <w:w w:val="105"/>
              </w:rPr>
              <w:t xml:space="preserve">a grijanja i </w:t>
            </w:r>
            <w:r w:rsidR="008A6309" w:rsidRPr="00D62588">
              <w:rPr>
                <w:rFonts w:ascii="Constantia" w:hAnsi="Constantia"/>
                <w:w w:val="105"/>
              </w:rPr>
              <w:t>sustav</w:t>
            </w:r>
            <w:r w:rsidRPr="00D62588">
              <w:rPr>
                <w:rFonts w:ascii="Constantia" w:hAnsi="Constantia"/>
                <w:w w:val="105"/>
              </w:rPr>
              <w:t>a klimatizacije</w:t>
            </w:r>
          </w:p>
        </w:tc>
      </w:tr>
      <w:tr w:rsidR="00287869" w:rsidRPr="00D62588" w14:paraId="7390C938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6D31DE8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D33A82E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336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1C7C859" w14:textId="42B7457A" w:rsidR="00287869" w:rsidRPr="00D62588" w:rsidRDefault="00287869" w:rsidP="00582B9B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 grijanja sa i bez elektron</w:t>
            </w:r>
            <w:r w:rsidR="00582B9B" w:rsidRPr="00D62588">
              <w:rPr>
                <w:rFonts w:ascii="Constantia" w:hAnsi="Constantia"/>
                <w:w w:val="105"/>
                <w:sz w:val="20"/>
                <w:szCs w:val="21"/>
              </w:rPr>
              <w:t>ičkog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reguliranja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Klase 1, za kotlove koji imaju djelotvorni nazivni učin za grijanje prostora preko 50 kW, ali ne veći od 100 kW</w:t>
            </w:r>
          </w:p>
        </w:tc>
        <w:tc>
          <w:tcPr>
            <w:tcW w:w="10014" w:type="dxa"/>
          </w:tcPr>
          <w:p w14:paraId="585DDDCA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41277F5" w14:textId="77777777" w:rsidR="00287869" w:rsidRPr="00D62588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D62588" w14:paraId="5499024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48453A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38A975F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8940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66DDDF97" w14:textId="345A4DC2" w:rsidR="00287869" w:rsidRPr="00D62588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  <w:sz w:val="20"/>
                <w:szCs w:val="21"/>
              </w:rPr>
              <w:t>zrak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a, Klase 1, za pojedinačne uređaje sa ukupnim djelotvornim nazivnim, rashladnim učinom od 12 do 35 kW</w:t>
            </w:r>
          </w:p>
        </w:tc>
        <w:tc>
          <w:tcPr>
            <w:tcW w:w="10014" w:type="dxa"/>
          </w:tcPr>
          <w:p w14:paraId="68D79A04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323C7674" w14:textId="77777777" w:rsidR="00287869" w:rsidRPr="00D62588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D62588" w14:paraId="69AC50F2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CFA2CB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4928C7F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7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524D56E" w14:textId="242A9A84" w:rsidR="00287869" w:rsidRPr="00D62588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  <w:sz w:val="20"/>
                <w:szCs w:val="21"/>
              </w:rPr>
              <w:t>zrak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a, Klase 1, za pojedinačne uređaje sa ukupnim djelotvornim nazivnim, rashladnim učinom preko 35 kW</w:t>
            </w:r>
          </w:p>
        </w:tc>
        <w:tc>
          <w:tcPr>
            <w:tcW w:w="10014" w:type="dxa"/>
          </w:tcPr>
          <w:p w14:paraId="611CA903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38CBFF1" w14:textId="77777777" w:rsidR="00287869" w:rsidRPr="00D62588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D62588" w14:paraId="18D6888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2AA504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AD73B2B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095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1E05A602" w14:textId="436F4F74" w:rsidR="00287869" w:rsidRPr="00D62588" w:rsidRDefault="00287869" w:rsidP="00582B9B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 grijanja sa i bez elektron</w:t>
            </w:r>
            <w:r w:rsidR="00582B9B" w:rsidRPr="00D62588">
              <w:rPr>
                <w:rFonts w:ascii="Constantia" w:hAnsi="Constantia"/>
                <w:w w:val="105"/>
                <w:sz w:val="20"/>
                <w:szCs w:val="21"/>
              </w:rPr>
              <w:t>ičkog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reguliranja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Klase 2</w:t>
            </w:r>
          </w:p>
        </w:tc>
        <w:tc>
          <w:tcPr>
            <w:tcW w:w="10014" w:type="dxa"/>
          </w:tcPr>
          <w:p w14:paraId="59BE55D8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75F0255E" w14:textId="77777777" w:rsidR="00287869" w:rsidRPr="00D62588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D62588" w14:paraId="70CC45D1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941575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AC1C2A8" w14:textId="77777777" w:rsidR="00287869" w:rsidRPr="00D62588" w:rsidRDefault="00FC0F07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1405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56559DA4" w14:textId="14F9EB1D" w:rsidR="00287869" w:rsidRPr="00D62588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Provođenje </w:t>
            </w:r>
            <w:r w:rsidR="00513C13" w:rsidRPr="00D62588">
              <w:rPr>
                <w:rFonts w:ascii="Constantia" w:hAnsi="Constantia"/>
                <w:w w:val="105"/>
                <w:sz w:val="20"/>
                <w:szCs w:val="21"/>
              </w:rPr>
              <w:t>redovitih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w w:val="105"/>
                <w:sz w:val="20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 xml:space="preserve">a klimatizacije sa centralnom pripremom </w:t>
            </w:r>
            <w:r w:rsidR="00A81589" w:rsidRPr="00D62588">
              <w:rPr>
                <w:rFonts w:ascii="Constantia" w:hAnsi="Constantia"/>
                <w:w w:val="105"/>
                <w:sz w:val="20"/>
                <w:szCs w:val="21"/>
              </w:rPr>
              <w:t>zrak</w:t>
            </w:r>
            <w:r w:rsidRPr="00D62588">
              <w:rPr>
                <w:rFonts w:ascii="Constantia" w:hAnsi="Constantia"/>
                <w:w w:val="105"/>
                <w:sz w:val="20"/>
                <w:szCs w:val="21"/>
              </w:rPr>
              <w:t>a, Klase 2</w:t>
            </w:r>
          </w:p>
        </w:tc>
        <w:tc>
          <w:tcPr>
            <w:tcW w:w="10014" w:type="dxa"/>
          </w:tcPr>
          <w:p w14:paraId="2D8D8B06" w14:textId="77777777" w:rsidR="00287869" w:rsidRPr="00D62588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A1B34FB" w14:textId="77777777" w:rsidR="00287869" w:rsidRPr="00D62588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</w:tbl>
    <w:p w14:paraId="679F4B73" w14:textId="77777777" w:rsidR="00287869" w:rsidRPr="00D62588" w:rsidRDefault="00287869" w:rsidP="00287869"/>
    <w:tbl>
      <w:tblPr>
        <w:tblW w:w="10552" w:type="dxa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722"/>
        <w:gridCol w:w="2706"/>
        <w:gridCol w:w="2680"/>
      </w:tblGrid>
      <w:tr w:rsidR="00287869" w:rsidRPr="00D62588" w14:paraId="59DFE934" w14:textId="77777777" w:rsidTr="00102284">
        <w:trPr>
          <w:trHeight w:val="330"/>
        </w:trPr>
        <w:tc>
          <w:tcPr>
            <w:tcW w:w="10552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651E639A" w14:textId="5D5A7135" w:rsidR="00287869" w:rsidRPr="00D62588" w:rsidRDefault="00287869" w:rsidP="00B828CC">
            <w:pPr>
              <w:pStyle w:val="TableParagraph"/>
              <w:spacing w:before="33"/>
              <w:ind w:left="416"/>
              <w:rPr>
                <w:rFonts w:ascii="Constantia" w:hAnsi="Constantia"/>
                <w:b/>
                <w:lang w:val="bs-Latn-BA"/>
              </w:rPr>
            </w:pPr>
            <w:r w:rsidRPr="00D62588">
              <w:rPr>
                <w:rFonts w:ascii="Constantia" w:hAnsi="Constantia"/>
                <w:b/>
                <w:lang w:val="bs-Latn-BA"/>
              </w:rPr>
              <w:lastRenderedPageBreak/>
              <w:t>II Podaci o odgovorno</w:t>
            </w:r>
            <w:r w:rsidR="00582B9B" w:rsidRPr="00D62588">
              <w:rPr>
                <w:rFonts w:ascii="Constantia" w:hAnsi="Constantia"/>
                <w:b/>
                <w:lang w:val="bs-Latn-BA"/>
              </w:rPr>
              <w:t>j osobi</w:t>
            </w:r>
            <w:r w:rsidR="005A569F" w:rsidRPr="00D62588">
              <w:rPr>
                <w:rFonts w:ascii="Constantia" w:hAnsi="Constantia"/>
                <w:b/>
                <w:lang w:val="bs-Latn-BA"/>
              </w:rPr>
              <w:t xml:space="preserve">  </w:t>
            </w:r>
            <w:r w:rsidRPr="00D62588">
              <w:rPr>
                <w:rFonts w:ascii="Constantia" w:hAnsi="Constantia"/>
                <w:b/>
                <w:lang w:val="bs-Latn-BA"/>
              </w:rPr>
              <w:t>podnosioca zahtjeva</w:t>
            </w:r>
          </w:p>
        </w:tc>
      </w:tr>
      <w:tr w:rsidR="00287869" w:rsidRPr="00D62588" w14:paraId="36D5CA91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7E025D0F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shd w:val="clear" w:color="auto" w:fill="F4F3F2"/>
          </w:tcPr>
          <w:p w14:paraId="3BB8FB3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428B377D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71DC989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39FD312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C8F910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307B33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49739EC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DF402C4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55714702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75BE001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516C043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DA838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1B83245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51B12A9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JMBG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AA7C82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51B6ED3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FB2C218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6D7D99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7D782C3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06457827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321F23F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E2BE441" w14:textId="77777777" w:rsidTr="00102284">
        <w:trPr>
          <w:trHeight w:val="336"/>
        </w:trPr>
        <w:tc>
          <w:tcPr>
            <w:tcW w:w="2444" w:type="dxa"/>
            <w:tcBorders>
              <w:left w:val="nil"/>
              <w:bottom w:val="nil"/>
            </w:tcBorders>
            <w:shd w:val="clear" w:color="auto" w:fill="EAEAEA"/>
          </w:tcPr>
          <w:p w14:paraId="37CD01FD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telefona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4ED216B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tcBorders>
              <w:bottom w:val="nil"/>
            </w:tcBorders>
            <w:shd w:val="clear" w:color="auto" w:fill="EAEAEA"/>
          </w:tcPr>
          <w:p w14:paraId="6CBE08C0" w14:textId="77777777" w:rsidR="00287869" w:rsidRPr="00D62588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faksa</w:t>
            </w:r>
          </w:p>
        </w:tc>
        <w:tc>
          <w:tcPr>
            <w:tcW w:w="2680" w:type="dxa"/>
            <w:tcBorders>
              <w:bottom w:val="nil"/>
              <w:right w:val="nil"/>
            </w:tcBorders>
            <w:shd w:val="clear" w:color="auto" w:fill="F4F3F2"/>
          </w:tcPr>
          <w:p w14:paraId="5162964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4E06FE1" w14:textId="77777777" w:rsidR="00287869" w:rsidRPr="00D62588" w:rsidRDefault="00287869" w:rsidP="00287869">
      <w:pPr>
        <w:tabs>
          <w:tab w:val="left" w:pos="2359"/>
        </w:tabs>
        <w:rPr>
          <w:rFonts w:ascii="Constantia" w:hAnsi="Constantia"/>
          <w:sz w:val="20"/>
        </w:rPr>
      </w:pPr>
      <w:r w:rsidRPr="00D62588">
        <w:rPr>
          <w:rFonts w:ascii="Constantia" w:hAnsi="Constantia"/>
        </w:rPr>
        <w:tab/>
      </w: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310CF0C7" wp14:editId="587DE160">
                <wp:extent cx="6841490" cy="365760"/>
                <wp:effectExtent l="0" t="0" r="0" b="0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65760"/>
                          <a:chOff x="0" y="0"/>
                          <a:chExt cx="10774" cy="576"/>
                        </a:xfrm>
                      </wpg:grpSpPr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F569" w14:textId="1915D599" w:rsidR="002F33D3" w:rsidRPr="0077435C" w:rsidRDefault="002F33D3" w:rsidP="0077435C">
                              <w:pPr>
                                <w:pStyle w:val="TableParagraph"/>
                                <w:spacing w:before="36"/>
                                <w:ind w:left="416"/>
                                <w:rPr>
                                  <w:rFonts w:ascii="Constantia" w:hAnsi="Constantia"/>
                                  <w:b/>
                                  <w:w w:val="105"/>
                                </w:rPr>
                              </w:pPr>
                              <w:r w:rsidRPr="0077435C">
                                <w:rPr>
                                  <w:rFonts w:ascii="Constantia" w:hAnsi="Constantia"/>
                                  <w:b/>
                                  <w:w w:val="105"/>
                                </w:rPr>
                                <w:t>III Podaci o stručnim kvalificiranim osobama zaposlenim u pravnoj osobi koje provode radnje i postupke redovitih energijskih audita sustava grijanja i sustava klimatizacije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CF0C7" id="Group 169" o:spid="_x0000_s1039" style="width:538.7pt;height:28.8pt;mso-position-horizontal-relative:char;mso-position-vertical-relative:line" coordsize="107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">
                <v:rect id="Rectangle 171" o:spid="_x0000_s1040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i78UA&#10;AADcAAAADwAAAGRycy9kb3ducmV2LnhtbERP22rCQBB9F/yHZQp9kbqxXiKpq0ihIIiUxor2bchO&#10;k2h2NmS3Gv++Kwi+zeFcZ7ZoTSXO1LjSsoJBPwJBnFldcq7ge/vxMgXhPLLGyjIpuJKDxbzbmWGi&#10;7YW/6Jz6XIQQdgkqKLyvEyldVpBB17c1ceB+bWPQB9jkUjd4CeGmkq9RNJEGSw4NBdb0XlB2Sv+M&#10;gvVyN/r5XMf73jYdloc61sfJcKPU81O7fAPhqfUP8d290mF+PIbbM+EC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SLvxQAAANwAAAAPAAAAAAAAAAAAAAAAAJgCAABkcnMv&#10;ZG93bnJldi54bWxQSwUGAAAAAAQABAD1AAAAigMAAAAA&#10;" fillcolor="#fcca0a" stroked="f"/>
                <v:shape id="Text Box 170" o:spid="_x0000_s1041" type="#_x0000_t202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14:paraId="6435F569" w14:textId="1915D599" w:rsidR="002F33D3" w:rsidRPr="0077435C" w:rsidRDefault="002F33D3" w:rsidP="0077435C">
                        <w:pPr>
                          <w:pStyle w:val="TableParagraph"/>
                          <w:spacing w:before="36"/>
                          <w:ind w:left="416"/>
                          <w:rPr>
                            <w:rFonts w:ascii="Constantia" w:hAnsi="Constantia"/>
                            <w:b/>
                            <w:w w:val="105"/>
                          </w:rPr>
                        </w:pPr>
                        <w:r w:rsidRPr="0077435C">
                          <w:rPr>
                            <w:rFonts w:ascii="Constantia" w:hAnsi="Constantia"/>
                            <w:b/>
                            <w:w w:val="105"/>
                          </w:rPr>
                          <w:t>III Podaci o stručnim kvalificiranim osobama zaposlenim u pravnoj osobi koje provode radnje i postupke redovitih energijskih audita sustava grijanja i sustava klimatizacije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0AB2F" w14:textId="77777777" w:rsidR="00287869" w:rsidRPr="00D62588" w:rsidRDefault="00287869" w:rsidP="00287869">
      <w:pPr>
        <w:spacing w:before="9"/>
        <w:rPr>
          <w:rFonts w:ascii="Constantia" w:hAnsi="Constantia"/>
          <w:b/>
          <w:sz w:val="6"/>
        </w:rPr>
      </w:pPr>
    </w:p>
    <w:p w14:paraId="3323F681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03C0CF8" wp14:editId="4ACA71EA">
                <wp:extent cx="1656715" cy="216535"/>
                <wp:effectExtent l="0" t="0" r="3175" b="4445"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02AB" w14:textId="77777777" w:rsidR="002F33D3" w:rsidRDefault="002F33D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0CF8" id="Group 165" o:spid="_x0000_s104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reZ8RlAMAANoNAAAOAAAA&#10;AAAAAAAAAAAAAC4CAABkcnMvZTJvRG9jLnhtbFBLAQItABQABgAIAAAAIQBf9YDh3QAAAAQBAAAP&#10;AAAAAAAAAAAAAAAAAO4FAABkcnMvZG93bnJldi54bWxQSwUGAAAAAAQABADzAAAA+AYAAAAA&#10;">
                <v:rect id="Rectangle 168" o:spid="_x0000_s1043" style="position:absolute;left:340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TcMA&#10;AADcAAAADwAAAGRycy9kb3ducmV2LnhtbERPPWvDMBDdC/kP4gLdatkd2uBYMcEkpUOH1vGQ8bAu&#10;lol1MpaaOP31VaGQ7R7v84pytoO40OR7xwqyJAVB3Drdc6egOeyfViB8QNY4OCYFN/JQbhYPBeba&#10;XfmLLnXoRAxhn6MCE8KYS+lbQxZ94kbiyJ3cZDFEOHVST3iN4XaQz2n6Ii32HBsMjlQZas/1t1Xg&#10;j8Mb15/nJv0w7U+Yq5vf2Uqpx+W8XYMINIe7+N/9ruP81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xTcMAAADcAAAADwAAAAAAAAAAAAAAAACYAgAAZHJzL2Rv&#10;d25yZXYueG1sUEsFBgAAAAAEAAQA9QAAAIgDAAAAAA==&#10;" fillcolor="#eaeaea" stroked="f"/>
                <v:rect id="Rectangle 167" o:spid="_x0000_s1044" style="position:absolute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6m8QA&#10;AADcAAAADwAAAGRycy9kb3ducmV2LnhtbERPTWvCQBC9F/wPywi9lLpRi5HUVUQoFESK0aLehuw0&#10;iWZnQ3ar8d+7guBtHu9zJrPWVOJMjSstK+j3IhDEmdUl5wq2m6/3MQjnkTVWlknBlRzMpp2XCSba&#10;XnhN59TnIoSwS1BB4X2dSOmyggy6nq2JA/dnG4M+wCaXusFLCDeVHETRSBosOTQUWNOioOyU/hsF&#10;y/nvx+FnGe/eNumw3NexPo6GK6Veu+38E4Sn1j/FD/e3DvPjAdyf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upvEAAAA3AAAAA8AAAAAAAAAAAAAAAAAmAIAAGRycy9k&#10;b3ducmV2LnhtbFBLBQYAAAAABAAEAPUAAACJAwAAAAA=&#10;" fillcolor="#fcca0a" stroked="f"/>
                <v:shape id="_x0000_s104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14:paraId="036102AB" w14:textId="77777777" w:rsidR="002F33D3" w:rsidRDefault="002F33D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1.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3810688" wp14:editId="17E47829">
                <wp:extent cx="1656715" cy="216535"/>
                <wp:effectExtent l="0" t="0" r="1270" b="4445"/>
                <wp:docPr id="16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D0B09F" id="Group 1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3h2wIAAFI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">
                <v:rect id="Rectangle 1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CPsMA&#10;AADcAAAADwAAAGRycy9kb3ducmV2LnhtbERPS2vCQBC+F/wPywheim60VDS6igZaeiq+Dh6H7JgN&#10;yc7G7Krpv+8WCt7m43vOct3ZWtyp9aVjBeNRAoI4d7rkQsHp+DGcgfABWWPtmBT8kIf1qveyxFS7&#10;B+/pfgiFiCHsU1RgQmhSKX1uyKIfuYY4chfXWgwRtoXULT5iuK3lJEmm0mLJscFgQ5mhvDrcrILX&#10;ze58ra6f32Vlqrese99mk9leqUG/2yxABOrCU/zv/tJx/nQO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CPs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2E26DD3" wp14:editId="339C0295">
                <wp:extent cx="1656715" cy="216535"/>
                <wp:effectExtent l="0" t="0" r="4445" b="4445"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52879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26DD3" id="Group 160" o:spid="_x0000_s104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dwWQ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N6dXcFkDAABwCgAADgAAAAAA&#10;AAAAAAAAAAAuAgAAZHJzL2Uyb0RvYy54bWxQSwECLQAUAAYACAAAACEAX/WA4d0AAAAEAQAADwAA&#10;AAAAAAAAAAAAAACzBQAAZHJzL2Rvd25yZXYueG1sUEsFBgAAAAAEAAQA8wAAAL0GAAAAAA==&#10;">
                <v:rect id="Rectangle 162" o:spid="_x0000_s104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/5MAA&#10;AADcAAAADwAAAGRycy9kb3ducmV2LnhtbERPTYvCMBC9L/gfwgje1lQPRapRpKh48OB2PXgcmrEp&#10;NpPSRK3+erMg7G0e73MWq9424k6drx0rmIwTEMSl0zVXCk6/2+8ZCB+QNTaOScGTPKyWg68FZto9&#10;+IfuRahEDGGfoQITQptJ6UtDFv3YtcSRu7jOYoiwq6Tu8BHDbSOnSZJKizXHBoMt5YbKa3GzCvy5&#10;2XFxvJ6Sgylfoc+ffmNzpUbDfj0HEagP/+KPe6/j/DSFv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/5MAAAADcAAAADwAAAAAAAAAAAAAAAACYAgAAZHJzL2Rvd25y&#10;ZXYueG1sUEsFBgAAAAAEAAQA9QAAAIUDAAAAAA==&#10;" fillcolor="#eaeaea" stroked="f"/>
                <v:shape id="Text Box 161" o:spid="_x0000_s104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6D652879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BDA2F" wp14:editId="5E8DFE8F">
                <wp:extent cx="1656715" cy="216535"/>
                <wp:effectExtent l="0" t="0" r="635" b="4445"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A10EF6D" id="Group 15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1+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m2IkSA8kuXdRlC4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x31+2gIAAFIGAAAOAAAAAAAAAAAAAAAAAC4CAABk&#10;cnMvZTJvRG9jLnhtbFBLAQItABQABgAIAAAAIQBf9YDh3QAAAAQBAAAPAAAAAAAAAAAAAAAAADQF&#10;AABkcnMvZG93bnJldi54bWxQSwUGAAAAAAQABADzAAAAPgYAAAAA&#10;">
                <v:rect id="Rectangle 15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toMMA&#10;AADcAAAADwAAAGRycy9kb3ducmV2LnhtbERPTWvCQBC9F/wPywi9FN2orUh0FRtQeipqPXgcsmM2&#10;JDsbs6vGf+8WCr3N433OYtXZWtyo9aVjBaNhAoI4d7rkQsHxZzOYgfABWWPtmBQ8yMNq2XtZYKrd&#10;nfd0O4RCxBD2KSowITSplD43ZNEPXUMcubNrLYYI20LqFu8x3NZynCRTabHk2GCwocxQXh2uVsHb&#10;ene6VJftd1mZapJ1H5/ZeLZX6rXfrecgAnXhX/zn/tJx/vQdfp+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to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5B470D5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7659572B" w14:textId="77777777" w:rsidR="00287869" w:rsidRPr="00D62588" w:rsidRDefault="00287869" w:rsidP="00287869">
      <w:pPr>
        <w:ind w:left="193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6BAAB7" wp14:editId="2580F524">
                <wp:extent cx="3367405" cy="216535"/>
                <wp:effectExtent l="0" t="0" r="0" b="0"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216535"/>
                          <a:chOff x="0" y="0"/>
                          <a:chExt cx="5303" cy="341"/>
                        </a:xfrm>
                      </wpg:grpSpPr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4066" w14:textId="1D1C86DE" w:rsidR="002F33D3" w:rsidRDefault="002F33D3" w:rsidP="00287869">
                              <w:pPr>
                                <w:spacing w:before="40"/>
                                <w:ind w:left="331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Akademski/stručni naziv osoba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BAAB7" id="Group 155" o:spid="_x0000_s1049" style="width:265.15pt;height:17.05pt;mso-position-horizontal-relative:char;mso-position-vertical-relative:line" coordsize="530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">
                <v:rect id="Rectangle 157" o:spid="_x0000_s1050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nkMAA&#10;AADcAAAADwAAAGRycy9kb3ducmV2LnhtbERPTYvCMBC9C/6HMMLeNHUPItUoUnTx4EGrB49DMzbF&#10;ZlKaqHV/vREEb/N4nzNfdrYWd2p95VjBeJSAIC6crrhUcDpuhlMQPiBrrB2Tgid5WC76vTmm2j34&#10;QPc8lCKGsE9RgQmhSaX0hSGLfuQa4shdXGsxRNiWUrf4iOG2lr9JMpEWK44NBhvKDBXX/GYV+HP9&#10;x/n+ekp2pvgPXfb0a5sp9TPoVjMQgbrwFX/cWx3nT8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2nkMAAAADcAAAADwAAAAAAAAAAAAAAAACYAgAAZHJzL2Rvd25y&#10;ZXYueG1sUEsFBgAAAAAEAAQA9QAAAIUDAAAAAA==&#10;" fillcolor="#eaeaea" stroked="f"/>
                <v:shape id="Text Box 156" o:spid="_x0000_s1051" type="#_x0000_t202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7EB64066" w14:textId="1D1C86DE" w:rsidR="002F33D3" w:rsidRDefault="002F33D3" w:rsidP="00287869">
                        <w:pPr>
                          <w:spacing w:before="40"/>
                          <w:ind w:left="331"/>
                        </w:pPr>
                        <w:r>
                          <w:rPr>
                            <w:color w:val="231F20"/>
                            <w:w w:val="105"/>
                          </w:rPr>
                          <w:t>Akademski/stručni naziv osoba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45"/>
          <w:sz w:val="20"/>
        </w:rPr>
        <w:t xml:space="preserve"> </w:t>
      </w:r>
      <w:r w:rsidRPr="00D62588">
        <w:rPr>
          <w:rFonts w:ascii="Constantia" w:hAnsi="Constantia"/>
          <w:noProof/>
          <w:spacing w:val="45"/>
          <w:sz w:val="20"/>
          <w:lang w:eastAsia="bs-Latn-BA"/>
        </w:rPr>
        <mc:AlternateContent>
          <mc:Choice Requires="wpg">
            <w:drawing>
              <wp:inline distT="0" distB="0" distL="0" distR="0" wp14:anchorId="5F492491" wp14:editId="140CBB40">
                <wp:extent cx="3385185" cy="216535"/>
                <wp:effectExtent l="0" t="0" r="0" b="0"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5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9FB3D1" id="Group 153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">
                <v:rect id="Rectangle 154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Ig8MA&#10;AADcAAAADwAAAGRycy9kb3ducmV2LnhtbERPS2vCQBC+F/wPywheim60KBpdRQMtPRVfB49DdsyG&#10;ZGdjdtX033cLhd7m43vOatPZWjyo9aVjBeNRAoI4d7rkQsH59D6cg/ABWWPtmBR8k4fNuveywlS7&#10;Jx/ocQyFiCHsU1RgQmhSKX1uyKIfuYY4clfXWgwRtoXULT5juK3lJElm0mLJscFgQ5mhvDrerYLX&#10;7f5yq24fX2Vlqresm+6yyfyg1KDfbZcgAnXhX/zn/tRx/nQ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Ig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5C720AE0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1E180FC4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778414B" wp14:editId="6B6DB92E">
                <wp:extent cx="1656715" cy="216535"/>
                <wp:effectExtent l="0" t="0" r="3175" b="0"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3446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414B" id="Group 150" o:spid="_x0000_s105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CV/3MVaAwAAcAoAAA4AAAAA&#10;AAAAAAAAAAAALgIAAGRycy9lMm9Eb2MueG1sUEsBAi0AFAAGAAgAAAAhAF/1gOHdAAAABAEAAA8A&#10;AAAAAAAAAAAAAAAAtAUAAGRycy9kb3ducmV2LnhtbFBLBQYAAAAABAAEAPMAAAC+BgAAAAA=&#10;">
                <v:rect id="Rectangle 152" o:spid="_x0000_s105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1WcMA&#10;AADcAAAADwAAAGRycy9kb3ducmV2LnhtbERPPWvDMBDdA/kP4grdYrmBhu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1WcMAAADcAAAADwAAAAAAAAAAAAAAAACYAgAAZHJzL2Rv&#10;d25yZXYueG1sUEsFBgAAAAAEAAQA9QAAAIgDAAAAAA==&#10;" fillcolor="#eaeaea" stroked="f"/>
                <v:shape id="Text Box 151" o:spid="_x0000_s105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14:paraId="6F553446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B65F8DE" wp14:editId="420950DD">
                <wp:extent cx="1656715" cy="216535"/>
                <wp:effectExtent l="0" t="0" r="1270" b="0"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EEAA376" id="Group 14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N9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CXTjESpAeS3LsoS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ryqN92gIAAFIGAAAOAAAAAAAAAAAAAAAAAC4CAABk&#10;cnMvZTJvRG9jLnhtbFBLAQItABQABgAIAAAAIQBf9YDh3QAAAAQBAAAPAAAAAAAAAAAAAAAAADQF&#10;AABkcnMvZG93bnJldi54bWxQSwUGAAAAAAQABADzAAAAPgYAAAAA&#10;">
                <v:rect id="Rectangle 14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nHcQA&#10;AADcAAAADwAAAGRycy9kb3ducmV2LnhtbERPS2vCQBC+F/oflin0UnSjrSIxG9FAS0/F18HjkB2z&#10;IdnZmN1q+u+7hYK3+fiek60G24or9b52rGAyTkAQl07XXCk4Ht5HCxA+IGtsHZOCH/Kwyh8fMky1&#10;u/GOrvtQiRjCPkUFJoQuldKXhiz6seuII3d2vcUQYV9J3eMthttWTpNkLi3WHBsMdlQYKpv9t1Xw&#10;st6eLs3l46tuTPNaDLNNMV3slHp+GtZLEIGGcBf/uz91nD97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Jx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A6FFDA2" wp14:editId="35621767">
                <wp:extent cx="1656715" cy="216535"/>
                <wp:effectExtent l="0" t="0" r="4445" b="0"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95E1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FDA2" id="Group 145" o:spid="_x0000_s105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PSiMABdAwAAcAoAAA4A&#10;AAAAAAAAAAAAAAAALgIAAGRycy9lMm9Eb2MueG1sUEsBAi0AFAAGAAgAAAAhAF/1gOHdAAAABAEA&#10;AA8AAAAAAAAAAAAAAAAAtwUAAGRycy9kb3ducmV2LnhtbFBLBQYAAAAABAAEAPMAAADBBgAAAAA=&#10;">
                <v:rect id="Rectangle 147" o:spid="_x0000_s105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tLcMA&#10;AADcAAAADwAAAGRycy9kb3ducmV2LnhtbERPPWvDMBDdC/kP4gLdatmFlu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tLcMAAADcAAAADwAAAAAAAAAAAAAAAACYAgAAZHJzL2Rv&#10;d25yZXYueG1sUEsFBgAAAAAEAAQA9QAAAIgDAAAAAA==&#10;" fillcolor="#eaeaea" stroked="f"/>
                <v:shape id="Text Box 146" o:spid="_x0000_s105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09B995E1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F28A576" wp14:editId="25604795">
                <wp:extent cx="1656715" cy="216535"/>
                <wp:effectExtent l="0" t="0" r="635" b="0"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742681B" id="Group 14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k8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BKQSpAeR3LkoS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GbSdnX3OSNJ5DIY69qyOPURQSFVgg5FfXho/L9eD4k0LJ0WOGCHP4VbX3DWGxedRuYng7pdbucHl&#10;atkNWTsZj20X9fQpWP4G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0tek82gIAAFIGAAAOAAAAAAAAAAAAAAAAAC4CAABk&#10;cnMvZTJvRG9jLnhtbFBLAQItABQABgAIAAAAIQBf9YDh3QAAAAQBAAAPAAAAAAAAAAAAAAAAADQF&#10;AABkcnMvZG93bnJldi54bWxQSwUGAAAAAAQABADzAAAAPgYAAAAA&#10;">
                <v:rect id="Rectangle 14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eXsQA&#10;AADcAAAADwAAAGRycy9kb3ducmV2LnhtbERPS2vCQBC+F/wPywheim5qq2h0FRto6Ul8HTwO2TEb&#10;kp2N2VXTf98tFHqbj+85y3Vna3Gn1peOFbyMEhDEudMlFwpOx4/hDIQPyBprx6TgmzysV72nJaba&#10;PXhP90MoRAxhn6ICE0KTSulzQxb9yDXEkbu41mKIsC2kbvERw20tx0kylRZLjg0GG8oM5dXhZhU8&#10;b3bna3X93JaVqV6zbvKejWd7pQb9brMAEagL/+I/95eO89/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Hl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C218442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4CDB9857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9A6DCF1" wp14:editId="11770423">
                <wp:extent cx="1656715" cy="216535"/>
                <wp:effectExtent l="0" t="0" r="3175" b="3175"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D850F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DCF1" id="Group 140" o:spid="_x0000_s105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vtWg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M8Ma+1aAwAAcAoAAA4AAAAA&#10;AAAAAAAAAAAALgIAAGRycy9lMm9Eb2MueG1sUEsBAi0AFAAGAAgAAAAhAF/1gOHdAAAABAEAAA8A&#10;AAAAAAAAAAAAAAAAtAUAAGRycy9kb3ducmV2LnhtbFBLBQYAAAAABAAEAPMAAAC+BgAAAAA=&#10;">
                <v:rect id="Rectangle 142" o:spid="_x0000_s105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jhMMA&#10;AADcAAAADwAAAGRycy9kb3ducmV2LnhtbERPPWvDMBDdA/kP4grdYrmh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jhMMAAADcAAAADwAAAAAAAAAAAAAAAACYAgAAZHJzL2Rv&#10;d25yZXYueG1sUEsFBgAAAAAEAAQA9QAAAIgDAAAAAA==&#10;" fillcolor="#eaeaea" stroked="f"/>
                <v:shape id="Text Box 141" o:spid="_x0000_s106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14:paraId="301D850F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37"/>
          <w:sz w:val="20"/>
        </w:rPr>
        <w:t xml:space="preserve"> </w:t>
      </w:r>
      <w:r w:rsidRPr="00D62588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DE66C7D" wp14:editId="2BDCAC9C">
                <wp:extent cx="3394075" cy="216535"/>
                <wp:effectExtent l="0" t="0" r="1270" b="3175"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4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C2C0330" id="Group 138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V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GBkw1XaAgAAUgYAAA4AAAAAAAAAAAAAAAAALgIAAGRy&#10;cy9lMm9Eb2MueG1sUEsBAi0AFAAGAAgAAAAhACmu38XcAAAABAEAAA8AAAAAAAAAAAAAAAAANAUA&#10;AGRycy9kb3ducmV2LnhtbFBLBQYAAAAABAAEAPMAAAA9BgAAAAA=&#10;">
                <v:rect id="Rectangle 139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xwMQA&#10;AADcAAAADwAAAGRycy9kb3ducmV2LnhtbERPS2vCQBC+F/oflin0UnSjVZGYjWigpafi6+BxyI7Z&#10;kOxszG41/ffdQqG3+fiek60H24ob9b52rGAyTkAQl07XXCk4Hd9GSxA+IGtsHZOCb/Kwzh8fMky1&#10;u/OebodQiRjCPkUFJoQuldKXhiz6seuII3dxvcUQYV9J3eM9httWTpNkIS3WHBsMdlQYKpvDl1Xw&#10;stmdr831/bNuTPNaDPNtMV3ulXp+GjYrEIGG8C/+c3/oOH82g99n4gU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sc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F701C92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2B04D426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BD6B529" wp14:editId="06F0D398">
                <wp:extent cx="1656715" cy="216535"/>
                <wp:effectExtent l="0" t="3810" r="3175" b="0"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EB03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6B529" id="Group 135" o:spid="_x0000_s106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UoWgMAAHA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spNShaAwAAcAoAAA4AAAAA&#10;AAAAAAAAAAAALgIAAGRycy9lMm9Eb2MueG1sUEsBAi0AFAAGAAgAAAAhAF/1gOHdAAAABAEAAA8A&#10;AAAAAAAAAAAAAAAAtAUAAGRycy9kb3ducmV2LnhtbFBLBQYAAAAABAAEAPMAAAC+BgAAAAA=&#10;">
                <v:rect id="Rectangle 137" o:spid="_x0000_s106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78MMA&#10;AADcAAAADwAAAGRycy9kb3ducmV2LnhtbERPPWvDMBDdC/kP4gLdatml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78MMAAADcAAAADwAAAAAAAAAAAAAAAACYAgAAZHJzL2Rv&#10;d25yZXYueG1sUEsFBgAAAAAEAAQA9QAAAIgDAAAAAA==&#10;" fillcolor="#eaeaea" stroked="f"/>
                <v:shape id="Text Box 136" o:spid="_x0000_s106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77D6EB03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37"/>
          <w:sz w:val="20"/>
        </w:rPr>
        <w:t xml:space="preserve"> </w:t>
      </w:r>
      <w:r w:rsidRPr="00D62588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5FF21EB2" wp14:editId="66908082">
                <wp:extent cx="3394075" cy="216535"/>
                <wp:effectExtent l="0" t="3810" r="1270" b="0"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8EBCA12" id="Group 13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VO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LoIhU7aAgAAUgYAAA4AAAAAAAAAAAAAAAAALgIAAGRy&#10;cy9lMm9Eb2MueG1sUEsBAi0AFAAGAAgAAAAhACmu38XcAAAABAEAAA8AAAAAAAAAAAAAAAAANAUA&#10;AGRycy9kb3ducmV2LnhtbFBLBQYAAAAABAAEAPMAAAA9BgAAAAA=&#10;">
                <v:rect id="Rectangle 13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tI8MA&#10;AADcAAAADwAAAGRycy9kb3ducmV2LnhtbERPTWvCQBC9F/oflin0UnSj0qLRVTSgeCpqPXgcsmM2&#10;JDsbs1uN/94VCr3N433ObNHZWlyp9aVjBYN+AoI4d7rkQsHxZ90bg/ABWWPtmBTcycNi/voyw1S7&#10;G+/pegiFiCHsU1RgQmhSKX1uyKLvu4Y4cmfXWgwRtoXULd5iuK3lMEm+pMWSY4PBhjJDeXX4tQo+&#10;lrvTpbpsvsvKVKOs+1xlw/Feqfe3bjkFEagL/+I/91bH+aMJPJ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tI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734B77BD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13D87DF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09EE001" wp14:editId="7A046BF6">
                <wp:extent cx="1656715" cy="216535"/>
                <wp:effectExtent l="0" t="0" r="3175" b="0"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5C1A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EE001" id="Group 130" o:spid="_x0000_s106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eiXAMAAHE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">
                <v:rect id="Rectangle 132" o:spid="_x0000_s106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+cMA&#10;AADcAAAADwAAAGRycy9kb3ducmV2LnhtbERPPWvDMBDdA/kP4grdYrkp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Q+cMAAADcAAAADwAAAAAAAAAAAAAAAACYAgAAZHJzL2Rv&#10;d25yZXYueG1sUEsFBgAAAAAEAAQA9QAAAIgDAAAAAA==&#10;" fillcolor="#eaeaea" stroked="f"/>
                <v:shape id="Text Box 131" o:spid="_x0000_s106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14:paraId="06055C1A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6AEC843" wp14:editId="4A456A9C">
                <wp:extent cx="1656715" cy="216535"/>
                <wp:effectExtent l="0" t="0" r="1270" b="0"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3667DD2" id="Group 12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/B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nWIkSA8kuXdRFC8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ZwX/B2gIAAFIGAAAOAAAAAAAAAAAAAAAAAC4CAABk&#10;cnMvZTJvRG9jLnhtbFBLAQItABQABgAIAAAAIQBf9YDh3QAAAAQBAAAPAAAAAAAAAAAAAAAAADQF&#10;AABkcnMvZG93bnJldi54bWxQSwUGAAAAAAQABADzAAAAPgYAAAAA&#10;">
                <v:rect id="Rectangle 12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CvcQA&#10;AADcAAAADwAAAGRycy9kb3ducmV2LnhtbERPS2vCQBC+C/0PyxR6KXXjo0VSV9GA4knUevA4ZKfZ&#10;kOxszG41/ntXKHibj+8503lna3Gh1peOFQz6CQji3OmSCwXHn9XHBIQPyBprx6TgRh7ms5feFFPt&#10;rrynyyEUIoawT1GBCaFJpfS5IYu+7xriyP261mKIsC2kbvEaw20th0nyJS2WHBsMNpQZyqvDn1Xw&#10;vtidztV5vS0rU42y7nOZDSd7pd5eu8U3iEBdeIr/3Rsd54/G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wr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417CC52" wp14:editId="000643FA">
                <wp:extent cx="1656715" cy="216535"/>
                <wp:effectExtent l="0" t="0" r="4445" b="0"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D417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7CC52" id="Group 125" o:spid="_x0000_s106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HsLbelkDAABxCgAADgAAAAAA&#10;AAAAAAAAAAAuAgAAZHJzL2Uyb0RvYy54bWxQSwECLQAUAAYACAAAACEAX/WA4d0AAAAEAQAADwAA&#10;AAAAAAAAAAAAAACzBQAAZHJzL2Rvd25yZXYueG1sUEsFBgAAAAAEAAQA8wAAAL0GAAAAAA==&#10;">
                <v:rect id="Rectangle 127" o:spid="_x0000_s106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Ij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IjcMAAADcAAAADwAAAAAAAAAAAAAAAACYAgAAZHJzL2Rv&#10;d25yZXYueG1sUEsFBgAAAAAEAAQA9QAAAIgDAAAAAA==&#10;" fillcolor="#eaeaea" stroked="f"/>
                <v:shape id="Text Box 126" o:spid="_x0000_s106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14:paraId="3875D417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B6A8DAA" wp14:editId="11C95CF2">
                <wp:extent cx="1656715" cy="216535"/>
                <wp:effectExtent l="0" t="0" r="635" b="0"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5787C22" id="Group 12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WA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GKQSpAeR3Lkoiqe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GvjWA2gIAAFIGAAAOAAAAAAAAAAAAAAAAAC4CAABk&#10;cnMvZTJvRG9jLnhtbFBLAQItABQABgAIAAAAIQBf9YDh3QAAAAQBAAAPAAAAAAAAAAAAAAAAADQF&#10;AABkcnMvZG93bnJldi54bWxQSwUGAAAAAAQABADzAAAAPgYAAAAA&#10;">
                <v:rect id="Rectangle 12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7/sQA&#10;AADcAAAADwAAAGRycy9kb3ducmV2LnhtbERPTWvCQBC9F/wPywi9SN0YadHoKjag9FSq9eBxyI7Z&#10;kOxszK6a/vtuQehtHu9zluveNuJGna8cK5iMExDEhdMVlwqO39uXGQgfkDU2jknBD3lYrwZPS8y0&#10;u/OebodQihjCPkMFJoQ2k9IXhiz6sWuJI3d2ncUQYVdK3eE9httGpknyJi1WHBsMtpQbKurD1SoY&#10;bb5Ol/qy+6xqU0/z/vU9T2d7pZ6H/WYBIlAf/sUP94eO89M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+/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20923361" w14:textId="77777777" w:rsidR="00287869" w:rsidRPr="00D62588" w:rsidRDefault="00287869" w:rsidP="00287869">
      <w:pPr>
        <w:spacing w:before="4"/>
        <w:rPr>
          <w:rFonts w:ascii="Constantia" w:hAnsi="Constantia"/>
          <w:b/>
          <w:sz w:val="7"/>
        </w:rPr>
      </w:pPr>
    </w:p>
    <w:p w14:paraId="23C9E103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FF7B28" wp14:editId="0824B3FA">
                <wp:extent cx="1656715" cy="216535"/>
                <wp:effectExtent l="0" t="2540" r="3175" b="0"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4A0D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adresa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F7B28" id="Group 120" o:spid="_x0000_s107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">
                <v:rect id="Rectangle 122" o:spid="_x0000_s107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JMAA&#10;AADcAAAADwAAAGRycy9kb3ducmV2LnhtbERPTYvCMBC9C/6HMII3TfUgSzWKFBUPHrTrwePQjE2x&#10;mZQmavXXG2Fhb/N4n7NYdbYWD2p95VjBZJyAIC6crrhUcP7djn5A+ICssXZMCl7kYbXs9xaYavfk&#10;Ez3yUIoYwj5FBSaEJpXSF4Ys+rFriCN3da3FEGFbSt3iM4bbWk6TZCYtVhwbDDaUGSpu+d0q8Jd6&#10;x/nxdk4OpniHLnv5jc2UGg669RxEoC78i//cex3nT2fwfSZe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6GJMAAAADcAAAADwAAAAAAAAAAAAAAAACYAgAAZHJzL2Rvd25y&#10;ZXYueG1sUEsFBgAAAAAEAAQA9QAAAIUDAAAAAA==&#10;" fillcolor="#eaeaea" stroked="f"/>
                <v:shape id="Text Box 121" o:spid="_x0000_s107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14:paraId="586C4A0D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adresa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92443" wp14:editId="7690D8C8">
                <wp:extent cx="1656715" cy="216535"/>
                <wp:effectExtent l="0" t="2540" r="1270" b="0"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822C824" id="Group 11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Uf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XTzESpAeS3Lsoi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cN8Uf2gIAAFIGAAAOAAAAAAAAAAAAAAAAAC4CAABk&#10;cnMvZTJvRG9jLnhtbFBLAQItABQABgAIAAAAIQBf9YDh3QAAAAQBAAAPAAAAAAAAAAAAAAAAADQF&#10;AABkcnMvZG93bnJldi54bWxQSwUGAAAAAAQABADzAAAAPgYAAAAA&#10;">
                <v:rect id="Rectangle 11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UYMQA&#10;AADcAAAADwAAAGRycy9kb3ducmV2LnhtbERPS2vCQBC+F/oflhG8FN00bUWiq2igxVOpj4PHITtm&#10;Q7KzMbvV+O9dodDbfHzPmS9724gLdb5yrOB1nIAgLpyuuFRw2H+OpiB8QNbYOCYFN/KwXDw/zTHT&#10;7spbuuxCKWII+wwVmBDaTEpfGLLox64ljtzJdRZDhF0pdYfXGG4bmSbJRFqsODYYbCk3VNS7X6vg&#10;ZfVzPNfnr++qNvVb3n+s83S6VWo46FczEIH68C/+c290nJ++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VG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2DD96493" wp14:editId="07F425CF">
                <wp:extent cx="1656715" cy="216535"/>
                <wp:effectExtent l="0" t="2540" r="4445" b="0"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1C8F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96493" id="Group 115" o:spid="_x0000_s107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EvWwMAAHE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eTbEvWwMAAHEKAAAOAAAA&#10;AAAAAAAAAAAAAC4CAABkcnMvZTJvRG9jLnhtbFBLAQItABQABgAIAAAAIQBf9YDh3QAAAAQBAAAP&#10;AAAAAAAAAAAAAAAAALUFAABkcnMvZG93bnJldi54bWxQSwUGAAAAAAQABADzAAAAvwYAAAAA&#10;">
                <v:rect id="Rectangle 117" o:spid="_x0000_s107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UMIA&#10;AADcAAAADwAAAGRycy9kb3ducmV2LnhtbERPTWvCQBC9F/wPywjemo0eSomuIkHFQw9tmoPHITtm&#10;g9nZkF2T6K/vFgq9zeN9zmY32VYM1PvGsYJlkoIgrpxuuFZQfh9f30H4gKyxdUwKHuRht529bDDT&#10;buQvGopQixjCPkMFJoQuk9JXhiz6xHXEkbu63mKIsK+l7nGM4baVqzR9kxYbjg0GO8oNVbfibhX4&#10;S3vi4vNWph+meoYpf/iDzZVazKf9GkSgKfyL/9xnHeev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x5QwgAAANwAAAAPAAAAAAAAAAAAAAAAAJgCAABkcnMvZG93&#10;bnJldi54bWxQSwUGAAAAAAQABAD1AAAAhwMAAAAA&#10;" fillcolor="#eaeaea" stroked="f"/>
                <v:shape id="Text Box 116" o:spid="_x0000_s107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3A2D1C8F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C5B37D6" wp14:editId="1279EB14">
                <wp:extent cx="1656715" cy="216535"/>
                <wp:effectExtent l="0" t="2540" r="635" b="0"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C55737D" id="Group 11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ve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CKQSpAeR3Lkoi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WZQkdvY5I0nnMRjq2LM69hBBIVWBDUZ+eWn8vFwPijctnBQ5YoQ8h1tdc9cYFp9H5SaCu19u5QaX&#10;q2U3ZO1kPLZd1NOn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u1ve2gIAAFIGAAAOAAAAAAAAAAAAAAAAAC4CAABk&#10;cnMvZTJvRG9jLnhtbFBLAQItABQABgAIAAAAIQBf9YDh3QAAAAQBAAAPAAAAAAAAAAAAAAAAADQF&#10;AABkcnMvZG93bnJldi54bWxQSwUGAAAAAAQABADzAAAAPgYAAAAA&#10;">
                <v:rect id="Rectangle 11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xQ8MA&#10;AADcAAAADwAAAGRycy9kb3ducmV2LnhtbERPTWvCQBC9F/oflil4Ed2otGh0FQ1UPBW1HjwO2TEb&#10;kp2N2a2m/74rCL3N433OYtXZWtyo9aVjBaNhAoI4d7rkQsHp+3MwBeEDssbaMSn4JQ+r5evLAlPt&#10;7nyg2zEUIoawT1GBCaFJpfS5IYt+6BriyF1cazFE2BZSt3iP4baW4yT5kBZLjg0GG8oM5dXxxyro&#10;r/fna3XdfpWVqSZZ977JxtODUr23bj0HEagL/+Kne6fj/NEMH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4xQ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12CA0297" w14:textId="77777777" w:rsidR="00287869" w:rsidRPr="00D62588" w:rsidRDefault="00287869" w:rsidP="00287869">
      <w:pPr>
        <w:spacing w:before="2"/>
        <w:rPr>
          <w:rFonts w:ascii="Constantia" w:hAnsi="Constantia"/>
          <w:b/>
          <w:sz w:val="4"/>
        </w:rPr>
      </w:pPr>
    </w:p>
    <w:p w14:paraId="6AD20DCE" w14:textId="77777777" w:rsidR="00287869" w:rsidRPr="00D62588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D62588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6A3C2C0A" wp14:editId="21726A4E">
                <wp:extent cx="6841490" cy="34290"/>
                <wp:effectExtent l="17145" t="6985" r="18415" b="6350"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C76582D" id="Group 11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">
                <v:line id="Line 11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2FsEAAADcAAAADwAAAGRycy9kb3ducmV2LnhtbERPTWsCMRC9F/wPYYTealYPtqxGEVEo&#10;66VVweu4GXcXN5OQRI3/vikUepvH+5z5Mple3MmHzrKC8agAQVxb3XGj4HjYvn2ACBFZY2+ZFDwp&#10;wHIxeJljqe2Dv+m+j43IIRxKVNDG6EopQ92SwTCyjjhzF+sNxgx9I7XHRw43vZwUxVQa7Dg3tOho&#10;3VJ93d+Mgt1kvalSdNWJk/9abWU1dedKqddhWs1ARErxX/zn/tR5/vgdfp/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zYWwQAAANwAAAAPAAAAAAAAAAAAAAAA&#10;AKECAABkcnMvZG93bnJldi54bWxQSwUGAAAAAAQABAD5AAAAjwMAAAAA&#10;" strokecolor="#c1c1c0" strokeweight=".95144mm"/>
                <w10:anchorlock/>
              </v:group>
            </w:pict>
          </mc:Fallback>
        </mc:AlternateContent>
      </w:r>
    </w:p>
    <w:p w14:paraId="17688575" w14:textId="77777777" w:rsidR="00287869" w:rsidRPr="00D62588" w:rsidRDefault="00287869" w:rsidP="00287869">
      <w:pPr>
        <w:spacing w:before="3"/>
        <w:rPr>
          <w:rFonts w:ascii="Constantia" w:hAnsi="Constantia"/>
          <w:b/>
          <w:sz w:val="6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D64F0AD" wp14:editId="6471FB7B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39570" cy="216535"/>
                <wp:effectExtent l="0" t="0" r="1270" b="0"/>
                <wp:wrapTopAndBottom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12"/>
                          <a:chExt cx="2582" cy="341"/>
                        </a:xfrm>
                      </wpg:grpSpPr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4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645AF" w14:textId="77777777" w:rsidR="002F33D3" w:rsidRDefault="002F33D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0AD" id="Group 107" o:spid="_x0000_s1076" style="position:absolute;margin-left:28.3pt;margin-top:5.6pt;width:129.1pt;height:17.05pt;z-index:251667456;mso-wrap-distance-left:0;mso-wrap-distance-right:0;mso-position-horizontal-relative:page;mso-position-vertical-relative:text" coordorigin="566,112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">
                <v:rect id="Rectangle 110" o:spid="_x0000_s1077" style="position:absolute;left:906;top:111;width:224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vA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7AX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vAcMAAADcAAAADwAAAAAAAAAAAAAAAACYAgAAZHJzL2Rv&#10;d25yZXYueG1sUEsFBgAAAAAEAAQA9QAAAIgDAAAAAA==&#10;" fillcolor="#eaeaea" stroked="f"/>
                <v:rect id="Rectangle 109" o:spid="_x0000_s1078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i1MQA&#10;AADcAAAADwAAAGRycy9kb3ducmV2LnhtbERP22rCQBB9F/yHZYS+SN14QUt0FSkIBZFirFjfhuyY&#10;xGZnQ3bV+PddQfBtDuc6s0VjSnGl2hWWFfR7EQji1OqCMwU/u9X7BwjnkTWWlknBnRws5u3WDGNt&#10;b7yla+IzEULYxagg976KpXRpTgZdz1bEgTvZ2qAPsM6krvEWwk0pB1E0lgYLDg05VvSZU/qXXIyC&#10;9XI/On6vJ4fuLhkWv9VEn8fDjVJvnWY5BeGp8S/x0/2lw/z+CB7Ph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YtTEAAAA3AAAAA8AAAAAAAAAAAAAAAAAmAIAAGRycy9k&#10;b3ducmV2LnhtbFBLBQYAAAAABAAEAPUAAACJAwAAAAA=&#10;" fillcolor="#fcca0a" stroked="f"/>
                <v:shape id="Text Box 108" o:spid="_x0000_s1079" type="#_x0000_t202" style="position:absolute;left:566;top:111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14:paraId="6B9645AF" w14:textId="77777777" w:rsidR="002F33D3" w:rsidRDefault="002F33D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2.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C98756" wp14:editId="6559A610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0" r="0" b="0"/>
                <wp:wrapTopAndBottom/>
                <wp:docPr id="1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53892C" id="Rectangle 106" o:spid="_x0000_s1026" style="position:absolute;margin-left:164.4pt;margin-top:5.6pt;width:130.4pt;height:1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" fillcolor="#f4f3f2" stroked="f">
                <w10:wrap type="topAndBottom" anchorx="page"/>
              </v:rect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3B449A04" wp14:editId="51D55C00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0" r="4445" b="0"/>
                <wp:wrapTopAndBottom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0B288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9A04" id="Group 103" o:spid="_x0000_s1080" style="position:absolute;margin-left:300.45pt;margin-top:5.6pt;width:130.45pt;height:17.05pt;z-index:251669504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">
                <v:rect id="Rectangle 105" o:spid="_x0000_s1081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ONsIA&#10;AADcAAAADwAAAGRycy9kb3ducmV2LnhtbERPPW/CMBDdK/U/WFeJrdgwIEgxCEUtYuhQQgbGU3yN&#10;I+JzFBsI/fU1EhLbPb3PW64H14oL9aHxrGEyViCIK28arjWUh6/3OYgQkQ22nknDjQKsV68vS8yM&#10;v/KeLkWsRQrhkKEGG2OXSRkqSw7D2HfEifv1vcOYYF9L0+M1hbtWTpWaSYcNpwaLHeWWqlNxdhrC&#10;sd1y8XMq1bet/uKQ38Kny7UevQ2bDxCRhvgUP9w7k+arB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E42wgAAANwAAAAPAAAAAAAAAAAAAAAAAJgCAABkcnMvZG93&#10;bnJldi54bWxQSwUGAAAAAAQABAD1AAAAhwMAAAAA&#10;" fillcolor="#eaeaea" stroked="f"/>
                <v:shape id="Text Box 104" o:spid="_x0000_s1082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14:paraId="2BF0B288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374FF5" wp14:editId="42032952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0" r="635" b="0"/>
                <wp:wrapTopAndBottom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17ECD7" id="Rectangle 102" o:spid="_x0000_s1026" style="position:absolute;margin-left:436.55pt;margin-top:5.6pt;width:130.4pt;height:17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" fillcolor="#f4f3f2" stroked="f">
                <w10:wrap type="topAndBottom" anchorx="page"/>
              </v:rect>
            </w:pict>
          </mc:Fallback>
        </mc:AlternateContent>
      </w:r>
    </w:p>
    <w:p w14:paraId="1FD4A974" w14:textId="77777777" w:rsidR="00287869" w:rsidRPr="00D62588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C7599B6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E54F4ED" wp14:editId="6C44E7A2">
                <wp:extent cx="3385185" cy="216535"/>
                <wp:effectExtent l="0" t="0" r="0" b="0"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8AD7F" w14:textId="3BAF625A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Akademski/stručni naziv osoba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4F4ED" id="Group 99" o:spid="_x0000_s1083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AuItf5eAwAAcAoAAA4A&#10;AAAAAAAAAAAAAAAALgIAAGRycy9lMm9Eb2MueG1sUEsBAi0AFAAGAAgAAAAhAD82l6DcAAAABAEA&#10;AA8AAAAAAAAAAAAAAAAAuAUAAGRycy9kb3ducmV2LnhtbFBLBQYAAAAABAAEAPMAAADBBgAAAAA=&#10;">
                <v:rect id="Rectangle 101" o:spid="_x0000_s1084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EM8IA&#10;AADcAAAADwAAAGRycy9kb3ducmV2LnhtbERPTWsCMRC9F/ofwhS81URBka1RZGnFQw913YPHYTPd&#10;LG4myybq2l/fCIK3ebzPWa4H14oL9aHxrGEyViCIK28arjWUh6/3BYgQkQ22nknDjQKsV68vS8yM&#10;v/KeLkWsRQrhkKEGG2OXSRkqSw7D2HfEifv1vcOYYF9L0+M1hbtWTpWaS4cNpwaLHeWWqlNxdhrC&#10;sd1y8XMq1bet/uKQ38Kny7UevQ2bDxCRhvgUP9w7k+ar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QzwgAAANwAAAAPAAAAAAAAAAAAAAAAAJgCAABkcnMvZG93&#10;bnJldi54bWxQSwUGAAAAAAQABAD1AAAAhwMAAAAA&#10;" fillcolor="#eaeaea" stroked="f"/>
                <v:shape id="Text Box 100" o:spid="_x0000_s1085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6148AD7F" w14:textId="3BAF625A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Akademski/stručni naziv osoba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43"/>
          <w:sz w:val="20"/>
        </w:rPr>
        <w:t xml:space="preserve"> </w:t>
      </w:r>
      <w:r w:rsidRPr="00D62588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2A773341" wp14:editId="39F612C4">
                <wp:extent cx="3385185" cy="216535"/>
                <wp:effectExtent l="0" t="0" r="0" b="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735AF40" id="Group 9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YP2QIAAFA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PnmD9kCAABQBgAADgAAAAAAAAAAAAAAAAAuAgAAZHJz&#10;L2Uyb0RvYy54bWxQSwECLQAUAAYACAAAACEAPzaXoNwAAAAEAQAADwAAAAAAAAAAAAAAAAAzBQAA&#10;ZHJzL2Rvd25yZXYueG1sUEsFBgAAAAAEAAQA8wAAADwGAAAAAA==&#10;">
                <v:rect id="Rectangle 9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QdMMA&#10;AADcAAAADwAAAGRycy9kb3ducmV2LnhtbERPS4vCMBC+L/gfwgh7WTRVcZFqFC3s4kl8HTwOzdiU&#10;NpPaZLX+e7OwsLf5+J6zWHW2FndqfelYwWiYgCDOnS65UHA+fQ1mIHxA1lg7JgVP8rBa9t4WmGr3&#10;4APdj6EQMYR9igpMCE0qpc8NWfRD1xBH7upaiyHCtpC6xUcMt7UcJ8mntFhybDDYUGYor44/VsHH&#10;en+5VbfvXVmZapJ10002nh2Ueu936zmIQF34F/+5tzrOTybw+0y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+Qd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696BB67" w14:textId="77777777" w:rsidR="00287869" w:rsidRPr="00D62588" w:rsidRDefault="00287869" w:rsidP="00287869">
      <w:pPr>
        <w:tabs>
          <w:tab w:val="left" w:pos="525"/>
          <w:tab w:val="left" w:pos="2747"/>
        </w:tabs>
        <w:spacing w:before="124"/>
        <w:ind w:left="166"/>
        <w:rPr>
          <w:rFonts w:ascii="Constantia" w:hAnsi="Constantia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3AADFD" wp14:editId="56319302">
                <wp:simplePos x="0" y="0"/>
                <wp:positionH relativeFrom="page">
                  <wp:posOffset>3815715</wp:posOffset>
                </wp:positionH>
                <wp:positionV relativeFrom="paragraph">
                  <wp:posOffset>53340</wp:posOffset>
                </wp:positionV>
                <wp:extent cx="1656715" cy="216535"/>
                <wp:effectExtent l="0" t="0" r="4445" b="381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84"/>
                          <a:chExt cx="2609" cy="341"/>
                        </a:xfrm>
                      </wpg:grpSpPr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2FE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ADFD" id="Group 94" o:spid="_x0000_s1086" style="position:absolute;left:0;text-align:left;margin-left:300.45pt;margin-top:4.2pt;width:130.45pt;height:17.05pt;z-index:251677696;mso-position-horizontal-relative:page;mso-position-vertical-relative:text" coordorigin="6009,84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">
                <v:rect id="Rectangle 96" o:spid="_x0000_s1087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nq8QA&#10;AADcAAAADwAAAGRycy9kb3ducmV2LnhtbESPMW/CMBCF90r8B+uQuhWbDlWVYhCKoOrQgaYZOp7i&#10;I46Iz1FsIPTX9wakbnd67977brWZQq8uNKYusoXlwoAibqLruLVQf++fXkGljOywj0wWbpRgs549&#10;rLBw8cpfdKlyqySEU4EWfM5DoXVqPAVMizgQi3aMY8As69hqN+JVwkOvn4150QE7lgaPA5WemlN1&#10;DhbST//O1eFUm0/f/OapvKVdKK19nE/bN1CZpvxvvl9/OME3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e56vEAAAA3AAAAA8AAAAAAAAAAAAAAAAAmAIAAGRycy9k&#10;b3ducmV2LnhtbFBLBQYAAAAABAAEAPUAAACJAwAAAAA=&#10;" fillcolor="#eaeaea" stroked="f"/>
                <v:shape id="Text Box 95" o:spid="_x0000_s1088" type="#_x0000_t202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4E9C92FE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1943C" wp14:editId="570099D6">
                <wp:simplePos x="0" y="0"/>
                <wp:positionH relativeFrom="page">
                  <wp:posOffset>2087880</wp:posOffset>
                </wp:positionH>
                <wp:positionV relativeFrom="paragraph">
                  <wp:posOffset>53340</wp:posOffset>
                </wp:positionV>
                <wp:extent cx="1656080" cy="215900"/>
                <wp:effectExtent l="1905" t="0" r="0" b="4445"/>
                <wp:wrapNone/>
                <wp:docPr id="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F6575B" id="Rectangle 93" o:spid="_x0000_s1026" style="position:absolute;margin-left:164.4pt;margin-top:4.2pt;width:130.4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" fillcolor="#f4f3f2" stroked="f">
                <w10:wrap anchorx="page"/>
              </v:rect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A90FD" wp14:editId="0F39297B">
                <wp:simplePos x="0" y="0"/>
                <wp:positionH relativeFrom="page">
                  <wp:posOffset>5544185</wp:posOffset>
                </wp:positionH>
                <wp:positionV relativeFrom="paragraph">
                  <wp:posOffset>53340</wp:posOffset>
                </wp:positionV>
                <wp:extent cx="1656080" cy="215900"/>
                <wp:effectExtent l="635" t="0" r="635" b="4445"/>
                <wp:wrapNone/>
                <wp:docPr id="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BE7076" id="Rectangle 92" o:spid="_x0000_s1026" style="position:absolute;margin-left:436.55pt;margin-top:4.2pt;width:130.4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" fillcolor="#f4f3f2" stroked="f">
                <w10:wrap anchorx="page"/>
              </v:rect>
            </w:pict>
          </mc:Fallback>
        </mc:AlternateContent>
      </w:r>
      <w:r w:rsidRPr="00D62588">
        <w:rPr>
          <w:rFonts w:ascii="Constantia" w:hAnsi="Constantia"/>
          <w:w w:val="93"/>
          <w:shd w:val="clear" w:color="auto" w:fill="EAEAEA"/>
        </w:rPr>
        <w:t xml:space="preserve"> </w:t>
      </w:r>
      <w:r w:rsidRPr="00D62588">
        <w:rPr>
          <w:rFonts w:ascii="Constantia" w:hAnsi="Constantia"/>
          <w:shd w:val="clear" w:color="auto" w:fill="EAEAEA"/>
        </w:rPr>
        <w:tab/>
      </w:r>
      <w:r w:rsidRPr="00D62588">
        <w:rPr>
          <w:rFonts w:ascii="Constantia" w:hAnsi="Constantia"/>
          <w:w w:val="105"/>
          <w:shd w:val="clear" w:color="auto" w:fill="EAEAEA"/>
        </w:rPr>
        <w:t>Mjesto</w:t>
      </w:r>
      <w:r w:rsidRPr="00D62588">
        <w:rPr>
          <w:rFonts w:ascii="Constantia" w:hAnsi="Constantia"/>
          <w:spacing w:val="-37"/>
          <w:w w:val="105"/>
          <w:shd w:val="clear" w:color="auto" w:fill="EAEAEA"/>
        </w:rPr>
        <w:t xml:space="preserve"> </w:t>
      </w:r>
      <w:r w:rsidRPr="00D62588">
        <w:rPr>
          <w:rFonts w:ascii="Constantia" w:hAnsi="Constantia"/>
          <w:w w:val="105"/>
          <w:shd w:val="clear" w:color="auto" w:fill="EAEAEA"/>
        </w:rPr>
        <w:t>rođenja</w:t>
      </w:r>
      <w:r w:rsidRPr="00D62588">
        <w:rPr>
          <w:rFonts w:ascii="Constantia" w:hAnsi="Constantia"/>
          <w:shd w:val="clear" w:color="auto" w:fill="EAEAEA"/>
        </w:rPr>
        <w:tab/>
      </w:r>
    </w:p>
    <w:p w14:paraId="5FA0218D" w14:textId="77777777" w:rsidR="00287869" w:rsidRPr="00D62588" w:rsidRDefault="00287869" w:rsidP="00287869">
      <w:pPr>
        <w:spacing w:before="6"/>
        <w:rPr>
          <w:rFonts w:ascii="Constantia" w:hAnsi="Constantia"/>
          <w:sz w:val="10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EF918EB" wp14:editId="553DC2EA">
                <wp:simplePos x="0" y="0"/>
                <wp:positionH relativeFrom="page">
                  <wp:posOffset>359410</wp:posOffset>
                </wp:positionH>
                <wp:positionV relativeFrom="paragraph">
                  <wp:posOffset>102235</wp:posOffset>
                </wp:positionV>
                <wp:extent cx="1639570" cy="216535"/>
                <wp:effectExtent l="0" t="1905" r="1270" b="635"/>
                <wp:wrapTopAndBottom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61"/>
                          <a:chExt cx="2582" cy="341"/>
                        </a:xfrm>
                      </wpg:grpSpPr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5E3E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18EB" id="Group 89" o:spid="_x0000_s1089" style="position:absolute;margin-left:28.3pt;margin-top:8.05pt;width:129.1pt;height:17.05pt;z-index:251671552;mso-wrap-distance-left:0;mso-wrap-distance-right:0;mso-position-horizontal-relative:page;mso-position-vertical-relative:text" coordorigin="566,161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">
                <v:rect id="Rectangle 91" o:spid="_x0000_s1090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x8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t5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8fEAAAA2wAAAA8AAAAAAAAAAAAAAAAAmAIAAGRycy9k&#10;b3ducmV2LnhtbFBLBQYAAAAABAAEAPUAAACJAwAAAAA=&#10;" fillcolor="#eaeaea" stroked="f"/>
                <v:shape id="Text Box 90" o:spid="_x0000_s1091" type="#_x0000_t202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48A05E3E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D6B7927" wp14:editId="5F13A774">
                <wp:simplePos x="0" y="0"/>
                <wp:positionH relativeFrom="page">
                  <wp:posOffset>2078990</wp:posOffset>
                </wp:positionH>
                <wp:positionV relativeFrom="paragraph">
                  <wp:posOffset>102235</wp:posOffset>
                </wp:positionV>
                <wp:extent cx="3393440" cy="215900"/>
                <wp:effectExtent l="2540" t="1905" r="4445" b="1270"/>
                <wp:wrapTopAndBottom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9E0BFE" id="Rectangle 88" o:spid="_x0000_s1026" style="position:absolute;margin-left:163.7pt;margin-top:8.05pt;width:267.2pt;height:17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" fillcolor="#f4f3f2" stroked="f">
                <w10:wrap type="topAndBottom" anchorx="page"/>
              </v:rect>
            </w:pict>
          </mc:Fallback>
        </mc:AlternateContent>
      </w:r>
    </w:p>
    <w:p w14:paraId="1D3414D6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72101DD2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100C08A0" wp14:editId="38B3A2CA">
                <wp:extent cx="1639570" cy="216535"/>
                <wp:effectExtent l="0" t="0" r="1270" b="3810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0" y="0"/>
                          <a:chExt cx="2582" cy="341"/>
                        </a:xfrm>
                      </wpg:grpSpPr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3CF06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C08A0" id="Group 85" o:spid="_x0000_s1092" style="width:129.1pt;height:17.05pt;mso-position-horizontal-relative:char;mso-position-vertical-relative:line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">
                <v:rect id="Rectangle 87" o:spid="_x0000_s1093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pxMQA&#10;AADbAAAADwAAAGRycy9kb3ducmV2LnhtbESPMWvDMBSE90L+g3iBbrXsDqVxrJhgktKhQ+t4yPiw&#10;XiwT68lYauL011eFQsbj7r7jinK2g7jQ5HvHCrIkBUHcOt1zp6A57J9eQfiArHFwTApu5KHcLB4K&#10;zLW78hdd6tCJCGGfowITwphL6VtDFn3iRuLondxkMUQ5dVJPeI1wO8jnNH2RFnuOCwZHqgy15/rb&#10;KvDH4Y3rz3OTfpj2J8zVze9spdTjct6uQQSawz38337XCl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acTEAAAA2wAAAA8AAAAAAAAAAAAAAAAAmAIAAGRycy9k&#10;b3ducmV2LnhtbFBLBQYAAAAABAAEAPUAAACJAwAAAAA=&#10;" fillcolor="#eaeaea" stroked="f"/>
                <v:shape id="Text Box 86" o:spid="_x0000_s1094" type="#_x0000_t202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4A93CF06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2"/>
          <w:sz w:val="20"/>
        </w:rPr>
        <w:t xml:space="preserve"> </w:t>
      </w:r>
      <w:r w:rsidRPr="00D62588">
        <w:rPr>
          <w:rFonts w:ascii="Constantia" w:hAnsi="Constantia"/>
          <w:noProof/>
          <w:spacing w:val="52"/>
          <w:sz w:val="20"/>
          <w:lang w:eastAsia="bs-Latn-BA"/>
        </w:rPr>
        <mc:AlternateContent>
          <mc:Choice Requires="wpg">
            <w:drawing>
              <wp:inline distT="0" distB="0" distL="0" distR="0" wp14:anchorId="5E78EFDB" wp14:editId="6096818B">
                <wp:extent cx="3394075" cy="216535"/>
                <wp:effectExtent l="0" t="0" r="0" b="3810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1445D9C" id="Group 8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KAelo9kCAABOBgAADgAAAAAAAAAAAAAAAAAuAgAAZHJz&#10;L2Uyb0RvYy54bWxQSwECLQAUAAYACAAAACEAKa7fxdwAAAAEAQAADwAAAAAAAAAAAAAAAAAzBQAA&#10;ZHJzL2Rvd25yZXYueG1sUEsFBgAAAAAEAAQA8wAAADwGAAAAAA==&#10;">
                <v:rect id="Rectangle 8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PkcUA&#10;AADbAAAADwAAAGRycy9kb3ducmV2LnhtbESPQWvCQBSE70L/w/IKvRTd1KKkqavYQEtPYtSDx0f2&#10;NRuSfRuzW43/3i0UPA4z8w2zWA22FWfqfe1YwcskAUFcOl1zpeCw/xynIHxA1tg6JgVX8rBaPowW&#10;mGl34YLOu1CJCGGfoQITQpdJ6UtDFv3EdcTR+3G9xRBlX0nd4yXCbSunSTKXFmuOCwY7yg2Vze7X&#10;Knheb4+n5vS1qRvTvObD7COfpoVST4/D+h1EoCHcw//tb60gfYO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4+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6F54F773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29A5E1DA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F49B4C" wp14:editId="2AF6785F">
                <wp:extent cx="1656715" cy="216535"/>
                <wp:effectExtent l="0" t="0" r="3175" b="4445"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3D775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49B4C" id="Group 80" o:spid="_x0000_s109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dMMJYlkDAABrCgAADgAAAAAA&#10;AAAAAAAAAAAuAgAAZHJzL2Uyb0RvYy54bWxQSwECLQAUAAYACAAAACEAX/WA4d0AAAAEAQAADwAA&#10;AAAAAAAAAAAAAACzBQAAZHJzL2Rvd25yZXYueG1sUEsFBgAAAAAEAAQA8wAAAL0GAAAAAA==&#10;">
                <v:rect id="Rectangle 82" o:spid="_x0000_s109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bcIA&#10;AADbAAAADwAAAGRycy9kb3ducmV2LnhtbESPQYvCMBSE7wv+h/AEb2uqB5GusSxlXTx40OrB46N5&#10;25Q2L6XJavXXG0HwOMzMN8wqG2wrLtT72rGC2TQBQVw6XXOl4HTcfC5B+ICssXVMCm7kIVuPPlaY&#10;anflA12KUIkIYZ+iAhNCl0rpS0MW/dR1xNH7c73FEGVfSd3jNcJtK+dJspAWa44LBjvKDZVN8W8V&#10;+HP7y8W+OSU7U97DkN/8j82VmoyH7y8QgYbwDr/aW61guYD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WdtwgAAANsAAAAPAAAAAAAAAAAAAAAAAJgCAABkcnMvZG93&#10;bnJldi54bWxQSwUGAAAAAAQABAD1AAAAhwMAAAAA&#10;" fillcolor="#eaeaea" stroked="f"/>
                <v:shape id="Text Box 81" o:spid="_x0000_s109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1883D775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C748C1C" wp14:editId="2E2FDF78">
                <wp:extent cx="1656715" cy="216535"/>
                <wp:effectExtent l="0" t="0" r="1270" b="4445"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2F479F2" id="Group 7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/q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Hm07+rZAgAATgYAAA4AAAAAAAAAAAAAAAAALgIAAGRy&#10;cy9lMm9Eb2MueG1sUEsBAi0AFAAGAAgAAAAhAF/1gOHdAAAABAEAAA8AAAAAAAAAAAAAAAAAMwUA&#10;AGRycy9kb3ducmV2LnhtbFBLBQYAAAAABAAEAPMAAAA9BgAAAAA=&#10;">
                <v:rect id="Rectangle 7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gD8UA&#10;AADbAAAADwAAAGRycy9kb3ducmV2LnhtbESPQWvCQBSE70L/w/IKvRTd1KqE1FVsoKUnMeqhx0f2&#10;NRuSfRuzW43/3i0UPA4z8w2zXA+2FWfqfe1YwcskAUFcOl1zpeB4+BinIHxA1tg6JgVX8rBePYyW&#10;mGl34YLO+1CJCGGfoQITQpdJ6UtDFv3EdcTR+3G9xRBlX0nd4yXCbSunSbKQFmuOCwY7yg2Vzf7X&#10;Knje7L5PzelzWzemec2H+Xs+TQulnh6HzRuIQEO4h//bX1pBOoO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iAP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D9CDB80" wp14:editId="059DC6B3">
                <wp:extent cx="1656715" cy="216535"/>
                <wp:effectExtent l="0" t="0" r="4445" b="444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C6451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CDB80" id="Group 75" o:spid="_x0000_s109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AtsizhWwMAAGsKAAAOAAAA&#10;AAAAAAAAAAAAAC4CAABkcnMvZTJvRG9jLnhtbFBLAQItABQABgAIAAAAIQBf9YDh3QAAAAQBAAAP&#10;AAAAAAAAAAAAAAAAALUFAABkcnMvZG93bnJldi54bWxQSwUGAAAAAAQABADzAAAAvwYAAAAA&#10;">
                <v:rect id="Rectangle 77" o:spid="_x0000_s109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/GcIA&#10;AADbAAAADwAAAGRycy9kb3ducmV2LnhtbESPQYvCMBSE7wv+h/AEb2uqB5GusSxlFQ8etHrw+Gje&#10;NqXNS2mi1v31G0HwOMzMN8wqG2wrbtT72rGC2TQBQVw6XXOl4HzafC5B+ICssXVMCh7kIVuPPlaY&#10;anfnI92KUIkIYZ+iAhNCl0rpS0MW/dR1xNH7db3FEGVfSd3jPcJtK+dJspAWa44LBjvKDZVNcbUK&#10;/KXdcnFozsnelH9hyB/+x+ZKTcbD9xeIQEN4h1/tnVawnM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8ZwgAAANsAAAAPAAAAAAAAAAAAAAAAAJgCAABkcnMvZG93&#10;bnJldi54bWxQSwUGAAAAAAQABAD1AAAAhwMAAAAA&#10;" fillcolor="#eaeaea" stroked="f"/>
                <v:shape id="Text Box 76" o:spid="_x0000_s110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70EC6451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0DC649F" wp14:editId="720CE5F3">
                <wp:extent cx="1656715" cy="216535"/>
                <wp:effectExtent l="0" t="0" r="635" b="4445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24092B1" id="Group 7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Pf2QIAAE4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jVw9/ZAgAATgYAAA4AAAAAAAAAAAAAAAAALgIAAGRy&#10;cy9lMm9Eb2MueG1sUEsBAi0AFAAGAAgAAAAhAF/1gOHdAAAABAEAAA8AAAAAAAAAAAAAAAAAMwUA&#10;AGRycy9kb3ducmV2LnhtbFBLBQYAAAAABAAEAPMAAAA9BgAAAAA=&#10;">
                <v:rect id="Rectangle 7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/tsYA&#10;AADbAAAADwAAAGRycy9kb3ducmV2LnhtbESPzWvCQBTE7wX/h+UJXopuaqkf0VVsoKUn8evg8ZF9&#10;ZkOyb2N21fS/7xYKPQ4z8xtmue5sLe7U+tKxgpdRAoI4d7rkQsHp+DGcgfABWWPtmBR8k4f1qve0&#10;xFS7B+/pfgiFiBD2KSowITSplD43ZNGPXEMcvYtrLYYo20LqFh8Rbms5TpKJtFhyXDDYUGYorw43&#10;q+B5sztfq+vntqxM9Zp1b+/ZeLZXatDvNgsQgbrwH/5rf2kF0z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/ts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5BD63166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433201A7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3DE9256" wp14:editId="3CA0DF35">
                <wp:extent cx="1656715" cy="216535"/>
                <wp:effectExtent l="0" t="0" r="3175" b="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B3F5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adresa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E9256" id="Group 70" o:spid="_x0000_s110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AhtM5rWAMAAGsKAAAOAAAAAAAA&#10;AAAAAAAAAC4CAABkcnMvZTJvRG9jLnhtbFBLAQItABQABgAIAAAAIQBf9YDh3QAAAAQBAAAPAAAA&#10;AAAAAAAAAAAAALIFAABkcnMvZG93bnJldi54bWxQSwUGAAAAAAQABADzAAAAvAYAAAAA&#10;">
                <v:rect id="Rectangle 72" o:spid="_x0000_s11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XSsQA&#10;AADbAAAADwAAAGRycy9kb3ducmV2LnhtbESPMWvDMBSE90L/g3iFbo3cDE5xophimtAhQ+t4yPiw&#10;Xi0T68lYiu3k11eBQsfj7r7jNvlsOzHS4FvHCl4XCQji2umWGwXVcffyBsIHZI2dY1JwJQ/59vFh&#10;g5l2E3/TWIZGRAj7DBWYEPpMSl8bsugXrieO3o8bLIYoh0bqAacIt51cJkkqLbYcFwz2VBiqz+XF&#10;KvCnbs/l17lKDqa+hbm4+g9bKPX8NL+vQQSaw3/4r/2pFaxS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F0rEAAAA2wAAAA8AAAAAAAAAAAAAAAAAmAIAAGRycy9k&#10;b3ducmV2LnhtbFBLBQYAAAAABAAEAPUAAACJAwAAAAA=&#10;" fillcolor="#eaeaea" stroked="f"/>
                <v:shape id="Text Box 71" o:spid="_x0000_s110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7951B3F5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adresa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29FD8BD" wp14:editId="494A6E07">
                <wp:extent cx="1656715" cy="216535"/>
                <wp:effectExtent l="0" t="0" r="1270" b="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8778B24" id="Group 6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LyDj2nZAgAATgYAAA4AAAAAAAAAAAAAAAAALgIAAGRy&#10;cy9lMm9Eb2MueG1sUEsBAi0AFAAGAAgAAAAhAF/1gOHdAAAABAEAAA8AAAAAAAAAAAAAAAAAMwUA&#10;AGRycy9kb3ducmV2LnhtbFBLBQYAAAAABAAEAPMAAAA9BgAAAAA=&#10;">
                <v:rect id="Rectangle 6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QKMYA&#10;AADbAAAADwAAAGRycy9kb3ducmV2LnhtbESPzWvCQBTE7wX/h+UJXopuausH0VVsoKUn8evg8ZF9&#10;ZkOyb2N21fS/7xYKPQ4z8xtmue5sLe7U+tKxgpdRAoI4d7rkQsHp+DGcg/ABWWPtmBR8k4f1qve0&#10;xFS7B+/pfgiFiBD2KSowITSplD43ZNGPXEMcvYtrLYYo20LqFh8Rbms5TpKptFhyXDDYUGYorw43&#10;q+B5sztfq+vntqxM9Zp1k/dsPN8rNeh3mwWIQF34D/+1v7SC2Rv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QKM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76BD232" wp14:editId="0E6B95DE">
                <wp:extent cx="1656715" cy="216535"/>
                <wp:effectExtent l="0" t="0" r="4445" b="0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3793D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BD232" id="Group 65" o:spid="_x0000_s110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3ho1X1kDAABrCgAADgAAAAAA&#10;AAAAAAAAAAAuAgAAZHJzL2Uyb0RvYy54bWxQSwECLQAUAAYACAAAACEAX/WA4d0AAAAEAQAADwAA&#10;AAAAAAAAAAAAAACzBQAAZHJzL2Rvd25yZXYueG1sUEsFBgAAAAAEAAQA8wAAAL0GAAAAAA==&#10;">
                <v:rect id="Rectangle 67" o:spid="_x0000_s110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sQA&#10;AADbAAAADwAAAGRycy9kb3ducmV2LnhtbESPMWvDMBSE90L+g3iBbrXsDm1wrJhgktKhQ+t4yPiw&#10;XiwT68lYauL011eFQsbj7r7jinK2g7jQ5HvHCrIkBUHcOt1zp6A57J9WIHxA1jg4JgU38lBuFg8F&#10;5tpd+YsudehEhLDPUYEJYcyl9K0hiz5xI3H0Tm6yGKKcOqknvEa4HeRzmr5Iiz3HBYMjVYbac/1t&#10;Ffjj8Mb157lJP0z7E+bq5ne2UupxOW/XIALN4R7+b79rBa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7EAAAA2wAAAA8AAAAAAAAAAAAAAAAAmAIAAGRycy9k&#10;b3ducmV2LnhtbFBLBQYAAAAABAAEAPUAAACJAwAAAAA=&#10;" fillcolor="#eaeaea" stroked="f"/>
                <v:shape id="Text Box 66" o:spid="_x0000_s110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7B33793D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06126FC" wp14:editId="3A217A5F">
                <wp:extent cx="1656715" cy="216535"/>
                <wp:effectExtent l="0" t="0" r="635" b="0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C300786" id="Group 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i2QIAAE4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ZPGSLZAgAATgYAAA4AAAAAAAAAAAAAAAAALgIAAGRy&#10;cy9lMm9Eb2MueG1sUEsBAi0AFAAGAAgAAAAhAF/1gOHdAAAABAEAAA8AAAAAAAAAAAAAAAAAMwUA&#10;AGRycy9kb3ducmV2LnhtbFBLBQYAAAAABAAEAPMAAAA9BgAAAAA=&#10;">
                <v:rect id="Rectangle 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pa8UA&#10;AADbAAAADwAAAGRycy9kb3ducmV2LnhtbESPT2vCQBTE7wW/w/IEL0U3WioaXUUDLT0V/x08PrLP&#10;bEj2bcyumn77bqHgcZiZ3zDLdWdrcafWl44VjEcJCOLc6ZILBafjx3AGwgdkjbVjUvBDHtar3ssS&#10;U+0evKf7IRQiQtinqMCE0KRS+tyQRT9yDXH0Lq61GKJsC6lbfES4reUkSabSYslxwWBDmaG8Otys&#10;gtfN7nytrp/fZWWqt6x732aT2V6pQb/bLEAE6sIz/N/+0g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2l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70763736" w14:textId="77777777" w:rsidR="00287869" w:rsidRPr="00D62588" w:rsidRDefault="00287869" w:rsidP="00287869">
      <w:pPr>
        <w:spacing w:before="5"/>
        <w:rPr>
          <w:rFonts w:ascii="Constantia" w:hAnsi="Constantia"/>
          <w:sz w:val="4"/>
        </w:rPr>
      </w:pPr>
    </w:p>
    <w:p w14:paraId="023100C4" w14:textId="77777777" w:rsidR="00287869" w:rsidRPr="00D62588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D62588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31606CC6" wp14:editId="5B39AEBC">
                <wp:extent cx="6841490" cy="34290"/>
                <wp:effectExtent l="17145" t="6350" r="18415" b="698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96B1F31" id="Group 6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">
                <v:line id="Line 6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J0sMAAADbAAAADwAAAGRycy9kb3ducmV2LnhtbESPQWsCMRSE74X+h/AKvXWz9bCWrVFE&#10;FMp6UVvo9XXzurt08xKSqPHfG0HocZiZb5jZIplRnMiHwbKC16IEQdxaPXCn4Otz8/IGIkRkjaNl&#10;UnChAIv548MMa23PvKfTIXYiQzjUqKCP0dVShrYng6Gwjjh7v9YbjFn6TmqP5ww3o5yUZSUNDpwX&#10;enS06qn9OxyNgu1ktW5SdM03J79bbmRTuZ9GqeentHwHESnF//C9/aEVVFO4fck/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OSdLDAAAA2wAAAA8AAAAAAAAAAAAA&#10;AAAAoQIAAGRycy9kb3ducmV2LnhtbFBLBQYAAAAABAAEAPkAAACRAwAAAAA=&#10;" strokecolor="#c1c1c0" strokeweight=".95144mm"/>
                <w10:anchorlock/>
              </v:group>
            </w:pict>
          </mc:Fallback>
        </mc:AlternateContent>
      </w:r>
    </w:p>
    <w:p w14:paraId="2CF71348" w14:textId="77777777" w:rsidR="00287869" w:rsidRPr="00D62588" w:rsidRDefault="00287869" w:rsidP="00287869">
      <w:pPr>
        <w:spacing w:before="3"/>
        <w:rPr>
          <w:rFonts w:ascii="Constantia" w:hAnsi="Constantia"/>
          <w:sz w:val="6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4EF15516" wp14:editId="1B5A1153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3175" b="0"/>
                <wp:wrapTopAndBottom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566" y="112"/>
                          <a:chExt cx="2609" cy="341"/>
                        </a:xfrm>
                      </wpg:grpSpPr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0539" w14:textId="77777777" w:rsidR="002F33D3" w:rsidRDefault="002F33D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3.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5516" id="Group 57" o:spid="_x0000_s1107" style="position:absolute;margin-left:28.3pt;margin-top:5.6pt;width:130.45pt;height:17.05pt;z-index:251673600;mso-wrap-distance-left:0;mso-wrap-distance-right:0;mso-position-horizontal-relative:page;mso-position-vertical-relative:text" coordorigin="566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">
                <v:rect id="Rectangle 60" o:spid="_x0000_s1108" style="position:absolute;left:906;top:111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D8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s0z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Ig/EAAAA2wAAAA8AAAAAAAAAAAAAAAAAmAIAAGRycy9k&#10;b3ducmV2LnhtbFBLBQYAAAAABAAEAPUAAACJAwAAAAA=&#10;" fillcolor="#eaeaea" stroked="f"/>
                <v:rect id="Rectangle 59" o:spid="_x0000_s1109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fv8YA&#10;AADbAAAADwAAAGRycy9kb3ducmV2LnhtbESPQWvCQBSE7wX/w/KEXopuqhIluooUhIKU0qiot0f2&#10;mUSzb0N2q/Hfd4WCx2FmvmFmi9ZU4kqNKy0reO9HIIgzq0vOFWw3q94EhPPIGivLpOBODhbzzssM&#10;E21v/EPX1OciQNglqKDwvk6kdFlBBl3f1sTBO9nGoA+yyaVu8BbgppKDKIqlwZLDQoE1fRSUXdJf&#10;o2C93I2O3+vx/m2TDstDPdbnePil1Gu3XU5BeGr9M/zf/tQK4hE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+fv8YAAADbAAAADwAAAAAAAAAAAAAAAACYAgAAZHJz&#10;L2Rvd25yZXYueG1sUEsFBgAAAAAEAAQA9QAAAIsDAAAAAA==&#10;" fillcolor="#fcca0a" stroked="f"/>
                <v:shape id="Text Box 58" o:spid="_x0000_s1110" type="#_x0000_t202" style="position:absolute;left:566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3CF80539" w14:textId="77777777" w:rsidR="002F33D3" w:rsidRDefault="002F33D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3.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95758F1" wp14:editId="56FC13CE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3175" r="0" b="0"/>
                <wp:wrapTopAndBottom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6937C3" id="Rectangle 56" o:spid="_x0000_s1026" style="position:absolute;margin-left:164.4pt;margin-top:5.6pt;width:130.4pt;height:1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" fillcolor="#f4f3f2" stroked="f">
                <w10:wrap type="topAndBottom" anchorx="page"/>
              </v:rect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1F90A226" wp14:editId="0AA95D41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4445" b="0"/>
                <wp:wrapTopAndBottom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DDAC0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A226" id="Group 53" o:spid="_x0000_s1111" style="position:absolute;margin-left:300.45pt;margin-top:5.6pt;width:130.45pt;height:17.05pt;z-index:251675648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">
                <v:rect id="Rectangle 55" o:spid="_x0000_s111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fWM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l7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31jEAAAA2wAAAA8AAAAAAAAAAAAAAAAAmAIAAGRycy9k&#10;b3ducmV2LnhtbFBLBQYAAAAABAAEAPUAAACJAwAAAAA=&#10;" fillcolor="#eaeaea" stroked="f"/>
                <v:shape id="Text Box 54" o:spid="_x0000_s1113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13DDAC0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E6B4B1A" wp14:editId="152CD8AC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3175" r="635" b="0"/>
                <wp:wrapTopAndBottom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95CC22" id="Rectangle 52" o:spid="_x0000_s1026" style="position:absolute;margin-left:436.55pt;margin-top:5.6pt;width:130.4pt;height:1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" fillcolor="#f4f3f2" stroked="f">
                <w10:wrap type="topAndBottom" anchorx="page"/>
              </v:rect>
            </w:pict>
          </mc:Fallback>
        </mc:AlternateContent>
      </w:r>
    </w:p>
    <w:p w14:paraId="1DAB6DDA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54A2139E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81091C" wp14:editId="15477415">
                <wp:extent cx="3385185" cy="216535"/>
                <wp:effectExtent l="0" t="1270" r="0" b="1270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02BAF" w14:textId="62751D7C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Akademski/stručni naziv osoba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091C" id="Group 49" o:spid="_x0000_s1114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EKzzMVeAwAAawoAAA4A&#10;AAAAAAAAAAAAAAAALgIAAGRycy9lMm9Eb2MueG1sUEsBAi0AFAAGAAgAAAAhAD82l6DcAAAABAEA&#10;AA8AAAAAAAAAAAAAAAAAuAUAAGRycy9kb3ducmV2LnhtbFBLBQYAAAAABAAEAPMAAADBBgAAAAA=&#10;">
                <v:rect id="Rectangle 51" o:spid="_x0000_s1115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VXcQA&#10;AADbAAAADwAAAGRycy9kb3ducmV2LnhtbESPwWrDMBBE74X+g9hCb43cgENxophimtBDDq3jQ46L&#10;tbVMrJWxFNvJ11eBQo/DzLxhNvlsOzHS4FvHCl4XCQji2umWGwXVcffyBsIHZI2dY1JwJQ/59vFh&#10;g5l2E3/TWIZGRAj7DBWYEPpMSl8bsugXrieO3o8bLIYoh0bqAacIt51cJslKWmw5LhjsqTBUn8uL&#10;VeBP3Z7Lr3OVHEx9C3Nx9R+2UOr5aX5fgwg0h//wX/tTK0hT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r1V3EAAAA2wAAAA8AAAAAAAAAAAAAAAAAmAIAAGRycy9k&#10;b3ducmV2LnhtbFBLBQYAAAAABAAEAPUAAACJAwAAAAA=&#10;" fillcolor="#eaeaea" stroked="f"/>
                <v:shape id="Text Box 50" o:spid="_x0000_s1116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3F502BAF" w14:textId="62751D7C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Akademski/stručni naziv osoba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43"/>
          <w:sz w:val="20"/>
        </w:rPr>
        <w:t xml:space="preserve"> </w:t>
      </w:r>
      <w:r w:rsidRPr="00D62588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713CF54F" wp14:editId="4A9BD3EE">
                <wp:extent cx="3385185" cy="216535"/>
                <wp:effectExtent l="0" t="1270" r="0" b="127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D7D6F7A" id="Group 4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M2QIAAE4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1l4TNkCAABOBgAADgAAAAAAAAAAAAAAAAAuAgAAZHJz&#10;L2Uyb0RvYy54bWxQSwECLQAUAAYACAAAACEAPzaXoNwAAAAEAQAADwAAAAAAAAAAAAAAAAAzBQAA&#10;ZHJzL2Rvd25yZXYueG1sUEsFBgAAAAAEAAQA8wAAADwGAAAAAA==&#10;">
                <v:rect id="Rectangle 4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UPMQA&#10;AADbAAAADwAAAGRycy9kb3ducmV2LnhtbESPQWvCQBSE74L/YXmFXqRuqlgkuooGKp5EbQ8eH9nX&#10;bEj2bcxuNf57VxA8DjPzDTNfdrYWF2p96VjB5zABQZw7XXKh4Pfn+2MKwgdkjbVjUnAjD8tFvzfH&#10;VLsrH+hyDIWIEPYpKjAhNKmUPjdk0Q9dQxy9P9daDFG2hdQtXiPc1nKUJF/SYslxwWBDmaG8Ov5b&#10;BYPV/nSuzptdWZlqnHWTdTaaHpR6f+tWMxCBuvAKP9tbrWAy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lDzEAAAA2w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68D782EA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2EC64824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71E3198" wp14:editId="3C616FC8">
                <wp:extent cx="1656715" cy="216535"/>
                <wp:effectExtent l="0" t="0" r="3175" b="381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D87D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E3198" id="Group 44" o:spid="_x0000_s111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LDy6G1gAwAAawoA&#10;AA4AAAAAAAAAAAAAAAAALgIAAGRycy9lMm9Eb2MueG1sUEsBAi0AFAAGAAgAAAAhAF/1gOHdAAAA&#10;BAEAAA8AAAAAAAAAAAAAAAAAugUAAGRycy9kb3ducmV2LnhtbFBLBQYAAAAABAAEAPMAAADEBgAA&#10;AAA=&#10;">
                <v:rect id="Rectangle 46" o:spid="_x0000_s111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2xcAA&#10;AADbAAAADwAAAGRycy9kb3ducmV2LnhtbERPTYvCMBC9L/gfwgje1tQFZa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2xcAAAADbAAAADwAAAAAAAAAAAAAAAACYAgAAZHJzL2Rvd25y&#10;ZXYueG1sUEsFBgAAAAAEAAQA9QAAAIUDAAAAAA==&#10;" fillcolor="#eaeaea" stroked="f"/>
                <v:shape id="Text Box 45" o:spid="_x0000_s111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404FD87D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10A2427" wp14:editId="7D198D22">
                <wp:extent cx="1656715" cy="216535"/>
                <wp:effectExtent l="0" t="0" r="127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73A72E" id="Group 4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">
                <v:rect id="Rectangle 4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QkMMA&#10;AADbAAAADwAAAGRycy9kb3ducmV2LnhtbERPy2rCQBTdC/2H4Ra6EZ1oVUKaUTSgdFV8dNHlJXOb&#10;CcnciZmppn/fWRRcHs473wy2FTfqfe1YwWyagCAuna65UvB52U9SED4ga2wdk4Jf8rBZP41yzLS7&#10;84lu51CJGMI+QwUmhC6T0peGLPqp64gj9+16iyHCvpK6x3sMt62cJ8lKWqw5NhjsqDBUNucfq2C8&#10;PX5dm+vho25M81oMy10xT09KvTwP2zcQgYbwEP+737WCRRwb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QkM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8484E8F" wp14:editId="68FA970B">
                <wp:extent cx="1656715" cy="216535"/>
                <wp:effectExtent l="0" t="0" r="4445" b="381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5C0E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84E8F" id="Group 39" o:spid="_x0000_s112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bEHFVaAwAAawoAAA4AAAAA&#10;AAAAAAAAAAAALgIAAGRycy9lMm9Eb2MueG1sUEsBAi0AFAAGAAgAAAAhAF/1gOHdAAAABAEAAA8A&#10;AAAAAAAAAAAAAAAAtAUAAGRycy9kb3ducmV2LnhtbFBLBQYAAAAABAAEAPMAAAC+BgAAAAA=&#10;">
                <v:rect id="Rectangle 41" o:spid="_x0000_s112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DgMQA&#10;AADbAAAADwAAAGRycy9kb3ducmV2LnhtbESPQWvCQBSE7wX/w/IEb82mp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Q4DEAAAA2wAAAA8AAAAAAAAAAAAAAAAAmAIAAGRycy9k&#10;b3ducmV2LnhtbFBLBQYAAAAABAAEAPUAAACJAwAAAAA=&#10;" fillcolor="#eaeaea" stroked="f"/>
                <v:shape id="Text Box 40" o:spid="_x0000_s112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40575C0E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0816BB1" wp14:editId="300D5851">
                <wp:extent cx="1656715" cy="216535"/>
                <wp:effectExtent l="0" t="0" r="635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14EA65F" id="Group 3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/A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GDp38DZAgAATgYAAA4AAAAAAAAAAAAAAAAALgIAAGRy&#10;cy9lMm9Eb2MueG1sUEsBAi0AFAAGAAgAAAAhAF/1gOHdAAAABAEAAA8AAAAAAAAAAAAAAAAAMwUA&#10;AGRycy9kb3ducmV2LnhtbFBLBQYAAAAABAAEAPMAAAA9BgAAAAA=&#10;">
                <v:rect id="Rectangle 3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C4cUA&#10;AADbAAAADwAAAGRycy9kb3ducmV2LnhtbESPT2vCQBTE70K/w/IKvZS68U+LpK6iAcWTqPXg8ZF9&#10;zYZk38bsVuO3d4WCx2FmfsNM552txYVaXzpWMOgnIIhzp0suFBx/Vh8TED4ga6wdk4IbeZjPXnpT&#10;TLW78p4uh1CICGGfogITQpNK6XNDFn3fNcTR+3WtxRBlW0jd4jXCbS2HSfIlLZYcFww2lBnKq8Of&#10;VfC+2J3O1Xm9LStTjbLuc5kNJ3ul3l67xTeIQF14hv/bG61gPIL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gLh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7CA4D98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770F82C1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B01EE60" wp14:editId="64228F45">
                <wp:extent cx="1656715" cy="216535"/>
                <wp:effectExtent l="0" t="0" r="3175" b="0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3C24B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1EE60" id="Group 34" o:spid="_x0000_s112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HtrH+1dAwAAawoAAA4A&#10;AAAAAAAAAAAAAAAALgIAAGRycy9lMm9Eb2MueG1sUEsBAi0AFAAGAAgAAAAhAF/1gOHdAAAABAEA&#10;AA8AAAAAAAAAAAAAAAAAtwUAAGRycy9kb3ducmV2LnhtbFBLBQYAAAAABAAEAPMAAADBBgAAAAA=&#10;">
                <v:rect id="Rectangle 36" o:spid="_x0000_s112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gGMAA&#10;AADbAAAADwAAAGRycy9kb3ducmV2LnhtbERPTYvCMBC9L/gfwgje1tRFZK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XgGMAAAADbAAAADwAAAAAAAAAAAAAAAACYAgAAZHJzL2Rvd25y&#10;ZXYueG1sUEsFBgAAAAAEAAQA9QAAAIUDAAAAAA==&#10;" fillcolor="#eaeaea" stroked="f"/>
                <v:shape id="Text Box 35" o:spid="_x0000_s112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5143C24B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37"/>
          <w:sz w:val="20"/>
        </w:rPr>
        <w:t xml:space="preserve"> </w:t>
      </w:r>
      <w:r w:rsidRPr="00D62588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CDF4553" wp14:editId="3C735346">
                <wp:extent cx="3394075" cy="216535"/>
                <wp:effectExtent l="0" t="0" r="1270" b="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17E0290" id="Group 32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">
                <v:rect id="Rectangle 33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j7cMA&#10;AADbAAAADwAAAGRycy9kb3ducmV2LnhtbERPz2vCMBS+D/wfwhO8jJmqTKQzihYmO421etjx0bw1&#10;pc1LbbK2+++Xw2DHj+/3/jjZVgzU+9qxgtUyAUFcOl1zpeB2fX3agfABWWPrmBT8kIfjYfawx1S7&#10;kXMailCJGMI+RQUmhC6V0peGLPql64gj9+V6iyHCvpK6xzGG21auk2QrLdYcGwx2lBkqm+LbKng8&#10;fXzem/vlvW5Ms8mm53O23uVKLebT6QVEoCn8i//cb1rBJo6NX+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j7c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29180B58" w14:textId="77777777" w:rsidR="00287869" w:rsidRPr="00D62588" w:rsidRDefault="00287869" w:rsidP="00287869">
      <w:pPr>
        <w:spacing w:before="4"/>
        <w:rPr>
          <w:rFonts w:ascii="Constantia" w:hAnsi="Constantia"/>
          <w:sz w:val="7"/>
        </w:rPr>
      </w:pPr>
    </w:p>
    <w:p w14:paraId="1A77F1BC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2F4E8144" wp14:editId="71C1E990">
                <wp:extent cx="1656715" cy="216535"/>
                <wp:effectExtent l="0" t="0" r="3175" b="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D60C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E8144" id="Group 29" o:spid="_x0000_s11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">
                <v:rect id="Rectangle 31" o:spid="_x0000_s11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w/cQA&#10;AADbAAAADwAAAGRycy9kb3ducmV2LnhtbESPQWvCQBSE7wX/w/IEb82mL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MP3EAAAA2wAAAA8AAAAAAAAAAAAAAAAAmAIAAGRycy9k&#10;b3ducmV2LnhtbFBLBQYAAAAABAAEAPUAAACJAwAAAAA=&#10;" fillcolor="#eaeaea" stroked="f"/>
                <v:shape id="Text Box 30" o:spid="_x0000_s112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17AAD60C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37"/>
          <w:sz w:val="20"/>
        </w:rPr>
        <w:t xml:space="preserve"> </w:t>
      </w:r>
      <w:r w:rsidRPr="00D62588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372A2DAD" wp14:editId="68272322">
                <wp:extent cx="3394075" cy="216535"/>
                <wp:effectExtent l="0" t="0" r="1270" b="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5B1800D" id="Group 27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fh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xUt34dkCAABOBgAADgAAAAAAAAAAAAAAAAAuAgAAZHJz&#10;L2Uyb0RvYy54bWxQSwECLQAUAAYACAAAACEAKa7fxdwAAAAEAQAADwAAAAAAAAAAAAAAAAAzBQAA&#10;ZHJzL2Rvd25yZXYueG1sUEsFBgAAAAAEAAQA8wAAADwGAAAAAA==&#10;">
                <v:rect id="Rectangle 28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KcMUA&#10;AADbAAAADwAAAGRycy9kb3ducmV2LnhtbESPT4vCMBTE78J+h/AW9iJrqqJINYpb2MWT+GcPHh/N&#10;26a0ealNVuu3N4LgcZiZ3zCLVWdrcaHWl44VDAcJCOLc6ZILBb/H788ZCB+QNdaOScGNPKyWb70F&#10;ptpdeU+XQyhEhLBPUYEJoUml9Lkhi37gGuLo/bnWYoiyLaRu8RrhtpajJJlKiyXHBYMNZYby6vBv&#10;FfTXu9O5Ov9sy8pU46ybfGWj2V6pj/duPQcRqAuv8LO90QrGQ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kpw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68166B5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2D4DE414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07BAEA9" wp14:editId="63E86508">
                <wp:extent cx="1656715" cy="216535"/>
                <wp:effectExtent l="0" t="0" r="3175" b="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AF2F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AEA9" id="Group 24" o:spid="_x0000_s1129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EHg8e1gAwAAawoA&#10;AA4AAAAAAAAAAAAAAAAALgIAAGRycy9lMm9Eb2MueG1sUEsBAi0AFAAGAAgAAAAhAF/1gOHdAAAA&#10;BAEAAA8AAAAAAAAAAAAAAAAAugUAAGRycy9kb3ducmV2LnhtbFBLBQYAAAAABAAEAPMAAADEBgAA&#10;AAA=&#10;">
                <v:rect id="Rectangle 26" o:spid="_x0000_s1130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JvsAA&#10;AADbAAAADwAAAGRycy9kb3ducmV2LnhtbERPPW/CMBDdkfgP1lXqBk4ZqirFIBRBxcBAQwbGk32N&#10;I+JzFLtJ6K+vByTGp/e93k6uFQP1ofGs4G2ZgSDW3jRcK6guh8UHiBCRDbaeScGdAmw389kac+NH&#10;/qahjLVIIRxyVGBj7HIpg7bkMCx9R5y4H987jAn2tTQ9jinctXKVZe/SYcOpwWJHhSV9K3+dgnBt&#10;v7g836rsZPVfnIp72LtCqdeXafcJItIUn+KH+2gUrNLY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wJvsAAAADbAAAADwAAAAAAAAAAAAAAAACYAgAAZHJzL2Rvd25y&#10;ZXYueG1sUEsFBgAAAAAEAAQA9QAAAIUDAAAAAA==&#10;" fillcolor="#eaeaea" stroked="f"/>
                <v:shape id="Text Box 25" o:spid="_x0000_s1131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77F4AF2F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578C35D" wp14:editId="64EBB05B">
                <wp:extent cx="1656715" cy="216535"/>
                <wp:effectExtent l="0" t="0" r="127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85F1BA1" id="Group 2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">
                <v:rect id="Rectangle 2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E2cUA&#10;AADbAAAADwAAAGRycy9kb3ducmV2LnhtbESPQWvCQBSE74L/YXkFL1I3jVQkuooGFE9SbQ8eH9nX&#10;bEj2bcxuNf57t1DocZiZb5jlureNuFHnK8cK3iYJCOLC6YpLBV+fu9c5CB+QNTaOScGDPKxXw8ES&#10;M+3ufKLbOZQiQthnqMCE0GZS+sKQRT9xLXH0vl1nMUTZlVJ3eI9w28g0SWbSYsVxwWBLuaGiPv9Y&#10;BePNx+VaX/fHqjb1NO/ft3k6Pyk1euk3CxCB+vAf/msftIJ0B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kTZ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0D990A4" wp14:editId="758EA789">
                <wp:extent cx="1656715" cy="216535"/>
                <wp:effectExtent l="0" t="0" r="4445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86EAE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90A4" id="Group 19" o:spid="_x0000_s113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DXTPpXWAMAAGsKAAAOAAAAAAAA&#10;AAAAAAAAAC4CAABkcnMvZTJvRG9jLnhtbFBLAQItABQABgAIAAAAIQBf9YDh3QAAAAQBAAAPAAAA&#10;AAAAAAAAAAAAALIFAABkcnMvZG93bnJldi54bWxQSwUGAAAAAAQABADzAAAAvAYAAAAA&#10;">
                <v:rect id="Rectangle 21" o:spid="_x0000_s113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bz8QA&#10;AADbAAAADwAAAGRycy9kb3ducmV2LnhtbESPQWvCQBSE7wX/w/KE3pqNFkqJWUWCLT30oNGDx0f2&#10;mQ1m34bsNon99W5B6HGYmW+YfDPZVgzU+8axgkWSgiCunG64VnA6fry8g/ABWWPrmBTcyMNmPXvK&#10;MdNu5AMNZahFhLDPUIEJocuk9JUhiz5xHXH0Lq63GKLsa6l7HCPctnKZpm/SYsNxwWBHhaHqWv5Y&#10;Bf7cfnK5v57Sb1P9hqm4+Z0tlHqeT9sViEBT+A8/2l9awfIV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m8/EAAAA2wAAAA8AAAAAAAAAAAAAAAAAmAIAAGRycy9k&#10;b3ducmV2LnhtbFBLBQYAAAAABAAEAPUAAACJAwAAAAA=&#10;" fillcolor="#eaeaea" stroked="f"/>
                <v:shape id="Text Box 20" o:spid="_x0000_s113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4EA86EAE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CBE294D" wp14:editId="26437CF7">
                <wp:extent cx="1656715" cy="216535"/>
                <wp:effectExtent l="0" t="0" r="635" b="0"/>
                <wp:docPr id="2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FA623C" id="Group 1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GJ9AS2gIAAFAGAAAOAAAAAAAAAAAAAAAAAC4CAABk&#10;cnMvZTJvRG9jLnhtbFBLAQItABQABgAIAAAAIQBf9YDh3QAAAAQBAAAPAAAAAAAAAAAAAAAAADQF&#10;AABkcnMvZG93bnJldi54bWxQSwUGAAAAAAQABADzAAAAPgYAAAAA&#10;">
                <v:rect id="Rectangle 1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Qh8YA&#10;AADcAAAADwAAAGRycy9kb3ducmV2LnhtbESPT2vCQBTE7wW/w/KEXopujFgkuooGLD2V+ufg8ZF9&#10;ZkOyb2N21fTbu4VCj8PM/IZZrnvbiDt1vnKsYDJOQBAXTldcKjgdd6M5CB+QNTaOScEPeVivBi9L&#10;zLR78J7uh1CKCGGfoQITQptJ6QtDFv3YtcTRu7jOYoiyK6Xu8BHhtpFpkrxLixXHBYMt5YaK+nCz&#10;Ct423+drff34qmpTT/N+ts3T+V6p12G/WYAI1If/8F/7UytI0xn8no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Qh8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2033A131" w14:textId="77777777" w:rsidR="00287869" w:rsidRPr="00D62588" w:rsidRDefault="00287869" w:rsidP="00287869">
      <w:pPr>
        <w:spacing w:before="3"/>
        <w:rPr>
          <w:rFonts w:ascii="Constantia" w:hAnsi="Constantia"/>
          <w:sz w:val="7"/>
        </w:rPr>
      </w:pPr>
    </w:p>
    <w:p w14:paraId="77BBAB0A" w14:textId="77777777" w:rsidR="00287869" w:rsidRPr="00D62588" w:rsidRDefault="00287869" w:rsidP="00287869">
      <w:pPr>
        <w:ind w:left="166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sz w:val="20"/>
          <w:lang w:eastAsia="bs-Latn-BA"/>
        </w:rPr>
        <mc:AlternateContent>
          <mc:Choice Requires="wps">
            <w:drawing>
              <wp:inline distT="0" distB="0" distL="0" distR="0" wp14:anchorId="061DCB4D" wp14:editId="400D0BF5">
                <wp:extent cx="1656715" cy="216535"/>
                <wp:effectExtent l="0" t="0" r="3175" b="3810"/>
                <wp:docPr id="2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165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E254" w14:textId="77777777" w:rsidR="002F33D3" w:rsidRDefault="002F33D3" w:rsidP="00287869">
                            <w:pPr>
                              <w:spacing w:before="18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E-mail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DCB4D" id="Text Box 16" o:spid="_x0000_s1135" type="#_x0000_t202" style="width:130.4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" fillcolor="#eaeaea" stroked="f">
                <v:textbox inset="0,0,0,0">
                  <w:txbxContent>
                    <w:p w14:paraId="6D39E254" w14:textId="77777777" w:rsidR="002F33D3" w:rsidRDefault="002F33D3" w:rsidP="00287869">
                      <w:pPr>
                        <w:spacing w:before="18"/>
                        <w:ind w:left="359"/>
                      </w:pPr>
                      <w:r>
                        <w:rPr>
                          <w:color w:val="231F20"/>
                        </w:rPr>
                        <w:t>E-mail adresa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62588">
        <w:rPr>
          <w:rFonts w:ascii="Constantia" w:hAnsi="Constantia"/>
          <w:spacing w:val="61"/>
          <w:sz w:val="20"/>
        </w:rPr>
        <w:t xml:space="preserve"> </w:t>
      </w:r>
      <w:r w:rsidRPr="00D62588">
        <w:rPr>
          <w:rFonts w:ascii="Constantia" w:hAnsi="Constantia"/>
          <w:noProof/>
          <w:spacing w:val="6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4F909EAE" wp14:editId="7A244988">
                <wp:extent cx="1656715" cy="216535"/>
                <wp:effectExtent l="2540" t="0" r="0" b="0"/>
                <wp:docPr id="2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80B5192" id="Group 14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1IOwZ2gIAAFAGAAAOAAAAAAAAAAAAAAAAAC4CAABk&#10;cnMvZTJvRG9jLnhtbFBLAQItABQABgAIAAAAIQBf9YDh3QAAAAQBAAAPAAAAAAAAAAAAAAAAADQF&#10;AABkcnMvZG93bnJldi54bWxQSwUGAAAAAAQABADzAAAAPgYAAAAA&#10;">
                <v:rect id="Rectangle 15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/GcMA&#10;AADcAAAADwAAAGRycy9kb3ducmV2LnhtbERPz2vCMBS+D/wfwht4GZquYyKdadGCYydZ1cOOj+at&#10;KW1eapNp99+bw2DHj+/3pphsL640+taxgudlAoK4drrlRsH5tF+sQfiArLF3TAp+yUORzx42mGl3&#10;44qux9CIGMI+QwUmhCGT0teGLPqlG4gj9+1GiyHCsZF6xFsMt71Mk2QlLbYcGwwOVBqqu+OPVfC0&#10;/fy6dJf3Q9uZ7qWcXndluq6Umj9O2zcQgabwL/5zf2gFaRrXxj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/Gc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position w:val="2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5D25DBD1" wp14:editId="106ED30B">
                <wp:extent cx="1656715" cy="216535"/>
                <wp:effectExtent l="0" t="0" r="1905" b="0"/>
                <wp:docPr id="2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134C" w14:textId="77777777" w:rsidR="002F33D3" w:rsidRDefault="002F33D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5DBD1" id="Group 11" o:spid="_x0000_s113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">
                <v:rect id="Rectangle 13" o:spid="_x0000_s113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MasEA&#10;AADcAAAADwAAAGRycy9kb3ducmV2LnhtbERPz2vCMBS+C/sfwht401SFIV1TkaLDww6z87Djo3lr&#10;is1LaTLb+tcvB8Hjx/c72422FTfqfeNYwWqZgCCunG64VnD5Pi62IHxA1tg6JgUTedjlL7MMU+0G&#10;PtOtDLWIIexTVGBC6FIpfWXIol+6jjhyv663GCLsa6l7HGK4beU6Sd6kxYZjg8GOCkPVtfyzCvxP&#10;+8Hl1/WSfJrqHsZi8gdbKDV/HffvIAKN4Sl+uE9awXoT58c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TGrBAAAA3AAAAA8AAAAAAAAAAAAAAAAAmAIAAGRycy9kb3du&#10;cmV2LnhtbFBLBQYAAAAABAAEAPUAAACGAwAAAAA=&#10;" fillcolor="#eaeaea" stroked="f"/>
                <v:shape id="Text Box 12" o:spid="_x0000_s113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14:paraId="5C21134C" w14:textId="77777777" w:rsidR="002F33D3" w:rsidRDefault="002F33D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62588">
        <w:rPr>
          <w:rFonts w:ascii="Constantia" w:hAnsi="Constantia"/>
          <w:spacing w:val="51"/>
          <w:position w:val="2"/>
          <w:sz w:val="20"/>
        </w:rPr>
        <w:t xml:space="preserve"> </w:t>
      </w:r>
      <w:r w:rsidRPr="00D62588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06A318FA" wp14:editId="3A01E957">
                <wp:extent cx="1656715" cy="216535"/>
                <wp:effectExtent l="0" t="0" r="3810" b="0"/>
                <wp:docPr id="2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46EB53B" id="Group 9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">
                <v:rect id="Rectangle 10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7tcYA&#10;AADcAAAADwAAAGRycy9kb3ducmV2LnhtbESPT2vCQBTE7wW/w/KEXopuTGiR6CoasPRU6p+Dx0f2&#10;mQ3Jvo3ZVdNv3y0Uehxm5jfMcj3YVtyp97VjBbNpAoK4dLrmSsHpuJvMQfiArLF1TAq+ycN6NXpa&#10;Yq7dg/d0P4RKRAj7HBWYELpcSl8asuinriOO3sX1FkOUfSV1j48It61Mk+RNWqw5LhjsqDBUNoeb&#10;VfCy+Tpfm+v7Z92YJiuG122RzvdKPY+HzQJEoCH8h//aH1pBmm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7tc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759DA174" w14:textId="77777777" w:rsidR="00287869" w:rsidRPr="00D62588" w:rsidRDefault="00287869" w:rsidP="00287869">
      <w:pPr>
        <w:rPr>
          <w:rFonts w:ascii="Constantia" w:hAnsi="Constantia"/>
          <w:sz w:val="20"/>
        </w:rPr>
        <w:sectPr w:rsidR="00287869" w:rsidRPr="00D62588" w:rsidSect="003004C8">
          <w:headerReference w:type="default" r:id="rId11"/>
          <w:footerReference w:type="default" r:id="rId12"/>
          <w:type w:val="continuous"/>
          <w:pgSz w:w="11907" w:h="16839" w:code="9"/>
          <w:pgMar w:top="1240" w:right="340" w:bottom="880" w:left="400" w:header="165" w:footer="779" w:gutter="0"/>
          <w:cols w:space="720"/>
        </w:sectPr>
      </w:pPr>
    </w:p>
    <w:p w14:paraId="3B47E50A" w14:textId="2D836DAF" w:rsidR="00287869" w:rsidRPr="00D62588" w:rsidRDefault="00287869" w:rsidP="00287869">
      <w:pPr>
        <w:pStyle w:val="BodyText"/>
        <w:tabs>
          <w:tab w:val="left" w:pos="533"/>
          <w:tab w:val="left" w:pos="10947"/>
        </w:tabs>
        <w:spacing w:before="124" w:after="47"/>
        <w:ind w:left="174"/>
        <w:rPr>
          <w:rFonts w:ascii="Constantia" w:hAnsi="Constantia"/>
        </w:rPr>
      </w:pPr>
      <w:r w:rsidRPr="00D62588">
        <w:rPr>
          <w:rFonts w:ascii="Constantia" w:hAnsi="Constantia"/>
          <w:w w:val="91"/>
          <w:shd w:val="clear" w:color="auto" w:fill="FCCA0A"/>
        </w:rPr>
        <w:lastRenderedPageBreak/>
        <w:t xml:space="preserve"> </w:t>
      </w:r>
      <w:r w:rsidRPr="00D62588">
        <w:rPr>
          <w:rFonts w:ascii="Constantia" w:hAnsi="Constantia"/>
          <w:shd w:val="clear" w:color="auto" w:fill="FCCA0A"/>
        </w:rPr>
        <w:tab/>
      </w:r>
      <w:r w:rsidR="00B828CC" w:rsidRPr="00D62588">
        <w:rPr>
          <w:rFonts w:ascii="Constantia" w:hAnsi="Constantia"/>
          <w:spacing w:val="-17"/>
          <w:shd w:val="clear" w:color="auto" w:fill="FCCA0A"/>
        </w:rPr>
        <w:t xml:space="preserve">V </w:t>
      </w:r>
      <w:r w:rsidRPr="00D62588">
        <w:rPr>
          <w:rFonts w:ascii="Constantia" w:hAnsi="Constantia"/>
          <w:spacing w:val="-17"/>
          <w:shd w:val="clear" w:color="auto" w:fill="FCCA0A"/>
        </w:rPr>
        <w:t xml:space="preserve"> </w:t>
      </w:r>
      <w:r w:rsidRPr="00D62588">
        <w:rPr>
          <w:rFonts w:ascii="Constantia" w:hAnsi="Constantia"/>
          <w:shd w:val="clear" w:color="auto" w:fill="FCCA0A"/>
        </w:rPr>
        <w:t>Prilozi</w:t>
      </w:r>
      <w:r w:rsidRPr="00D62588">
        <w:rPr>
          <w:rFonts w:ascii="Constantia" w:hAnsi="Constantia"/>
          <w:spacing w:val="-7"/>
          <w:shd w:val="clear" w:color="auto" w:fill="FCCA0A"/>
        </w:rPr>
        <w:t xml:space="preserve"> </w:t>
      </w:r>
      <w:r w:rsidRPr="00D62588">
        <w:rPr>
          <w:rFonts w:ascii="Constantia" w:hAnsi="Constantia"/>
          <w:shd w:val="clear" w:color="auto" w:fill="FCCA0A"/>
        </w:rPr>
        <w:t>zahtjevu</w:t>
      </w:r>
      <w:r w:rsidRPr="00D62588">
        <w:rPr>
          <w:rFonts w:ascii="Constantia" w:hAnsi="Constantia"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4"/>
        <w:gridCol w:w="10014"/>
      </w:tblGrid>
      <w:tr w:rsidR="00287869" w:rsidRPr="00D62588" w14:paraId="42EA4DCA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02A7AE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08B9308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387919F" w14:textId="15F88E3F" w:rsidR="00287869" w:rsidRPr="00D62588" w:rsidRDefault="00584431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  <w:lang w:val="da-DK"/>
              </w:rPr>
            </w:pPr>
            <w:r w:rsidRPr="00BE173A">
              <w:rPr>
                <w:rFonts w:ascii="Constantia" w:hAnsi="Constantia"/>
                <w:w w:val="105"/>
                <w:sz w:val="21"/>
                <w:szCs w:val="21"/>
                <w:lang w:val="bs-Latn-BA"/>
              </w:rPr>
              <w:t xml:space="preserve">Ovjerena kopija rješenja o upisu u sudski registar (sa svim prilozima) </w:t>
            </w:r>
            <w:r w:rsidR="005A569F" w:rsidRPr="00BE173A">
              <w:rPr>
                <w:rFonts w:ascii="Constantia" w:hAnsi="Constantia"/>
                <w:w w:val="105"/>
                <w:sz w:val="21"/>
                <w:szCs w:val="21"/>
                <w:lang w:val="da-DK"/>
              </w:rPr>
              <w:t>poslovnih subjekata FBi</w:t>
            </w:r>
            <w:r w:rsidR="00287869" w:rsidRPr="00BE173A">
              <w:rPr>
                <w:rFonts w:ascii="Constantia" w:hAnsi="Constantia"/>
                <w:w w:val="105"/>
                <w:sz w:val="21"/>
                <w:szCs w:val="21"/>
                <w:lang w:val="da-DK"/>
              </w:rPr>
              <w:t>H nadležnog registarskog suda</w:t>
            </w:r>
          </w:p>
        </w:tc>
      </w:tr>
      <w:tr w:rsidR="00287869" w:rsidRPr="00D62588" w14:paraId="2EEC6054" w14:textId="77777777" w:rsidTr="00102284">
        <w:trPr>
          <w:trHeight w:val="27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70DBC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696A67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  <w:lang w:val="da-DK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C7DBDEF" w14:textId="40168BBB" w:rsidR="00287869" w:rsidRPr="00D62588" w:rsidRDefault="00287869" w:rsidP="005A569F">
            <w:pPr>
              <w:pStyle w:val="TableParagraph"/>
              <w:spacing w:before="57" w:line="216" w:lineRule="auto"/>
              <w:ind w:left="430" w:right="-18"/>
              <w:rPr>
                <w:rFonts w:ascii="Constantia" w:hAnsi="Constantia"/>
                <w:sz w:val="21"/>
                <w:szCs w:val="21"/>
                <w:lang w:val="da-DK"/>
              </w:rPr>
            </w:pPr>
            <w:r w:rsidRPr="00D62588">
              <w:rPr>
                <w:rFonts w:ascii="Constantia" w:hAnsi="Constantia"/>
                <w:spacing w:val="-4"/>
                <w:sz w:val="21"/>
                <w:szCs w:val="21"/>
                <w:lang w:val="da-DK"/>
              </w:rPr>
              <w:t xml:space="preserve">Kopije </w:t>
            </w:r>
            <w:r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 xml:space="preserve">ugovora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o radu stručno kvalifi</w:t>
            </w:r>
            <w:r w:rsidR="005A569F" w:rsidRPr="00D62588">
              <w:rPr>
                <w:rFonts w:ascii="Constantia" w:hAnsi="Constantia"/>
                <w:sz w:val="21"/>
                <w:szCs w:val="21"/>
                <w:lang w:val="da-DK"/>
              </w:rPr>
              <w:t>ciranih osoba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 xml:space="preserve"> koj</w:t>
            </w:r>
            <w:r w:rsidR="005A569F" w:rsidRPr="00D62588">
              <w:rPr>
                <w:rFonts w:ascii="Constantia" w:hAnsi="Constantia"/>
                <w:sz w:val="21"/>
                <w:szCs w:val="21"/>
                <w:lang w:val="da-DK"/>
              </w:rPr>
              <w:t>e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 xml:space="preserve">ispunjavaju </w:t>
            </w:r>
            <w:r w:rsidR="005A569F"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>uvjete</w:t>
            </w:r>
            <w:r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za obavljanje energijskog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audita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i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energijskog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certificiranja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zgrade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zaposlenih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u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stalnom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radnom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odnosu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  <w:lang w:val="da-DK"/>
              </w:rPr>
              <w:t>u</w:t>
            </w:r>
            <w:r w:rsidRPr="00D62588">
              <w:rPr>
                <w:rFonts w:ascii="Constantia" w:hAnsi="Constantia"/>
                <w:spacing w:val="13"/>
                <w:sz w:val="21"/>
                <w:szCs w:val="21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>pravno</w:t>
            </w:r>
            <w:r w:rsidR="005A569F" w:rsidRPr="00D62588">
              <w:rPr>
                <w:rFonts w:ascii="Constantia" w:hAnsi="Constantia"/>
                <w:spacing w:val="-3"/>
                <w:sz w:val="21"/>
                <w:szCs w:val="21"/>
                <w:lang w:val="da-DK"/>
              </w:rPr>
              <w:t>j osobi</w:t>
            </w:r>
          </w:p>
        </w:tc>
      </w:tr>
      <w:tr w:rsidR="00287869" w:rsidRPr="00D62588" w14:paraId="1F5C2FD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3D383C9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178A6E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7CA6A02F" w14:textId="77777777" w:rsidR="00287869" w:rsidRPr="00D62588" w:rsidRDefault="00287869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Ispunjeni obrazac iz Priloga 13</w:t>
            </w:r>
          </w:p>
        </w:tc>
      </w:tr>
      <w:tr w:rsidR="00287869" w:rsidRPr="00D62588" w14:paraId="18B08640" w14:textId="77777777" w:rsidTr="00102284">
        <w:trPr>
          <w:trHeight w:val="20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46C94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74E62DF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3D7DA85B" w14:textId="56232437" w:rsidR="00287869" w:rsidRPr="00D62588" w:rsidRDefault="00287869" w:rsidP="005A569F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D62588" w14:paraId="64F87D43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71AFAE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118257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327BE" w14:textId="23682E7D" w:rsidR="00287869" w:rsidRPr="00D62588" w:rsidRDefault="00287869" w:rsidP="00216544">
            <w:pPr>
              <w:pStyle w:val="TableParagraph"/>
              <w:spacing w:before="75" w:line="216" w:lineRule="auto"/>
              <w:ind w:left="430" w:right="233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Ovjerena</w:t>
            </w:r>
            <w:r w:rsidRPr="00D62588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kopija</w:t>
            </w:r>
            <w:r w:rsidRPr="00D62588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diplome</w:t>
            </w:r>
            <w:r w:rsidRPr="00D62588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D62588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završenom</w:t>
            </w:r>
            <w:r w:rsidRPr="00D62588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studiju</w:t>
            </w:r>
            <w:r w:rsidRPr="00D62588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D62588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ciranih osoba</w:t>
            </w:r>
            <w:r w:rsidRPr="00D62588">
              <w:rPr>
                <w:rFonts w:ascii="Constantia" w:hAnsi="Constantia"/>
                <w:spacing w:val="-27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zaposlenih u stalnom radnom odnosu u</w:t>
            </w:r>
            <w:r w:rsidRPr="00D62588">
              <w:rPr>
                <w:rFonts w:ascii="Constantia" w:hAnsi="Constantia"/>
                <w:spacing w:val="-43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 osobi</w:t>
            </w:r>
          </w:p>
        </w:tc>
      </w:tr>
      <w:tr w:rsidR="00287869" w:rsidRPr="00D62588" w14:paraId="36F0402C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2BEA59F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88B394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7020D74B" w14:textId="64BBA82A" w:rsidR="00287869" w:rsidRPr="00D62588" w:rsidRDefault="00287869" w:rsidP="0021654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Ovjerena</w:t>
            </w:r>
            <w:r w:rsidRPr="00D62588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kopija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Uvjerenja</w:t>
            </w:r>
            <w:r w:rsidRPr="00D62588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položenom</w:t>
            </w:r>
            <w:r w:rsidRPr="00D62588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stručnom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2"/>
                <w:w w:val="105"/>
                <w:sz w:val="21"/>
                <w:szCs w:val="21"/>
              </w:rPr>
              <w:t>ispitu</w:t>
            </w:r>
            <w:r w:rsidRPr="00D62588">
              <w:rPr>
                <w:rFonts w:ascii="Constantia" w:hAnsi="Constantia"/>
                <w:spacing w:val="-24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D62588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ciranih osoba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zaposlenih</w:t>
            </w:r>
            <w:r w:rsidRPr="00D62588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D62588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D62588">
              <w:rPr>
                <w:rFonts w:ascii="Constantia" w:hAnsi="Constantia"/>
                <w:spacing w:val="-7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D62588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 osobi</w:t>
            </w:r>
          </w:p>
        </w:tc>
      </w:tr>
      <w:tr w:rsidR="00287869" w:rsidRPr="00D62588" w14:paraId="5DBE863B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9DAAF6D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1588C17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3A72B60B" w14:textId="77777777" w:rsidR="00287869" w:rsidRPr="00D62588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D62588" w14:paraId="685102FD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7130752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6B0B2C5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26B0D10F" w14:textId="5E6DD538" w:rsidR="00287869" w:rsidRPr="00D62588" w:rsidRDefault="00287869" w:rsidP="00216544">
            <w:pPr>
              <w:pStyle w:val="TableParagraph"/>
              <w:spacing w:before="59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Opis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radnog</w:t>
            </w:r>
            <w:r w:rsidRPr="00D62588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iskustva</w:t>
            </w:r>
            <w:r w:rsidRPr="00D62588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na</w:t>
            </w:r>
            <w:r w:rsidRPr="00D62588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obrascu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iz</w:t>
            </w:r>
            <w:r w:rsidRPr="00D62588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Priloga</w:t>
            </w:r>
            <w:r w:rsidRPr="00D62588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12 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ciranih osoba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zaposlenih</w:t>
            </w:r>
            <w:r w:rsidRPr="00D62588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u stalnom radnom odnosu u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 osobi</w:t>
            </w:r>
          </w:p>
        </w:tc>
      </w:tr>
      <w:tr w:rsidR="00287869" w:rsidRPr="00D62588" w14:paraId="1E9D32E1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EC9C40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3E32EBC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428C6220" w14:textId="564FD1C7" w:rsidR="00287869" w:rsidRPr="00D62588" w:rsidRDefault="00287869" w:rsidP="0021654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D62588" w14:paraId="5C10A9DC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FB59FA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45B9BEA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01D4CEDD" w14:textId="77777777" w:rsidR="00287869" w:rsidRPr="00D62588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D62588" w14:paraId="1FD48765" w14:textId="77777777" w:rsidTr="00102284">
        <w:trPr>
          <w:trHeight w:val="613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5131E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3F3E7E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F151861" w14:textId="4C25093F" w:rsidR="00287869" w:rsidRPr="00D62588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Ovjerena kopija Uvjerenja o uspješno završenom Programu obuke za 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osobe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koj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provode energijske audite zgrade i/ili energijsko certificiranje zgrada sa složenim tehničkim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om (Modul 2) (izdaje Federalno ministarstvo prostornog uređenja) i Uvjerenje o uspješno završenom dijelu Programa osposobljavanju za redov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ite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a grijanja i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e klimatizacije, u kojem se Program obuke Modul 2 i Program osposobljavanja razlikuju (praktični dio) (izdaje Federalno ministarstvo energije, industrije i rudastva) stručno 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icirane osobe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D62588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 osobi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– za ovlaštenja 1 i 3, odnosno </w:t>
            </w:r>
          </w:p>
          <w:p w14:paraId="175544BE" w14:textId="7F981BB6" w:rsidR="00287869" w:rsidRPr="00D62588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Ovjerena kopija Uvjerenja o uspješno završenom programu stručnog osposobljavanja za redov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ite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a grijanja sa i bez elektron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ičkog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21"/>
                <w:szCs w:val="21"/>
              </w:rPr>
              <w:t>reguliranja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Klase 1, i/ili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  <w:sz w:val="21"/>
                <w:szCs w:val="21"/>
              </w:rPr>
              <w:t>zrak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a Klase 1 stručno 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cirane osobe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D62588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 osobi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(izdaje Federalno ministarstvo energije, industrije i rudastva) – za ovlaštenja 1 i 3, odnosno </w:t>
            </w:r>
          </w:p>
          <w:p w14:paraId="3D3AD81C" w14:textId="4CDE61AB" w:rsidR="00287869" w:rsidRPr="00D62588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Ovjerena kopija Uvjerenja o uspješno završenom programu stručnog osposobljavanja za redov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ite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a grijanja sa i bez elektron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ičkog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w w:val="105"/>
                <w:sz w:val="21"/>
                <w:szCs w:val="21"/>
              </w:rPr>
              <w:t>reguliranja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Klase 1, i/ili </w:t>
            </w:r>
            <w:r w:rsidR="008A6309" w:rsidRPr="00D62588">
              <w:rPr>
                <w:rFonts w:ascii="Constantia" w:hAnsi="Constantia"/>
                <w:w w:val="105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a klimatizacije bez centralne pripreme </w:t>
            </w:r>
            <w:r w:rsidR="00A81589" w:rsidRPr="00D62588">
              <w:rPr>
                <w:rFonts w:ascii="Constantia" w:hAnsi="Constantia"/>
                <w:w w:val="105"/>
                <w:sz w:val="21"/>
                <w:szCs w:val="21"/>
              </w:rPr>
              <w:t>zrak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a Klase 1 najmanje </w:t>
            </w:r>
            <w:r w:rsidR="00584431">
              <w:rPr>
                <w:rFonts w:ascii="Constantia" w:hAnsi="Constantia"/>
                <w:w w:val="105"/>
                <w:sz w:val="21"/>
                <w:szCs w:val="21"/>
              </w:rPr>
              <w:t>2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 w:rsidR="00584431">
              <w:rPr>
                <w:rFonts w:ascii="Constantia" w:hAnsi="Constantia"/>
                <w:w w:val="105"/>
                <w:sz w:val="21"/>
                <w:szCs w:val="21"/>
              </w:rPr>
              <w:t>dva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) stručno 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cirane osobe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D62588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</w:t>
            </w:r>
            <w:r w:rsidR="00216544" w:rsidRPr="00D62588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j</w:t>
            </w:r>
            <w:r w:rsidRPr="00D62588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="00216544" w:rsidRPr="00D62588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>osobi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(izdaje Federalno ministarstvo energije, industrije i rudastva) – za ovlaštenja 2 i 4, odnosno </w:t>
            </w:r>
          </w:p>
          <w:p w14:paraId="15816EA9" w14:textId="4977B310" w:rsidR="00287869" w:rsidRPr="00D62588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Ovjerena kopija </w:t>
            </w:r>
            <w:r w:rsidRPr="00D62588">
              <w:rPr>
                <w:rFonts w:ascii="Constantia" w:hAnsi="Constantia"/>
                <w:sz w:val="21"/>
                <w:szCs w:val="21"/>
              </w:rPr>
              <w:t>Uvjerenja o uspješno završenom programu osposobljavanja za redov</w:t>
            </w:r>
            <w:r w:rsidR="00216544" w:rsidRPr="00D62588">
              <w:rPr>
                <w:rFonts w:ascii="Constantia" w:hAnsi="Constantia"/>
                <w:sz w:val="21"/>
                <w:szCs w:val="21"/>
              </w:rPr>
              <w:t>ite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 energijske audite </w:t>
            </w:r>
            <w:r w:rsidR="008A6309" w:rsidRPr="00D62588">
              <w:rPr>
                <w:rFonts w:ascii="Constantia" w:hAnsi="Constantia"/>
                <w:sz w:val="21"/>
                <w:szCs w:val="21"/>
              </w:rPr>
              <w:t>sustav</w:t>
            </w:r>
            <w:r w:rsidR="00216544" w:rsidRPr="00D62588">
              <w:rPr>
                <w:rFonts w:ascii="Constantia" w:hAnsi="Constantia"/>
                <w:sz w:val="21"/>
                <w:szCs w:val="21"/>
              </w:rPr>
              <w:t>a grijanja sa i bez elektroničkog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 praćenja i </w:t>
            </w:r>
            <w:r w:rsidR="00513C13" w:rsidRPr="00D62588">
              <w:rPr>
                <w:rFonts w:ascii="Constantia" w:hAnsi="Constantia"/>
                <w:sz w:val="21"/>
                <w:szCs w:val="21"/>
              </w:rPr>
              <w:t>reguliranja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 i/ili </w:t>
            </w:r>
            <w:r w:rsidR="008A6309" w:rsidRPr="00D62588">
              <w:rPr>
                <w:rFonts w:ascii="Constantia" w:hAnsi="Constantia"/>
                <w:sz w:val="21"/>
                <w:szCs w:val="21"/>
              </w:rPr>
              <w:t>sustav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a klimatizacije sa centralnom pripremom </w:t>
            </w:r>
            <w:r w:rsidR="00A81589" w:rsidRPr="00D62588">
              <w:rPr>
                <w:rFonts w:ascii="Constantia" w:hAnsi="Constantia"/>
                <w:sz w:val="21"/>
                <w:szCs w:val="21"/>
              </w:rPr>
              <w:t>zrak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a,  Klase 2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najmanje </w:t>
            </w:r>
            <w:r w:rsidR="00584431">
              <w:rPr>
                <w:rFonts w:ascii="Constantia" w:hAnsi="Constantia"/>
                <w:w w:val="105"/>
                <w:sz w:val="21"/>
                <w:szCs w:val="21"/>
              </w:rPr>
              <w:t>2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 w:rsidR="00584431">
              <w:rPr>
                <w:rFonts w:ascii="Constantia" w:hAnsi="Constantia"/>
                <w:w w:val="105"/>
                <w:sz w:val="21"/>
                <w:szCs w:val="21"/>
              </w:rPr>
              <w:t>dva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) stručno kvalifi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cirane osobe</w:t>
            </w:r>
            <w:r w:rsidRPr="00D62588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zaposlen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 w:rsidDel="009B314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u </w:t>
            </w:r>
            <w:r w:rsidR="00216544" w:rsidRPr="00D62588">
              <w:rPr>
                <w:rFonts w:ascii="Constantia" w:hAnsi="Constantia"/>
                <w:sz w:val="21"/>
                <w:szCs w:val="21"/>
              </w:rPr>
              <w:t>stalnom radnom odnosu u pravnoj osobi</w:t>
            </w:r>
            <w:r w:rsidRPr="00D62588">
              <w:rPr>
                <w:rFonts w:ascii="Constantia" w:hAnsi="Constantia"/>
                <w:sz w:val="21"/>
                <w:szCs w:val="21"/>
              </w:rPr>
              <w:t xml:space="preserve"> (izdaje Federalno ministarstvo energije, industrije i rudastva)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– za ovlaštenja 5 i 6.</w:t>
            </w:r>
          </w:p>
          <w:p w14:paraId="217EFD9F" w14:textId="77777777" w:rsidR="00287869" w:rsidRPr="00D62588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sz w:val="21"/>
                <w:szCs w:val="21"/>
              </w:rPr>
              <w:t>(u zavisnosti od ovlaštenja za koje se podnosi zahtjev).</w:t>
            </w:r>
          </w:p>
        </w:tc>
      </w:tr>
      <w:tr w:rsidR="00287869" w:rsidRPr="00D62588" w14:paraId="74307084" w14:textId="77777777" w:rsidTr="00102284">
        <w:trPr>
          <w:trHeight w:val="332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75ADDDF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3FE85F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6E372" w14:textId="4B83D1B4" w:rsidR="00287869" w:rsidRPr="00D62588" w:rsidRDefault="00287869" w:rsidP="00216544">
            <w:pPr>
              <w:pStyle w:val="TableParagraph"/>
              <w:spacing w:before="37"/>
              <w:ind w:left="430"/>
              <w:rPr>
                <w:rFonts w:ascii="Constantia" w:hAnsi="Constantia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Kopija ugovora o osiguranju pravn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osobe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, odnosno ugovor o osiguranju od profesionalne odgovornosti</w:t>
            </w:r>
          </w:p>
        </w:tc>
      </w:tr>
      <w:tr w:rsidR="00287869" w:rsidRPr="00D62588" w14:paraId="6FF5A7AB" w14:textId="77777777" w:rsidTr="00102284">
        <w:trPr>
          <w:trHeight w:val="5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1596B9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E807E01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026ECE86" w14:textId="4F2FA14C" w:rsidR="00287869" w:rsidRPr="00D62588" w:rsidRDefault="00287869" w:rsidP="00216544">
            <w:pPr>
              <w:pStyle w:val="TableParagraph"/>
              <w:spacing w:before="55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D62588" w14:paraId="7BB859A6" w14:textId="77777777" w:rsidTr="00102284">
        <w:trPr>
          <w:trHeight w:val="33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E2E45C8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037E16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4ACED46E" w14:textId="77777777" w:rsidR="00287869" w:rsidRPr="00D62588" w:rsidRDefault="00287869" w:rsidP="00102284">
            <w:pPr>
              <w:pStyle w:val="TableParagraph"/>
              <w:spacing w:before="35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Dokaz o podmirenim troškovima postupka</w:t>
            </w:r>
          </w:p>
        </w:tc>
      </w:tr>
      <w:tr w:rsidR="00287869" w:rsidRPr="00D62588" w14:paraId="18D56B53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541F67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845940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04D8432" w14:textId="5C608D7F" w:rsidR="00287869" w:rsidRPr="00D62588" w:rsidRDefault="00287869" w:rsidP="001D4E87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Certifik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ati o verificiranju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odnosno Rješenje o ispravnosti mjerila izdat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od strane Instituta za mjeriteljstvo Bosne i Hercegovine ili imenovanih laboratorija kojim se potvrđuje da je izvršen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verifi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ciranje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mjerila i da je mjerilo </w:t>
            </w:r>
            <w:r w:rsidR="00216544" w:rsidRPr="00D62588">
              <w:rPr>
                <w:rFonts w:ascii="Constantia" w:hAnsi="Constantia"/>
                <w:w w:val="105"/>
                <w:sz w:val="21"/>
                <w:szCs w:val="21"/>
              </w:rPr>
              <w:t>sukladno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propisanim mjeriteljskim zahtjevima</w:t>
            </w:r>
            <w:r w:rsidRPr="00D62588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</w:p>
        </w:tc>
      </w:tr>
      <w:tr w:rsidR="00287869" w:rsidRPr="00D62588" w14:paraId="234B6AC2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E831DFA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721DCF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09267461" w14:textId="5F47F4D7" w:rsidR="00287869" w:rsidRPr="00D62588" w:rsidRDefault="00287869" w:rsidP="003B0AA4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21"/>
                <w:szCs w:val="21"/>
              </w:rPr>
            </w:pP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>Certifikati o kalibr</w:t>
            </w:r>
            <w:r w:rsidR="003B0AA4" w:rsidRPr="00D62588">
              <w:rPr>
                <w:rFonts w:ascii="Constantia" w:hAnsi="Constantia"/>
                <w:w w:val="105"/>
                <w:sz w:val="21"/>
                <w:szCs w:val="21"/>
              </w:rPr>
              <w:t>iranju</w:t>
            </w:r>
            <w:r w:rsidRPr="00D62588">
              <w:rPr>
                <w:rFonts w:ascii="Constantia" w:hAnsi="Constantia"/>
                <w:w w:val="105"/>
                <w:sz w:val="21"/>
                <w:szCs w:val="21"/>
              </w:rPr>
              <w:t xml:space="preserve"> mjerila</w:t>
            </w:r>
          </w:p>
        </w:tc>
      </w:tr>
      <w:tr w:rsidR="00287869" w:rsidRPr="00D62588" w14:paraId="7E13E7F5" w14:textId="77777777" w:rsidTr="00102284">
        <w:trPr>
          <w:trHeight w:val="336"/>
        </w:trPr>
        <w:tc>
          <w:tcPr>
            <w:tcW w:w="10773" w:type="dxa"/>
            <w:gridSpan w:val="3"/>
            <w:tcBorders>
              <w:top w:val="single" w:sz="49" w:space="0" w:color="FFFFFF"/>
              <w:left w:val="nil"/>
              <w:right w:val="nil"/>
            </w:tcBorders>
            <w:shd w:val="clear" w:color="auto" w:fill="FCCA0A"/>
          </w:tcPr>
          <w:p w14:paraId="5758A08B" w14:textId="0885AF20" w:rsidR="00287869" w:rsidRPr="00D62588" w:rsidRDefault="00B828CC" w:rsidP="00102284">
            <w:pPr>
              <w:pStyle w:val="TableParagraph"/>
              <w:spacing w:before="40"/>
              <w:ind w:left="416"/>
              <w:rPr>
                <w:rFonts w:ascii="Constantia" w:hAnsi="Constantia"/>
                <w:b/>
              </w:rPr>
            </w:pPr>
            <w:r w:rsidRPr="00D62588">
              <w:rPr>
                <w:rFonts w:ascii="Constantia" w:hAnsi="Constantia"/>
                <w:b/>
              </w:rPr>
              <w:t>VI</w:t>
            </w:r>
            <w:r w:rsidR="00287869" w:rsidRPr="00D62588">
              <w:rPr>
                <w:rFonts w:ascii="Constantia" w:hAnsi="Constantia"/>
                <w:b/>
              </w:rPr>
              <w:t xml:space="preserve"> Izjava podnosioca zahtjeva</w:t>
            </w:r>
          </w:p>
        </w:tc>
      </w:tr>
      <w:tr w:rsidR="00287869" w:rsidRPr="00D62588" w14:paraId="64F28301" w14:textId="77777777" w:rsidTr="00102284">
        <w:trPr>
          <w:trHeight w:val="787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5CB69EAF" w14:textId="777E478B" w:rsidR="00287869" w:rsidRPr="00D62588" w:rsidRDefault="00287869" w:rsidP="003B0AA4">
            <w:pPr>
              <w:pStyle w:val="TableParagraph"/>
              <w:spacing w:before="137" w:line="216" w:lineRule="auto"/>
              <w:ind w:left="416" w:right="1001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podaci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navedeni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ovom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zahjevu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t</w:t>
            </w:r>
            <w:r w:rsidR="003B0AA4" w:rsidRPr="00D62588">
              <w:rPr>
                <w:rFonts w:ascii="Constantia" w:hAnsi="Constantia"/>
                <w:w w:val="105"/>
                <w:lang w:val="bs-Latn-BA"/>
              </w:rPr>
              <w:t>o</w:t>
            </w:r>
            <w:r w:rsidRPr="00D62588">
              <w:rPr>
                <w:rFonts w:ascii="Constantia" w:hAnsi="Constantia"/>
                <w:w w:val="105"/>
                <w:lang w:val="bs-Latn-BA"/>
              </w:rPr>
              <w:t>čn</w:t>
            </w:r>
            <w:r w:rsidR="003B0AA4" w:rsidRPr="00D62588">
              <w:rPr>
                <w:rFonts w:ascii="Constantia" w:hAnsi="Constantia"/>
                <w:w w:val="105"/>
                <w:lang w:val="bs-Latn-BA"/>
              </w:rPr>
              <w:t>i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potvrđujem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potpisom,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te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sam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</w:t>
            </w:r>
            <w:r w:rsidR="003B0AA4"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w w:val="105"/>
                <w:lang w:val="bs-Latn-BA"/>
              </w:rPr>
              <w:t>glasan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se</w:t>
            </w:r>
            <w:r w:rsidRPr="00D62588">
              <w:rPr>
                <w:rFonts w:ascii="Constantia" w:hAnsi="Constantia"/>
                <w:spacing w:val="-14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javno</w:t>
            </w:r>
            <w:r w:rsidRPr="00D62588">
              <w:rPr>
                <w:rFonts w:ascii="Constantia" w:hAnsi="Constantia"/>
                <w:spacing w:val="-13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 xml:space="preserve">objave sljedeći podaci firme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(odabrano</w:t>
            </w:r>
            <w:r w:rsidRPr="00D62588">
              <w:rPr>
                <w:rFonts w:ascii="Constantia" w:hAnsi="Constantia"/>
                <w:i/>
                <w:spacing w:val="-3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označiti)</w:t>
            </w:r>
            <w:r w:rsidRPr="00D62588">
              <w:rPr>
                <w:rFonts w:ascii="Constantia" w:hAnsi="Constantia"/>
                <w:w w:val="105"/>
                <w:lang w:val="bs-Latn-BA"/>
              </w:rPr>
              <w:t>:</w:t>
            </w:r>
          </w:p>
        </w:tc>
      </w:tr>
      <w:tr w:rsidR="00287869" w:rsidRPr="00D62588" w14:paraId="3BCEC378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69898A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6724151A" w14:textId="77777777" w:rsidR="00287869" w:rsidRPr="00D62588" w:rsidRDefault="00FC0F07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8470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E4A849F" w14:textId="77777777" w:rsidR="00287869" w:rsidRPr="00D62588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telefona</w:t>
            </w:r>
          </w:p>
        </w:tc>
      </w:tr>
      <w:tr w:rsidR="00287869" w:rsidRPr="00D62588" w14:paraId="3E93C66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DA83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209BF73E" w14:textId="77777777" w:rsidR="00287869" w:rsidRPr="00D62588" w:rsidRDefault="00FC0F07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5647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1A68B927" w14:textId="77777777" w:rsidR="00287869" w:rsidRPr="00D62588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Broj faksa</w:t>
            </w:r>
          </w:p>
        </w:tc>
      </w:tr>
      <w:tr w:rsidR="00287869" w:rsidRPr="00D62588" w14:paraId="06F7BFD2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A1A8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2C597902" w14:textId="77777777" w:rsidR="00287869" w:rsidRPr="00D62588" w:rsidRDefault="00FC0F07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9255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bottom w:val="nil"/>
              <w:right w:val="nil"/>
            </w:tcBorders>
            <w:shd w:val="clear" w:color="auto" w:fill="EAEAEA"/>
          </w:tcPr>
          <w:p w14:paraId="7F84066F" w14:textId="77777777" w:rsidR="00287869" w:rsidRPr="00D62588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E-mail adresa</w:t>
            </w:r>
          </w:p>
        </w:tc>
      </w:tr>
    </w:tbl>
    <w:p w14:paraId="6986998D" w14:textId="77777777" w:rsidR="00287869" w:rsidRPr="00D62588" w:rsidRDefault="00287869" w:rsidP="00287869">
      <w:pPr>
        <w:rPr>
          <w:rFonts w:ascii="Constantia" w:hAnsi="Constantia"/>
          <w:b/>
          <w:sz w:val="20"/>
        </w:rPr>
      </w:pP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D62588" w14:paraId="3BD042B4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6BBDB440" w14:textId="77777777" w:rsidR="00287869" w:rsidRPr="00D62588" w:rsidRDefault="00287869" w:rsidP="00102284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67B8E90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8C29FD4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F9BBDB8" w14:textId="320DA80F" w:rsidR="00287869" w:rsidRPr="00D62588" w:rsidRDefault="00287869" w:rsidP="003B0AA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Ime i prezime odgovorn</w:t>
            </w:r>
            <w:r w:rsidR="003B0AA4" w:rsidRPr="00D62588">
              <w:rPr>
                <w:rFonts w:ascii="Constantia" w:hAnsi="Constantia"/>
              </w:rPr>
              <w:t>e osobe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54CA1CE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9BA2EFF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0D7A7BC9" w14:textId="0EEB5BE2" w:rsidR="00287869" w:rsidRPr="00D62588" w:rsidRDefault="00287869" w:rsidP="003B0AA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Potpis odgovorn</w:t>
            </w:r>
            <w:r w:rsidR="003B0AA4" w:rsidRPr="00D62588">
              <w:rPr>
                <w:rFonts w:ascii="Constantia" w:hAnsi="Constantia"/>
              </w:rPr>
              <w:t>e</w:t>
            </w:r>
            <w:r w:rsidRPr="00D62588">
              <w:rPr>
                <w:rFonts w:ascii="Constantia" w:hAnsi="Constantia"/>
              </w:rPr>
              <w:t xml:space="preserve"> </w:t>
            </w:r>
            <w:r w:rsidR="003B0AA4" w:rsidRPr="00D62588">
              <w:rPr>
                <w:rFonts w:ascii="Constantia" w:hAnsi="Constantia"/>
              </w:rPr>
              <w:t>osobe</w:t>
            </w:r>
            <w:r w:rsidRPr="00D62588">
              <w:rPr>
                <w:rFonts w:ascii="Constantia" w:hAnsi="Constantia"/>
              </w:rPr>
              <w:t xml:space="preserve">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2EEB737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F95CE61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6A9A30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4E0652B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211B3C14" w14:textId="77777777" w:rsidR="00287869" w:rsidRPr="00D62588" w:rsidRDefault="00287869" w:rsidP="00287869">
      <w:pPr>
        <w:rPr>
          <w:rFonts w:ascii="Constantia" w:hAnsi="Constantia"/>
        </w:rPr>
      </w:pPr>
    </w:p>
    <w:p w14:paraId="74167171" w14:textId="1C0AFBF5" w:rsidR="00797187" w:rsidRPr="00D62588" w:rsidRDefault="00797187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CCA5F7F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BE67AC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59C17D6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04B4B3A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391CBC8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B439E15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C147114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7430A39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1EBED39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F8663E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E773DC1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F88D7DF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FCE8025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016E846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9D9C7A8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CD462E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80A3DDC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BF3F12B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877ED10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BCE74F9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6A5F75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DCCDAA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CADB83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353E1AA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40535FC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6F4EEE0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7CB142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3A91F6C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27422E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63775A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7E68073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ECFA75F" w14:textId="7E824E48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br w:type="page"/>
      </w:r>
    </w:p>
    <w:p w14:paraId="48F1196A" w14:textId="77777777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  <w:sectPr w:rsidR="00287869" w:rsidRPr="00D62588" w:rsidSect="003004C8">
          <w:headerReference w:type="default" r:id="rId13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4FF5085" w14:textId="77777777" w:rsidR="00287869" w:rsidRPr="00D62588" w:rsidRDefault="00287869" w:rsidP="00287869">
      <w:pPr>
        <w:pStyle w:val="BodyText"/>
        <w:spacing w:before="2"/>
        <w:jc w:val="center"/>
        <w:rPr>
          <w:rFonts w:ascii="Constantia" w:hAnsi="Constantia"/>
          <w:sz w:val="18"/>
        </w:rPr>
      </w:pPr>
      <w:r w:rsidRPr="00D62588">
        <w:rPr>
          <w:rFonts w:ascii="Constantia" w:hAnsi="Constantia"/>
          <w:noProof/>
          <w:lang w:val="bs-Latn-BA" w:eastAsia="bs-Latn-BA"/>
        </w:rPr>
        <w:lastRenderedPageBreak/>
        <w:drawing>
          <wp:anchor distT="0" distB="0" distL="114300" distR="114300" simplePos="0" relativeHeight="251686912" behindDoc="1" locked="0" layoutInCell="1" allowOverlap="1" wp14:anchorId="211E468D" wp14:editId="21854672">
            <wp:simplePos x="0" y="0"/>
            <wp:positionH relativeFrom="column">
              <wp:posOffset>245110</wp:posOffset>
            </wp:positionH>
            <wp:positionV relativeFrom="page">
              <wp:posOffset>688028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55" name="Picture 255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2588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EC583C" wp14:editId="5601C0F3">
                <wp:simplePos x="0" y="0"/>
                <wp:positionH relativeFrom="page">
                  <wp:posOffset>3175</wp:posOffset>
                </wp:positionH>
                <wp:positionV relativeFrom="margin">
                  <wp:posOffset>36195</wp:posOffset>
                </wp:positionV>
                <wp:extent cx="7553325" cy="495300"/>
                <wp:effectExtent l="0" t="0" r="9525" b="0"/>
                <wp:wrapNone/>
                <wp:docPr id="2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5260B3" id="Rectangle 34" o:spid="_x0000_s1026" style="position:absolute;margin-left:.25pt;margin-top:2.85pt;width:594.7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540B3D" wp14:editId="5F3FD848">
                <wp:simplePos x="0" y="0"/>
                <wp:positionH relativeFrom="page">
                  <wp:posOffset>587375</wp:posOffset>
                </wp:positionH>
                <wp:positionV relativeFrom="page">
                  <wp:posOffset>5306060</wp:posOffset>
                </wp:positionV>
                <wp:extent cx="216535" cy="216535"/>
                <wp:effectExtent l="0" t="635" r="5715" b="1905"/>
                <wp:wrapNone/>
                <wp:docPr id="2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356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35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46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4BB83F7" id="Group 27" o:spid="_x0000_s1026" style="position:absolute;margin-left:46.25pt;margin-top:417.8pt;width:17.05pt;height:17.05pt;z-index:-251628544;mso-position-horizontal-relative:page;mso-position-vertical-relative:page" coordorigin="925,8356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925;top:8355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OU3EAAAA3AAAAA8AAABkcnMvZG93bnJldi54bWxEj1uLwjAUhN8F/0M4wr5p6oVFqlGKiyAs&#10;CF4e9O3QHNNic9Jtou3++40g7OMwM98wy3VnK/GkxpeOFYxHCQji3OmSjYLzaTucg/ABWWPlmBT8&#10;kof1qt9bYqpdywd6HoMREcI+RQVFCHUqpc8LsuhHriaO3s01FkOUjZG6wTbCbSUnSfIpLZYcFwqs&#10;aVNQfj8+rAJ7OLVu/3PNzFc4ZxndL9/msVPqY9BlCxCBuvAffrd3WsFkNoXX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gOU3EAAAA3AAAAA8AAAAAAAAAAAAAAAAA&#10;nwIAAGRycy9kb3ducmV2LnhtbFBLBQYAAAAABAAEAPcAAACQAwAAAAA=&#10;">
                  <v:imagedata r:id="rId16" o:title=""/>
                </v:shape>
                <v:shape id="Picture 28" o:spid="_x0000_s1028" type="#_x0000_t75" style="position:absolute;left:1033;top:8468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ptDDAAAA3AAAAA8AAABkcnMvZG93bnJldi54bWxEj0FrwkAUhO8F/8PyBG/NJiHYErNKFAQv&#10;Hmr9AY/saxLMvg3ZVVd/vVso9DjMzDdMtQlmEDeaXG9ZQZakIIgbq3tuFZy/9++fIJxH1jhYJgUP&#10;crBZz94qLLW98xfdTr4VEcKuRAWd92MppWs6MugSOxJH78dOBn2UUyv1hPcIN4PM03QpDfYcFzoc&#10;addRczldjQK3PJ7r3TN87PNiy/aqQ0b9VqnFPNQrEJ6C/w//tQ9aQV4U8HsmHgG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m0MMAAADcAAAADwAAAAAAAAAAAAAAAACf&#10;AgAAZHJzL2Rvd25yZXYueG1sUEsFBgAAAAAEAAQA9wAAAI8D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593A0B" wp14:editId="0D148374">
                <wp:simplePos x="0" y="0"/>
                <wp:positionH relativeFrom="page">
                  <wp:posOffset>587375</wp:posOffset>
                </wp:positionH>
                <wp:positionV relativeFrom="page">
                  <wp:posOffset>5593715</wp:posOffset>
                </wp:positionV>
                <wp:extent cx="216535" cy="216535"/>
                <wp:effectExtent l="0" t="2540" r="5715" b="0"/>
                <wp:wrapNone/>
                <wp:docPr id="2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80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80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8922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B7CECE1" id="Group 24" o:spid="_x0000_s1026" style="position:absolute;margin-left:46.25pt;margin-top:440.45pt;width:17.05pt;height:17.05pt;z-index:-251627520;mso-position-horizontal-relative:page;mso-position-vertical-relative:page" coordorigin="925,8809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">
                <v:shape id="Picture 26" o:spid="_x0000_s1027" type="#_x0000_t75" style="position:absolute;left:925;top:8809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mB3GAAAA3AAAAA8AAABkcnMvZG93bnJldi54bWxEj0FrwkAUhO+F/oflFbxI3RhESuomFItY&#10;PFhMW+jxkX3NhmTfhuyq6b93BcHjMDPfMKtitJ040eAbxwrmswQEceV0w7WC76/N8wsIH5A1do5J&#10;wT95KPLHhxVm2p35QKcy1CJC2GeowITQZ1L6ypBFP3M9cfT+3GAxRDnUUg94jnDbyTRJltJiw3HB&#10;YE9rQ1VbHq2C6eGHWynnpm/ft1W63k0/f3mv1ORpfHsFEWgM9/Ct/aEVpIslXM/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KYHcYAAADcAAAADwAAAAAAAAAAAAAA&#10;AACfAgAAZHJzL2Rvd25yZXYueG1sUEsFBgAAAAAEAAQA9wAAAJIDAAAAAA==&#10;">
                  <v:imagedata r:id="rId20" o:title=""/>
                </v:shape>
                <v:shape id="Picture 25" o:spid="_x0000_s1028" type="#_x0000_t75" style="position:absolute;left:1032;top:8922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1hjDAAAA3AAAAA8AAABkcnMvZG93bnJldi54bWxEj8FqwzAQRO+F/IPYQG+1FCc0iRvZhNJC&#10;rk1yyW2xtrZba2UkNXb+vgoUehxm5g2zqybbiyv50DnWsMgUCOLamY4bDefT+9MGRIjIBnvHpOFG&#10;Aapy9rDDwriRP+h6jI1IEA4FamhjHAopQ92SxZC5gTh5n85bjEn6RhqPY4LbXuZKPUuLHaeFFgd6&#10;ban+Pv5YDUoucVS3sc+nw2UZ3rbeb7+81o/zaf8CItIU/8N/7YPRkK/WcD+Tj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rWGMMAAADc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703A93E" wp14:editId="1280A0E5">
                <wp:simplePos x="0" y="0"/>
                <wp:positionH relativeFrom="page">
                  <wp:posOffset>587375</wp:posOffset>
                </wp:positionH>
                <wp:positionV relativeFrom="page">
                  <wp:posOffset>5882005</wp:posOffset>
                </wp:positionV>
                <wp:extent cx="216535" cy="216535"/>
                <wp:effectExtent l="0" t="5080" r="5715" b="0"/>
                <wp:wrapNone/>
                <wp:docPr id="2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926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926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9376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1CE40B1" id="Group 21" o:spid="_x0000_s1026" style="position:absolute;margin-left:46.25pt;margin-top:463.15pt;width:17.05pt;height:17.05pt;z-index:-251626496;mso-position-horizontal-relative:page;mso-position-vertical-relative:page" coordorigin="925,9263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">
                <v:shape id="Picture 23" o:spid="_x0000_s1027" type="#_x0000_t75" style="position:absolute;left:925;top:9262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qhTDAAAA3AAAAA8AAABkcnMvZG93bnJldi54bWxEj0FrwkAUhO+F/oflFbzVjVqkRjdBlECu&#10;xvbQ2yP7TILZtzG7xuTfu4VCj8PMfMPs0tG0YqDeNZYVLOYRCOLS6oYrBV/n7P0ThPPIGlvLpGAi&#10;B2ny+rLDWNsHn2gofCUChF2MCmrvu1hKV9Zk0M1tRxy8i+0N+iD7SuoeHwFuWrmMorU02HBYqLGj&#10;Q03ltbgbBXePVb4a+DZm03Rc/2QLd86+lZq9jfstCE+j/w//tXOtYPmxgd8z4QjI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eqFMMAAADcAAAADwAAAAAAAAAAAAAAAACf&#10;AgAAZHJzL2Rvd25yZXYueG1sUEsFBgAAAAAEAAQA9wAAAI8DAAAAAA==&#10;">
                  <v:imagedata r:id="rId24" o:title=""/>
                </v:shape>
                <v:shape id="Picture 22" o:spid="_x0000_s1028" type="#_x0000_t75" style="position:absolute;left:1029;top:9376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iyPDAAAA3AAAAA8AAABkcnMvZG93bnJldi54bWxET11rwjAUfRf2H8IV9qap4japRhniYEOR&#10;rYrg26W5pqXNTWkyW/+9eRjs8XC+l+ve1uJGrS8dK5iMExDEudMlGwWn48doDsIHZI21Y1JwJw/r&#10;1dNgial2Hf/QLQtGxBD2KSooQmhSKX1ekEU/dg1x5K6utRgibI3ULXYx3NZymiSv0mLJsaHAhjYF&#10;5VX2axV0p1m+MxW9Hfbnr8Ol2nZmln0r9Tzs3xcgAvXhX/zn/tQKpi9xfjwTj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mLI8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14:paraId="01C0F096" w14:textId="77777777" w:rsidR="00287869" w:rsidRPr="00D62588" w:rsidRDefault="00287869" w:rsidP="00287869">
      <w:pPr>
        <w:pStyle w:val="BodyText"/>
        <w:spacing w:before="2"/>
        <w:jc w:val="center"/>
        <w:rPr>
          <w:rFonts w:ascii="Constantia" w:hAnsi="Constantia"/>
          <w:sz w:val="18"/>
        </w:rPr>
      </w:pPr>
      <w:r w:rsidRPr="00D62588">
        <w:rPr>
          <w:rFonts w:ascii="Constantia" w:hAnsi="Constantia"/>
        </w:rPr>
        <w:t>FEDERALNO MINISTARSTVO ENERGIJE, RUDARSTVA I INDUSTRIJE</w:t>
      </w:r>
    </w:p>
    <w:p w14:paraId="61DA5E1E" w14:textId="77777777" w:rsidR="00287869" w:rsidRPr="00D62588" w:rsidRDefault="00287869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 w:rsidRPr="00D62588">
        <w:rPr>
          <w:rFonts w:ascii="Constantia" w:hAnsi="Constantia"/>
          <w:b/>
        </w:rPr>
        <w:t>ZAHTJEV ZA DOBIJANJE OVLAŠTENJA</w:t>
      </w:r>
    </w:p>
    <w:p w14:paraId="11598483" w14:textId="77777777" w:rsidR="00287869" w:rsidRPr="00D62588" w:rsidRDefault="00287869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 w:rsidRPr="00D62588">
        <w:rPr>
          <w:rFonts w:ascii="Constantia" w:hAnsi="Constantia"/>
          <w:b/>
        </w:rPr>
        <w:t>ZA PROVOĐENJE PROGRAMA STRUČNOG OSPOSOBLJAVANJA I USAVRŠAVANJA</w:t>
      </w:r>
    </w:p>
    <w:p w14:paraId="323D5761" w14:textId="7D64C7C5" w:rsidR="00287869" w:rsidRPr="00D62588" w:rsidRDefault="00287869" w:rsidP="00287869">
      <w:pPr>
        <w:spacing w:before="29"/>
        <w:ind w:left="2160" w:right="58"/>
        <w:jc w:val="center"/>
        <w:rPr>
          <w:rFonts w:ascii="Constantia" w:hAnsi="Constantia"/>
          <w:i/>
          <w:sz w:val="17"/>
        </w:rPr>
      </w:pPr>
      <w:r w:rsidRPr="00D62588">
        <w:rPr>
          <w:rFonts w:ascii="Constantia" w:hAnsi="Constantia"/>
          <w:i/>
          <w:sz w:val="17"/>
        </w:rPr>
        <w:t>(zahtjev popuniti štampanim slovima, po mogućnosti u elektron</w:t>
      </w:r>
      <w:r w:rsidR="006D7AF2" w:rsidRPr="00D62588">
        <w:rPr>
          <w:rFonts w:ascii="Constantia" w:hAnsi="Constantia"/>
          <w:i/>
          <w:sz w:val="17"/>
        </w:rPr>
        <w:t>ičkoj</w:t>
      </w:r>
      <w:r w:rsidRPr="00D62588">
        <w:rPr>
          <w:rFonts w:ascii="Constantia" w:hAnsi="Constantia"/>
          <w:i/>
          <w:sz w:val="17"/>
        </w:rPr>
        <w:t xml:space="preserve"> formi)</w:t>
      </w:r>
    </w:p>
    <w:p w14:paraId="764DEA25" w14:textId="77777777" w:rsidR="00287869" w:rsidRPr="00D62588" w:rsidRDefault="00287869" w:rsidP="00287869">
      <w:pPr>
        <w:spacing w:before="10"/>
        <w:rPr>
          <w:rFonts w:ascii="Constantia" w:hAnsi="Constantia"/>
          <w:i/>
          <w:sz w:val="20"/>
        </w:rPr>
      </w:pPr>
    </w:p>
    <w:p w14:paraId="261C7957" w14:textId="1DAE7FA0" w:rsidR="00287869" w:rsidRPr="00D62588" w:rsidRDefault="00287869" w:rsidP="00287869">
      <w:pPr>
        <w:pStyle w:val="BodyText"/>
        <w:tabs>
          <w:tab w:val="left" w:pos="525"/>
          <w:tab w:val="left" w:pos="10939"/>
        </w:tabs>
        <w:spacing w:before="107" w:after="15"/>
        <w:ind w:left="166"/>
        <w:rPr>
          <w:rFonts w:ascii="Constantia" w:hAnsi="Constantia"/>
          <w:b/>
        </w:rPr>
      </w:pPr>
      <w:r w:rsidRPr="00D62588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shd w:val="clear" w:color="auto" w:fill="FCCA0A"/>
        </w:rPr>
        <w:tab/>
      </w:r>
      <w:r w:rsidR="00B828CC" w:rsidRPr="00D62588">
        <w:rPr>
          <w:rFonts w:ascii="Constantia" w:hAnsi="Constantia"/>
          <w:b/>
          <w:w w:val="105"/>
          <w:shd w:val="clear" w:color="auto" w:fill="FCCA0A"/>
        </w:rPr>
        <w:t xml:space="preserve">I </w:t>
      </w:r>
      <w:r w:rsidRPr="00D62588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w w:val="105"/>
          <w:shd w:val="clear" w:color="auto" w:fill="FCCA0A"/>
        </w:rPr>
        <w:t>Podaci</w:t>
      </w:r>
      <w:r w:rsidRPr="00D62588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w w:val="105"/>
          <w:shd w:val="clear" w:color="auto" w:fill="FCCA0A"/>
        </w:rPr>
        <w:t>o</w:t>
      </w:r>
      <w:r w:rsidRPr="00D62588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w w:val="105"/>
          <w:shd w:val="clear" w:color="auto" w:fill="FCCA0A"/>
        </w:rPr>
        <w:t>pravno</w:t>
      </w:r>
      <w:r w:rsidR="006D7AF2" w:rsidRPr="00D62588">
        <w:rPr>
          <w:rFonts w:ascii="Constantia" w:hAnsi="Constantia"/>
          <w:b/>
          <w:w w:val="105"/>
          <w:shd w:val="clear" w:color="auto" w:fill="FCCA0A"/>
        </w:rPr>
        <w:t>j</w:t>
      </w:r>
      <w:r w:rsidRPr="00D62588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="006D7AF2" w:rsidRPr="00D62588">
        <w:rPr>
          <w:rFonts w:ascii="Constantia" w:hAnsi="Constantia"/>
          <w:b/>
          <w:spacing w:val="-15"/>
          <w:w w:val="105"/>
          <w:shd w:val="clear" w:color="auto" w:fill="FCCA0A"/>
        </w:rPr>
        <w:t>osobi</w:t>
      </w:r>
      <w:r w:rsidRPr="00D62588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0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97"/>
        <w:gridCol w:w="1904"/>
        <w:gridCol w:w="2722"/>
        <w:gridCol w:w="2709"/>
        <w:gridCol w:w="2679"/>
      </w:tblGrid>
      <w:tr w:rsidR="00287869" w:rsidRPr="00D62588" w14:paraId="357D586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D67C7A9" w14:textId="1F95A577" w:rsidR="00287869" w:rsidRPr="00D62588" w:rsidRDefault="00287869" w:rsidP="006D7AF2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Naziv pravn</w:t>
            </w:r>
            <w:r w:rsidR="006D7AF2" w:rsidRPr="00D62588">
              <w:rPr>
                <w:rFonts w:ascii="Constantia" w:hAnsi="Constantia"/>
                <w:w w:val="105"/>
              </w:rPr>
              <w:t>e osobe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1637C0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09B00DF" w14:textId="55E51694" w:rsidR="00DB660F" w:rsidRPr="00D62588" w:rsidRDefault="00DB660F" w:rsidP="00102284">
            <w:pPr>
              <w:pStyle w:val="TableParagraph"/>
              <w:rPr>
                <w:rFonts w:ascii="Constantia" w:hAnsi="Constantia"/>
              </w:rPr>
            </w:pPr>
          </w:p>
          <w:p w14:paraId="50A014AA" w14:textId="2845A2FD" w:rsidR="00287869" w:rsidRPr="00D62588" w:rsidRDefault="00DB660F" w:rsidP="00DB660F">
            <w:pPr>
              <w:tabs>
                <w:tab w:val="left" w:pos="1900"/>
              </w:tabs>
              <w:rPr>
                <w:lang w:val="en-US"/>
              </w:rPr>
            </w:pPr>
            <w:r w:rsidRPr="00D62588">
              <w:rPr>
                <w:lang w:val="en-US"/>
              </w:rPr>
              <w:tab/>
            </w:r>
          </w:p>
        </w:tc>
      </w:tr>
      <w:tr w:rsidR="00287869" w:rsidRPr="00D62588" w14:paraId="6524BD01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4B57A9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sjedišta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612C4FB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7BFAF20C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7548E9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D73B8F0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sjedišta</w:t>
            </w:r>
          </w:p>
        </w:tc>
        <w:tc>
          <w:tcPr>
            <w:tcW w:w="2722" w:type="dxa"/>
            <w:shd w:val="clear" w:color="auto" w:fill="F4F3F2"/>
          </w:tcPr>
          <w:p w14:paraId="6B8AA66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411EA7B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015F44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C813C7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933166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ID broj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EEBF0B" w14:textId="77777777" w:rsidR="00287869" w:rsidRPr="00D62588" w:rsidRDefault="00287869" w:rsidP="00102284">
            <w:pPr>
              <w:pStyle w:val="TableParagraph"/>
              <w:tabs>
                <w:tab w:val="left" w:pos="4440"/>
              </w:tabs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D23ABC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B505517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54F99F55" w14:textId="351D10AD" w:rsidR="00287869" w:rsidRPr="00D62588" w:rsidRDefault="00AF1194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Odgovorna osoba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62749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720AB1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124B2C8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3DD34F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Banka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58469B7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27C6D7A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007A50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8F92118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žiro računa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7789E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5CF36519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7FD9571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F7568C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06410D5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8A94B13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61B1DF8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C3A3E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FF01D9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telefona</w:t>
            </w:r>
          </w:p>
        </w:tc>
        <w:tc>
          <w:tcPr>
            <w:tcW w:w="2722" w:type="dxa"/>
            <w:shd w:val="clear" w:color="auto" w:fill="F4F3F2"/>
          </w:tcPr>
          <w:p w14:paraId="49AD433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16F76DE5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faksa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D3F9B6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09881F0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1832E6A" w14:textId="77777777" w:rsidR="00287869" w:rsidRPr="00D62588" w:rsidRDefault="00287869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</w:rPr>
            </w:pPr>
            <w:r w:rsidRPr="00D62588">
              <w:rPr>
                <w:rFonts w:ascii="Constantia" w:hAnsi="Constantia"/>
                <w:b/>
                <w:i/>
                <w:w w:val="105"/>
              </w:rPr>
              <w:t>Razlog podnošenja zahtjeva</w:t>
            </w:r>
          </w:p>
        </w:tc>
      </w:tr>
      <w:tr w:rsidR="00287869" w:rsidRPr="00D62588" w14:paraId="42E8CFC9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5BD771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008F1304" w14:textId="77777777" w:rsidR="00287869" w:rsidRPr="00D62588" w:rsidRDefault="00287869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</w:p>
          <w:p w14:paraId="0BD93522" w14:textId="77777777" w:rsidR="00287869" w:rsidRPr="00D62588" w:rsidRDefault="00FC0F07" w:rsidP="00102284">
            <w:pPr>
              <w:pStyle w:val="TableParagraph"/>
              <w:spacing w:line="165" w:lineRule="exact"/>
              <w:ind w:right="-23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52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6D80111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47ADB27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DA56EA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7E926A1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1FCA60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47A6B3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4770869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039950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87825F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45452D0" w14:textId="77777777" w:rsidR="00287869" w:rsidRPr="00D62588" w:rsidRDefault="00FC0F07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558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1F9BB53" w14:textId="678C182A" w:rsidR="00287869" w:rsidRPr="00D62588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Izmjena</w:t>
            </w:r>
            <w:r w:rsidR="002F33D3">
              <w:rPr>
                <w:rFonts w:ascii="Constantia" w:hAnsi="Constantia"/>
                <w:w w:val="105"/>
              </w:rPr>
              <w:t>/dopuna</w:t>
            </w:r>
            <w:r w:rsidRPr="00D62588">
              <w:rPr>
                <w:rFonts w:ascii="Constantia" w:hAnsi="Constantia"/>
                <w:w w:val="105"/>
              </w:rPr>
              <w:t xml:space="preserve">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049416C1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6CC5C5B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C17CA4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7B79BE6" w14:textId="77777777" w:rsidR="00287869" w:rsidRPr="00D62588" w:rsidRDefault="00FC0F07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169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9E49083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Obnavljanje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7088AFC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459043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28FFDAA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7A7469CC" w14:textId="77777777" w:rsidR="00287869" w:rsidRPr="00D62588" w:rsidRDefault="00FC0F07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9171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F0BA03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C0EF1A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B6F5991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26043B9A" w14:textId="77777777" w:rsidR="00287869" w:rsidRPr="00D62588" w:rsidRDefault="00287869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  <w:lang w:val="bs-Latn-BA"/>
              </w:rPr>
            </w:pPr>
            <w:r w:rsidRPr="00D62588">
              <w:rPr>
                <w:rFonts w:ascii="Constantia" w:hAnsi="Constantia"/>
                <w:b/>
                <w:i/>
                <w:w w:val="105"/>
                <w:lang w:val="bs-Latn-BA"/>
              </w:rPr>
              <w:t>Podaci o već izdanom rješenju o ovlaštenju</w:t>
            </w:r>
          </w:p>
        </w:tc>
      </w:tr>
      <w:tr w:rsidR="00287869" w:rsidRPr="00D62588" w14:paraId="2C093A1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9CBC241" w14:textId="309D0A3E" w:rsidR="00287869" w:rsidRPr="00D62588" w:rsidRDefault="00287869" w:rsidP="006D7AF2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Regist</w:t>
            </w:r>
            <w:r w:rsidR="006D7AF2" w:rsidRPr="00D62588">
              <w:rPr>
                <w:rFonts w:ascii="Constantia" w:hAnsi="Constantia"/>
                <w:w w:val="105"/>
              </w:rPr>
              <w:t>racijski</w:t>
            </w:r>
            <w:r w:rsidRPr="00D62588">
              <w:rPr>
                <w:rFonts w:ascii="Constantia" w:hAnsi="Constantia"/>
                <w:w w:val="105"/>
              </w:rPr>
              <w:t xml:space="preserve"> broj</w:t>
            </w:r>
          </w:p>
        </w:tc>
        <w:tc>
          <w:tcPr>
            <w:tcW w:w="2722" w:type="dxa"/>
            <w:shd w:val="clear" w:color="auto" w:fill="F4F3F2"/>
          </w:tcPr>
          <w:p w14:paraId="28E8026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67B09AC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ovlaštenja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D2FC0E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648DC2A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907214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22" w:type="dxa"/>
            <w:shd w:val="clear" w:color="auto" w:fill="F4F3F2"/>
          </w:tcPr>
          <w:p w14:paraId="2195A51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4EA879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345FB25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76491C12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FCCA0A"/>
          </w:tcPr>
          <w:p w14:paraId="44331212" w14:textId="20F91FB3" w:rsidR="00287869" w:rsidRPr="00D62588" w:rsidRDefault="00B828CC" w:rsidP="006D7AF2">
            <w:pPr>
              <w:pStyle w:val="TableParagraph"/>
              <w:spacing w:before="19" w:line="294" w:lineRule="exact"/>
              <w:ind w:left="419"/>
              <w:rPr>
                <w:rFonts w:ascii="Constantia" w:hAnsi="Constantia"/>
                <w:b/>
                <w:lang w:val="bs-Latn-BA"/>
              </w:rPr>
            </w:pPr>
            <w:r w:rsidRPr="00D62588">
              <w:rPr>
                <w:rFonts w:ascii="Constantia" w:hAnsi="Constantia"/>
                <w:b/>
                <w:w w:val="105"/>
                <w:lang w:val="bs-Latn-BA"/>
              </w:rPr>
              <w:t xml:space="preserve">II </w:t>
            </w:r>
            <w:r w:rsidR="00287869" w:rsidRPr="00D62588">
              <w:rPr>
                <w:rFonts w:ascii="Constantia" w:hAnsi="Constantia"/>
                <w:b/>
                <w:w w:val="105"/>
                <w:lang w:val="bs-Latn-BA"/>
              </w:rPr>
              <w:t xml:space="preserve"> Podaci o odgovorno</w:t>
            </w:r>
            <w:r w:rsidR="006D7AF2" w:rsidRPr="00D62588">
              <w:rPr>
                <w:rFonts w:ascii="Constantia" w:hAnsi="Constantia"/>
                <w:b/>
                <w:w w:val="105"/>
                <w:lang w:val="bs-Latn-BA"/>
              </w:rPr>
              <w:t>j</w:t>
            </w:r>
            <w:r w:rsidR="00287869" w:rsidRPr="00D62588">
              <w:rPr>
                <w:rFonts w:ascii="Constantia" w:hAnsi="Constantia"/>
                <w:b/>
                <w:w w:val="105"/>
                <w:lang w:val="bs-Latn-BA"/>
              </w:rPr>
              <w:t xml:space="preserve"> </w:t>
            </w:r>
            <w:r w:rsidR="006D7AF2" w:rsidRPr="00D62588">
              <w:rPr>
                <w:rFonts w:ascii="Constantia" w:hAnsi="Constantia"/>
                <w:b/>
                <w:w w:val="105"/>
                <w:lang w:val="bs-Latn-BA"/>
              </w:rPr>
              <w:t>osobi</w:t>
            </w:r>
            <w:r w:rsidR="00287869" w:rsidRPr="00D62588">
              <w:rPr>
                <w:rFonts w:ascii="Constantia" w:hAnsi="Constantia"/>
                <w:b/>
                <w:w w:val="105"/>
                <w:lang w:val="bs-Latn-BA"/>
              </w:rPr>
              <w:t xml:space="preserve"> podnosioca zahtjeva</w:t>
            </w:r>
          </w:p>
        </w:tc>
      </w:tr>
      <w:tr w:rsidR="00287869" w:rsidRPr="00D62588" w14:paraId="55A0AFD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DC6CF1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shd w:val="clear" w:color="auto" w:fill="F4F3F2"/>
          </w:tcPr>
          <w:p w14:paraId="7F032BD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37B702B9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2F03EA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A4EE7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10877C4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B80CE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07D3FAF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90550D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0145F0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588DC86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524F3C2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4C3078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EB1E1ED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BFC014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7DCAF11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6D8EE9F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FF16DF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9350210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719CE5C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2B288F9D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E1A3F0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1B656E0E" w14:textId="77777777" w:rsidTr="00102284">
        <w:trPr>
          <w:trHeight w:val="336"/>
        </w:trPr>
        <w:tc>
          <w:tcPr>
            <w:tcW w:w="2664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4C15CA25" w14:textId="77777777" w:rsidR="00287869" w:rsidRPr="00D62588" w:rsidRDefault="00287869" w:rsidP="00102284">
            <w:pPr>
              <w:pStyle w:val="TableParagraph"/>
              <w:spacing w:before="24" w:line="292" w:lineRule="exact"/>
              <w:ind w:left="41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telefona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7AF8C69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tcBorders>
              <w:bottom w:val="nil"/>
            </w:tcBorders>
            <w:shd w:val="clear" w:color="auto" w:fill="EAEAEA"/>
          </w:tcPr>
          <w:p w14:paraId="34E807FE" w14:textId="77777777" w:rsidR="00287869" w:rsidRPr="00D62588" w:rsidRDefault="00287869" w:rsidP="00102284">
            <w:pPr>
              <w:pStyle w:val="TableParagraph"/>
              <w:spacing w:before="24" w:line="292" w:lineRule="exact"/>
              <w:ind w:left="41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faksa</w:t>
            </w:r>
          </w:p>
        </w:tc>
        <w:tc>
          <w:tcPr>
            <w:tcW w:w="2679" w:type="dxa"/>
            <w:tcBorders>
              <w:bottom w:val="nil"/>
              <w:right w:val="nil"/>
            </w:tcBorders>
            <w:shd w:val="clear" w:color="auto" w:fill="F4F3F2"/>
          </w:tcPr>
          <w:p w14:paraId="4487737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1D3BD00D" w14:textId="77777777" w:rsidR="00287869" w:rsidRPr="00D62588" w:rsidRDefault="00287869" w:rsidP="00287869">
      <w:pPr>
        <w:rPr>
          <w:rFonts w:ascii="Constantia" w:hAnsi="Constantia"/>
        </w:rPr>
        <w:sectPr w:rsidR="00287869" w:rsidRPr="00D62588" w:rsidSect="003004C8">
          <w:headerReference w:type="default" r:id="rId26"/>
          <w:footerReference w:type="default" r:id="rId27"/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1AA948B5" w14:textId="77777777" w:rsidR="00287869" w:rsidRPr="00D62588" w:rsidRDefault="00287869" w:rsidP="00287869">
      <w:pPr>
        <w:pStyle w:val="BodyText"/>
        <w:rPr>
          <w:rFonts w:ascii="Constantia" w:hAnsi="Constantia"/>
          <w:sz w:val="20"/>
        </w:rPr>
      </w:pPr>
      <w:r w:rsidRPr="00D62588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91DD9" wp14:editId="51EAF190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A861D9" id="Line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wTIAIAAEMEAAAOAAAAZHJzL2Uyb0RvYy54bWysU8GO2jAQvVfqP1i+QxLIsh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722"/>
        <w:gridCol w:w="2722"/>
        <w:gridCol w:w="2668"/>
      </w:tblGrid>
      <w:tr w:rsidR="00287869" w:rsidRPr="00D62588" w14:paraId="06B0ECEA" w14:textId="77777777" w:rsidTr="00102284">
        <w:trPr>
          <w:trHeight w:val="571"/>
        </w:trPr>
        <w:tc>
          <w:tcPr>
            <w:tcW w:w="10777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6B571441" w14:textId="22C99385" w:rsidR="00287869" w:rsidRPr="00D62588" w:rsidRDefault="00B828CC" w:rsidP="006D7AF2">
            <w:pPr>
              <w:pStyle w:val="TableParagraph"/>
              <w:spacing w:before="23"/>
              <w:ind w:left="366"/>
              <w:rPr>
                <w:rFonts w:ascii="Constantia" w:hAnsi="Constantia"/>
                <w:b/>
                <w:lang w:val="hr-HR"/>
              </w:rPr>
            </w:pPr>
            <w:r w:rsidRPr="00D62588">
              <w:rPr>
                <w:rFonts w:ascii="Constantia" w:hAnsi="Constantia"/>
                <w:b/>
                <w:w w:val="105"/>
                <w:lang w:val="hr-HR"/>
              </w:rPr>
              <w:t xml:space="preserve">III </w:t>
            </w:r>
            <w:r w:rsidR="00287869" w:rsidRPr="00D62588">
              <w:rPr>
                <w:rFonts w:ascii="Constantia" w:hAnsi="Constantia"/>
                <w:b/>
                <w:w w:val="105"/>
                <w:lang w:val="hr-HR"/>
              </w:rPr>
              <w:t xml:space="preserve"> Podaci o stručnim </w:t>
            </w:r>
            <w:r w:rsidR="006D7AF2" w:rsidRPr="00D62588">
              <w:rPr>
                <w:rFonts w:ascii="Constantia" w:hAnsi="Constantia"/>
                <w:b/>
                <w:w w:val="105"/>
                <w:lang w:val="hr-HR"/>
              </w:rPr>
              <w:t>osobam</w:t>
            </w:r>
            <w:r w:rsidR="00287869" w:rsidRPr="00D62588">
              <w:rPr>
                <w:rFonts w:ascii="Constantia" w:hAnsi="Constantia"/>
                <w:b/>
                <w:w w:val="105"/>
                <w:lang w:val="hr-HR"/>
              </w:rPr>
              <w:t>a koja će voditi Program osposobljavanja, usavršavanja i provjeru znanja (navesti za sve osobe)</w:t>
            </w:r>
          </w:p>
        </w:tc>
      </w:tr>
      <w:tr w:rsidR="00287869" w:rsidRPr="00D62588" w14:paraId="722B349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7D84A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lastRenderedPageBreak/>
              <w:t>Ime</w:t>
            </w:r>
          </w:p>
        </w:tc>
        <w:tc>
          <w:tcPr>
            <w:tcW w:w="2722" w:type="dxa"/>
            <w:shd w:val="clear" w:color="auto" w:fill="F4F3F2"/>
          </w:tcPr>
          <w:p w14:paraId="0657DF7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7425241C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4FE7296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0558F1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7E8D9A8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96F5D2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3B3E58DC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D5F2ABD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56F7762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E7C28FA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C3D003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6357B6F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1E3B4B4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79853D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29D5B2B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52E180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CD1535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2B381D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6B8840E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13662E7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45BF2F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46840F2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5346DBF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072139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AA45ACA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21093CB" w14:textId="77777777" w:rsidR="00287869" w:rsidRPr="00D62588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6102BE6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414FE962" w14:textId="77777777" w:rsidR="00287869" w:rsidRPr="00D62588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31B93EA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2DB82CC" w14:textId="77777777" w:rsidTr="00102284">
        <w:trPr>
          <w:trHeight w:val="139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E3BC8F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569A179B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08867A7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3BFD636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D62588" w14:paraId="558BFB75" w14:textId="77777777" w:rsidTr="00102284">
        <w:trPr>
          <w:trHeight w:val="138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A3582C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31E8099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2DC557F3" w14:textId="77777777" w:rsidR="00287869" w:rsidRPr="00D62588" w:rsidRDefault="00287869" w:rsidP="00102284">
            <w:pPr>
              <w:pStyle w:val="TableParagraph"/>
              <w:spacing w:before="226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06CBDA8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D62588" w14:paraId="67EED2A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763AA618" w14:textId="77777777" w:rsidR="00287869" w:rsidRPr="00D62588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302EAD1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61F736C1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63FC7A5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D62588" w14:paraId="63F4A03B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5013D8C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246F7BF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3E7D4F7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B3D2EC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1FAF794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9CBA46E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46FE66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50910D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7FE1DAB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1691DB7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49DCE8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78027B1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7D9105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4D5548A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5BD00C99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172CF5A9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A7F9088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3AD8AC7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55C2845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5B81A1E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860277B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32D90699" w14:textId="77777777" w:rsidR="00287869" w:rsidRPr="00D62588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4ADEE9E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64BF55D2" w14:textId="77777777" w:rsidR="00287869" w:rsidRPr="00D62588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1B4C478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200007B" w14:textId="77777777" w:rsidTr="00102284">
        <w:trPr>
          <w:trHeight w:val="156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BD7910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7E43A6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29A1280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26889D1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</w:tr>
      <w:tr w:rsidR="00287869" w:rsidRPr="00D62588" w14:paraId="3474006B" w14:textId="77777777" w:rsidTr="00102284">
        <w:trPr>
          <w:trHeight w:val="122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51F493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0C47ED31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3E63251A" w14:textId="77777777" w:rsidR="00287869" w:rsidRPr="00D62588" w:rsidRDefault="00287869" w:rsidP="00102284">
            <w:pPr>
              <w:pStyle w:val="TableParagraph"/>
              <w:spacing w:before="210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7C93280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</w:tr>
      <w:tr w:rsidR="00287869" w:rsidRPr="00D62588" w14:paraId="4C707E62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6140DB37" w14:textId="77777777" w:rsidR="00287869" w:rsidRPr="00D62588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1026BEBA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396F8EB5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7C284E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D62588" w14:paraId="09196407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AD5CD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FCFFC9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B2459C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E1F251B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7BDF380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3D7444D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3082F601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345A8075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C952A3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80802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69C136A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34B1C46D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EFECF8A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606C9C1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1AD6969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60D40E8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2C956ED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211886F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44FE3C12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8535AE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2EBFEF9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423D9E51" w14:textId="77777777" w:rsidR="00287869" w:rsidRPr="00D62588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50EF646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0AEB1770" w14:textId="77777777" w:rsidR="00287869" w:rsidRPr="00D62588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7EEE59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030FE088" w14:textId="77777777" w:rsidTr="00102284">
        <w:trPr>
          <w:trHeight w:val="132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52A153D3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219966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AACA617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4C6CC00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D62588" w14:paraId="5E10C190" w14:textId="77777777" w:rsidTr="00102284">
        <w:trPr>
          <w:trHeight w:val="146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13256AE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1D8384F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59913FDD" w14:textId="77777777" w:rsidR="00287869" w:rsidRPr="00D62588" w:rsidRDefault="00287869" w:rsidP="00102284">
            <w:pPr>
              <w:pStyle w:val="TableParagraph"/>
              <w:spacing w:before="23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344BE15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D62588" w14:paraId="289FBB4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43DE8DED" w14:textId="77777777" w:rsidR="00287869" w:rsidRPr="00D62588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BF7840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7191E77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56902D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D62588" w14:paraId="4732EEF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DFF786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35277EA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22D2DC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8063DD8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727F3F36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16A90038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C7A12B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420D154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412A58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0234A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CAADDD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310D74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AF57FF0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0739D07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FFE1FA5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D62588" w14:paraId="306980A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1820A76D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37C3BD2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B3BDEEC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72E4038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3001E2C" w14:textId="77777777" w:rsidTr="00102284">
        <w:trPr>
          <w:trHeight w:val="33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A7982AC" w14:textId="77777777" w:rsidR="00287869" w:rsidRPr="00D62588" w:rsidRDefault="00287869" w:rsidP="00102284">
            <w:pPr>
              <w:pStyle w:val="TableParagraph"/>
              <w:spacing w:before="24" w:line="292" w:lineRule="exact"/>
              <w:ind w:left="35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0296F1E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EAEAEA"/>
          </w:tcPr>
          <w:p w14:paraId="73CBEB15" w14:textId="77777777" w:rsidR="00287869" w:rsidRPr="00D62588" w:rsidRDefault="00287869" w:rsidP="00102284">
            <w:pPr>
              <w:pStyle w:val="TableParagraph"/>
              <w:spacing w:before="24" w:line="292" w:lineRule="exact"/>
              <w:ind w:left="35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1068A9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56924AEF" w14:textId="77777777" w:rsidR="00287869" w:rsidRPr="00D62588" w:rsidRDefault="00287869" w:rsidP="00287869">
      <w:pPr>
        <w:rPr>
          <w:rFonts w:ascii="Constantia" w:hAnsi="Constantia"/>
        </w:rPr>
        <w:sectPr w:rsidR="00287869" w:rsidRPr="00D62588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4551A191" w14:textId="77777777" w:rsidR="00287869" w:rsidRPr="00D62588" w:rsidRDefault="00287869" w:rsidP="00287869">
      <w:pPr>
        <w:pStyle w:val="BodyText"/>
        <w:rPr>
          <w:rFonts w:ascii="Constantia" w:hAnsi="Constantia"/>
          <w:sz w:val="23"/>
        </w:rPr>
      </w:pPr>
      <w:r w:rsidRPr="00D62588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1F229" wp14:editId="25F3E85C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2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CEC673" id="Line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" strokecolor="#c1c1c0" strokeweight="1.0001mm">
                <w10:wrap anchorx="page" anchory="page"/>
              </v:line>
            </w:pict>
          </mc:Fallback>
        </mc:AlternateContent>
      </w:r>
    </w:p>
    <w:p w14:paraId="67B02358" w14:textId="74E81088" w:rsidR="00287869" w:rsidRPr="00D62588" w:rsidRDefault="00287869" w:rsidP="00287869">
      <w:pPr>
        <w:pStyle w:val="BodyText"/>
        <w:tabs>
          <w:tab w:val="left" w:pos="533"/>
          <w:tab w:val="left" w:pos="10947"/>
        </w:tabs>
        <w:spacing w:before="108" w:after="15"/>
        <w:ind w:left="174"/>
        <w:rPr>
          <w:rFonts w:ascii="Constantia" w:hAnsi="Constantia"/>
          <w:b/>
        </w:rPr>
      </w:pPr>
      <w:r w:rsidRPr="00D62588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shd w:val="clear" w:color="auto" w:fill="FCCA0A"/>
        </w:rPr>
        <w:tab/>
      </w:r>
      <w:r w:rsidR="00B828CC" w:rsidRPr="00D62588">
        <w:rPr>
          <w:rFonts w:ascii="Constantia" w:hAnsi="Constantia"/>
          <w:b/>
          <w:spacing w:val="-11"/>
          <w:w w:val="105"/>
          <w:shd w:val="clear" w:color="auto" w:fill="FCCA0A"/>
        </w:rPr>
        <w:t xml:space="preserve">IV </w:t>
      </w:r>
      <w:r w:rsidRPr="00D62588">
        <w:rPr>
          <w:rFonts w:ascii="Constantia" w:hAnsi="Constantia"/>
          <w:b/>
          <w:spacing w:val="-11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w w:val="105"/>
          <w:shd w:val="clear" w:color="auto" w:fill="FCCA0A"/>
        </w:rPr>
        <w:t>Prilozi</w:t>
      </w:r>
      <w:r w:rsidRPr="00D62588">
        <w:rPr>
          <w:rFonts w:ascii="Constantia" w:hAnsi="Constantia"/>
          <w:b/>
          <w:spacing w:val="-30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w w:val="105"/>
          <w:shd w:val="clear" w:color="auto" w:fill="FCCA0A"/>
        </w:rPr>
        <w:t>zahtjevu</w:t>
      </w:r>
      <w:r w:rsidRPr="00D62588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5"/>
        <w:gridCol w:w="10015"/>
      </w:tblGrid>
      <w:tr w:rsidR="00287869" w:rsidRPr="00D62588" w14:paraId="1A29D128" w14:textId="77777777" w:rsidTr="00102284">
        <w:trPr>
          <w:trHeight w:val="333"/>
        </w:trPr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14:paraId="6B48E7D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66F3337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1B0B4384" w14:textId="05966266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D62588">
              <w:rPr>
                <w:rFonts w:ascii="Constantia" w:hAnsi="Constantia"/>
                <w:w w:val="105"/>
              </w:rPr>
              <w:t xml:space="preserve">Obrazac izjave o zaposlenim </w:t>
            </w:r>
            <w:r w:rsidR="006D7AF2" w:rsidRPr="00D62588">
              <w:rPr>
                <w:rFonts w:ascii="Constantia" w:hAnsi="Constantia"/>
                <w:w w:val="105"/>
              </w:rPr>
              <w:t>osobama</w:t>
            </w:r>
            <w:r w:rsidRPr="00D62588">
              <w:rPr>
                <w:rFonts w:ascii="Constantia" w:hAnsi="Constantia"/>
                <w:w w:val="105"/>
              </w:rPr>
              <w:t xml:space="preserve"> na neodređeno vrijeme kod nosioca programa stručnog osposobljavanja i usavršavanja iz Priloga 14</w:t>
            </w:r>
          </w:p>
        </w:tc>
      </w:tr>
      <w:tr w:rsidR="00287869" w:rsidRPr="00D62588" w14:paraId="03A7325E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149B9D5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146AF31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5FCF44D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34350F3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2961B6E" w14:textId="7E4DB759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Potpisan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i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životopisi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stručnih 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osoba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koje će provoditi Program stručnog osposobljavanja;</w:t>
            </w:r>
          </w:p>
        </w:tc>
      </w:tr>
      <w:tr w:rsidR="00287869" w:rsidRPr="00D62588" w14:paraId="43701AD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3E6BD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7F7A90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31CD04E" w14:textId="51A7587A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 xml:space="preserve">Ovjerene kopije diploma stručnih 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osoba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koja će provoditi Program stručnog osposobljavanja kojima se potvrđuje potreb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ito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iskustvo i zvanje/titula;</w:t>
            </w:r>
          </w:p>
        </w:tc>
      </w:tr>
      <w:tr w:rsidR="00287869" w:rsidRPr="00D62588" w14:paraId="19295AC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2E0DB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390C39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0896B84F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Detaljno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razrađeni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Program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osposobljavanja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i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Program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usavršavanja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s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planiranom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satnicom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prema Prilogu 5 ovog Pravilnika;</w:t>
            </w:r>
          </w:p>
        </w:tc>
      </w:tr>
      <w:tr w:rsidR="00287869" w:rsidRPr="00D62588" w14:paraId="558A46E8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B96D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025E808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9434A67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Sadržaj i način provođenja provjere znanja polaznika Programa osposobljavanja;</w:t>
            </w:r>
          </w:p>
        </w:tc>
      </w:tr>
      <w:tr w:rsidR="00287869" w:rsidRPr="00D62588" w14:paraId="549F9CBD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F04E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4FCDF5A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4113EB5" w14:textId="5D8D36A4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spacing w:val="-3"/>
                <w:w w:val="105"/>
                <w:lang w:val="da-DK"/>
              </w:rPr>
              <w:t>Kopije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ugovora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o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radu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stalno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zaposlenih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administrativnih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osoba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i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pojedinih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predavača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na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P</w:t>
            </w:r>
            <w:r w:rsidRPr="00D62588">
              <w:rPr>
                <w:rFonts w:ascii="Constantia" w:hAnsi="Constantia"/>
                <w:w w:val="105"/>
                <w:lang w:val="da-DK"/>
              </w:rPr>
              <w:t>rogramu</w:t>
            </w:r>
            <w:r w:rsidRPr="00D62588">
              <w:rPr>
                <w:rFonts w:ascii="Constantia" w:hAnsi="Constantia"/>
                <w:spacing w:val="-16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osposobljavanja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i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Programu</w:t>
            </w:r>
            <w:r w:rsidRPr="00D62588">
              <w:rPr>
                <w:rFonts w:ascii="Constantia" w:hAnsi="Constantia"/>
                <w:spacing w:val="-24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usavršavanja;</w:t>
            </w:r>
          </w:p>
        </w:tc>
      </w:tr>
      <w:tr w:rsidR="00287869" w:rsidRPr="00D62588" w14:paraId="7448E45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E99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43A9DAB0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6375871" w14:textId="714BD0ED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bookmarkStart w:id="0" w:name="_GoBack"/>
            <w:bookmarkEnd w:id="0"/>
          </w:p>
        </w:tc>
      </w:tr>
      <w:tr w:rsidR="00287869" w:rsidRPr="00D62588" w14:paraId="7149DC6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5F55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7791FA3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63A2FD5" w14:textId="76E3EF41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Referentna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lista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o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provedenim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programima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obuke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i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projektima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iz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da-DK"/>
              </w:rPr>
              <w:t>energijske</w:t>
            </w:r>
            <w:r w:rsidRPr="00D62588">
              <w:rPr>
                <w:rFonts w:ascii="Constantia" w:hAnsi="Constantia"/>
                <w:spacing w:val="-21"/>
                <w:w w:val="105"/>
                <w:lang w:val="da-DK"/>
              </w:rPr>
              <w:t xml:space="preserve"> </w:t>
            </w:r>
            <w:r w:rsidR="00513C13" w:rsidRPr="00D62588">
              <w:rPr>
                <w:rFonts w:ascii="Constantia" w:hAnsi="Constantia"/>
                <w:w w:val="105"/>
                <w:lang w:val="da-DK"/>
              </w:rPr>
              <w:t>učinkovitost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i </w:t>
            </w:r>
            <w:r w:rsidRPr="00D62588">
              <w:rPr>
                <w:rFonts w:ascii="Constantia" w:hAnsi="Constantia"/>
                <w:i/>
                <w:w w:val="105"/>
                <w:lang w:val="da-DK"/>
              </w:rPr>
              <w:t>(</w:t>
            </w:r>
            <w:r w:rsidRPr="00D62588">
              <w:rPr>
                <w:i/>
                <w:lang w:val="da-DK"/>
              </w:rPr>
              <w:t>projekt</w:t>
            </w:r>
            <w:r w:rsidR="006D7AF2" w:rsidRPr="00D62588">
              <w:rPr>
                <w:i/>
                <w:lang w:val="da-DK"/>
              </w:rPr>
              <w:t>iranje</w:t>
            </w:r>
            <w:r w:rsidRPr="00D62588">
              <w:rPr>
                <w:i/>
                <w:lang w:val="da-DK"/>
              </w:rPr>
              <w:t xml:space="preserve"> </w:t>
            </w:r>
            <w:r w:rsidR="008A6309" w:rsidRPr="00D62588">
              <w:rPr>
                <w:i/>
                <w:lang w:val="da-DK"/>
              </w:rPr>
              <w:t>sustav</w:t>
            </w:r>
            <w:r w:rsidRPr="00D62588">
              <w:rPr>
                <w:i/>
                <w:lang w:val="da-DK"/>
              </w:rPr>
              <w:t xml:space="preserve">a KGH, stručni nadzori nad izvođenjem radova i održavanje na </w:t>
            </w:r>
            <w:r w:rsidR="008A6309" w:rsidRPr="00D62588">
              <w:rPr>
                <w:i/>
                <w:lang w:val="da-DK"/>
              </w:rPr>
              <w:t>sustav</w:t>
            </w:r>
            <w:r w:rsidRPr="00D62588">
              <w:rPr>
                <w:i/>
                <w:lang w:val="da-DK"/>
              </w:rPr>
              <w:t xml:space="preserve">ima KGH,  tehničkom ispitivanju i analizi energijskih </w:t>
            </w:r>
            <w:r w:rsidR="008A6309" w:rsidRPr="00D62588">
              <w:rPr>
                <w:i/>
                <w:lang w:val="da-DK"/>
              </w:rPr>
              <w:t>sustav</w:t>
            </w:r>
            <w:r w:rsidRPr="00D62588">
              <w:rPr>
                <w:i/>
                <w:lang w:val="da-DK"/>
              </w:rPr>
              <w:t xml:space="preserve">a u objektu,  naučno-istraživačku djelatnost, inženjerstvo, istraživanje i razvoj u oblasti </w:t>
            </w:r>
            <w:r w:rsidR="006D7AF2" w:rsidRPr="00D62588">
              <w:rPr>
                <w:i/>
                <w:lang w:val="da-DK"/>
              </w:rPr>
              <w:t>strojarstva</w:t>
            </w:r>
            <w:r w:rsidRPr="00D62588">
              <w:rPr>
                <w:i/>
                <w:lang w:val="da-DK"/>
              </w:rPr>
              <w:t>, energetike i sl.</w:t>
            </w:r>
            <w:r w:rsidRPr="00D62588">
              <w:rPr>
                <w:rFonts w:ascii="Constantia" w:hAnsi="Constantia"/>
                <w:i/>
                <w:w w:val="105"/>
                <w:lang w:val="da-DK"/>
              </w:rPr>
              <w:t xml:space="preserve">) - </w:t>
            </w:r>
            <w:r w:rsidRPr="00D62588">
              <w:rPr>
                <w:rFonts w:ascii="Constantia" w:hAnsi="Constantia"/>
                <w:i/>
                <w:spacing w:val="-3"/>
                <w:w w:val="105"/>
                <w:lang w:val="da-DK"/>
              </w:rPr>
              <w:t>navesti</w:t>
            </w:r>
            <w:r w:rsidRPr="00D62588">
              <w:rPr>
                <w:rFonts w:ascii="Constantia" w:hAnsi="Constantia"/>
                <w:i/>
                <w:spacing w:val="-2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i/>
                <w:w w:val="105"/>
                <w:lang w:val="da-DK"/>
              </w:rPr>
              <w:t xml:space="preserve">oblasti </w:t>
            </w:r>
            <w:r w:rsidRPr="00D62588">
              <w:rPr>
                <w:rFonts w:ascii="Constantia" w:hAnsi="Constantia"/>
                <w:i/>
                <w:spacing w:val="-3"/>
                <w:w w:val="105"/>
                <w:lang w:val="da-DK"/>
              </w:rPr>
              <w:t>tretirane programima</w:t>
            </w:r>
            <w:r w:rsidRPr="00D62588">
              <w:rPr>
                <w:rFonts w:ascii="Constantia" w:hAnsi="Constantia"/>
                <w:i/>
                <w:spacing w:val="-1"/>
                <w:w w:val="105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i/>
                <w:w w:val="105"/>
                <w:lang w:val="da-DK"/>
              </w:rPr>
              <w:t>obuke</w:t>
            </w:r>
          </w:p>
        </w:tc>
      </w:tr>
      <w:tr w:rsidR="00287869" w:rsidRPr="00D62588" w14:paraId="06584CDE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A6C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69FD2D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C697FCA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Dokaz o podmirenim troškovima postupka dobijanja ovlaštenja</w:t>
            </w:r>
          </w:p>
        </w:tc>
      </w:tr>
      <w:tr w:rsidR="00287869" w:rsidRPr="00D62588" w14:paraId="39DEC4A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98405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A9A5D1B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EF28B81" w14:textId="409FA4EF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Dokaz o vlasništvu, najmu ili pravu korištenja potreb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itog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pros</w:t>
            </w:r>
            <w:r w:rsidR="002F33D3">
              <w:rPr>
                <w:rFonts w:ascii="Constantia" w:hAnsi="Constantia"/>
                <w:w w:val="105"/>
                <w:lang w:val="da-DK"/>
              </w:rPr>
              <w:t xml:space="preserve">tora za provođenje teorijskog, </w:t>
            </w:r>
            <w:r w:rsidRPr="00D62588">
              <w:rPr>
                <w:rFonts w:ascii="Constantia" w:hAnsi="Constantia"/>
                <w:w w:val="105"/>
                <w:lang w:val="da-DK"/>
              </w:rPr>
              <w:t>laboratorijskog</w:t>
            </w:r>
            <w:r w:rsidR="002F33D3">
              <w:rPr>
                <w:rFonts w:ascii="Constantia" w:hAnsi="Constantia"/>
                <w:w w:val="105"/>
                <w:lang w:val="da-DK"/>
              </w:rPr>
              <w:t xml:space="preserve"> i praktičnog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dijela programa stručnog osposobljavanja;</w:t>
            </w:r>
          </w:p>
        </w:tc>
      </w:tr>
      <w:tr w:rsidR="00287869" w:rsidRPr="00D62588" w14:paraId="571149C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3C91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1962459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A15880D" w14:textId="1500C968" w:rsidR="00287869" w:rsidRPr="00D62588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Dokaz o tehničkoj opremljenosti za provođenje praktičnog dijela programa stručnog osposobljavanja</w:t>
            </w:r>
            <w:r w:rsidR="002F33D3">
              <w:rPr>
                <w:rFonts w:ascii="Constantia" w:hAnsi="Constantia"/>
                <w:w w:val="105"/>
                <w:lang w:val="da-DK"/>
              </w:rPr>
              <w:t xml:space="preserve"> u skladu sa Prilogom 7</w:t>
            </w:r>
            <w:r w:rsidRPr="00D62588">
              <w:rPr>
                <w:rFonts w:ascii="Constantia" w:hAnsi="Constantia"/>
                <w:w w:val="105"/>
                <w:lang w:val="da-DK"/>
              </w:rPr>
              <w:t>;</w:t>
            </w:r>
          </w:p>
        </w:tc>
      </w:tr>
      <w:tr w:rsidR="00287869" w:rsidRPr="00D62588" w14:paraId="4F543DAF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7C562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6C30FE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da-DK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2A06BCC" w14:textId="549668C2" w:rsidR="00287869" w:rsidRPr="00D62588" w:rsidRDefault="00287869" w:rsidP="006D7AF2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  <w:lang w:val="da-DK"/>
              </w:rPr>
            </w:pPr>
            <w:r w:rsidRPr="00D62588">
              <w:rPr>
                <w:rFonts w:ascii="Constantia" w:hAnsi="Constantia"/>
                <w:w w:val="105"/>
                <w:lang w:val="da-DK"/>
              </w:rPr>
              <w:t>Ovjerene kopije ugovora o angaž</w:t>
            </w:r>
            <w:r w:rsidR="006D7AF2" w:rsidRPr="00D62588">
              <w:rPr>
                <w:rFonts w:ascii="Constantia" w:hAnsi="Constantia"/>
                <w:w w:val="105"/>
                <w:lang w:val="da-DK"/>
              </w:rPr>
              <w:t>iranju</w:t>
            </w:r>
            <w:r w:rsidRPr="00D62588">
              <w:rPr>
                <w:rFonts w:ascii="Constantia" w:hAnsi="Constantia"/>
                <w:w w:val="105"/>
                <w:lang w:val="da-DK"/>
              </w:rPr>
              <w:t xml:space="preserve"> predavača koji nisu zaposleni u stalnom radnom odnosu kod nosioca programa stručnog osposobljavanja i usavršavanja.</w:t>
            </w:r>
          </w:p>
        </w:tc>
      </w:tr>
      <w:tr w:rsidR="00287869" w:rsidRPr="00D62588" w14:paraId="45F69605" w14:textId="77777777" w:rsidTr="00102284">
        <w:trPr>
          <w:trHeight w:val="336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FCCA0A"/>
          </w:tcPr>
          <w:p w14:paraId="6DCF54D6" w14:textId="35E2C4B5" w:rsidR="00287869" w:rsidRPr="00D62588" w:rsidRDefault="00287869" w:rsidP="00B828CC">
            <w:pPr>
              <w:pStyle w:val="TableParagraph"/>
              <w:spacing w:before="23" w:line="294" w:lineRule="exact"/>
              <w:ind w:left="416"/>
              <w:rPr>
                <w:rFonts w:ascii="Constantia" w:hAnsi="Constantia"/>
                <w:b/>
              </w:rPr>
            </w:pPr>
            <w:r w:rsidRPr="00D62588">
              <w:rPr>
                <w:rFonts w:ascii="Constantia" w:hAnsi="Constantia"/>
                <w:b/>
                <w:w w:val="105"/>
              </w:rPr>
              <w:t>V</w:t>
            </w:r>
            <w:r w:rsidR="00B828CC" w:rsidRPr="00D62588">
              <w:rPr>
                <w:rFonts w:ascii="Constantia" w:hAnsi="Constantia"/>
                <w:b/>
                <w:w w:val="105"/>
              </w:rPr>
              <w:t xml:space="preserve"> </w:t>
            </w:r>
            <w:r w:rsidRPr="00D62588">
              <w:rPr>
                <w:rFonts w:ascii="Constantia" w:hAnsi="Constantia"/>
                <w:b/>
                <w:w w:val="105"/>
              </w:rPr>
              <w:t xml:space="preserve"> Izjava podnosioca zahtjeva</w:t>
            </w:r>
          </w:p>
        </w:tc>
      </w:tr>
      <w:tr w:rsidR="00287869" w:rsidRPr="00D62588" w14:paraId="58F85BC5" w14:textId="77777777" w:rsidTr="00102284">
        <w:trPr>
          <w:trHeight w:val="787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1FE61675" w14:textId="129B0D9B" w:rsidR="00287869" w:rsidRPr="00D62588" w:rsidRDefault="00287869" w:rsidP="006D7AF2">
            <w:pPr>
              <w:pStyle w:val="TableParagraph"/>
              <w:spacing w:before="157" w:line="182" w:lineRule="auto"/>
              <w:ind w:left="416" w:right="374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podaci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navedeni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ovom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zahjevu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t</w:t>
            </w:r>
            <w:r w:rsidR="006D7AF2" w:rsidRPr="00D62588">
              <w:rPr>
                <w:rFonts w:ascii="Constantia" w:hAnsi="Constantia"/>
                <w:w w:val="105"/>
                <w:lang w:val="bs-Latn-BA"/>
              </w:rPr>
              <w:t>očni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potvrđujem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potpisom,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te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sam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</w:t>
            </w:r>
            <w:r w:rsidR="006D7AF2" w:rsidRPr="00D62588">
              <w:rPr>
                <w:rFonts w:ascii="Constantia" w:hAnsi="Constantia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w w:val="105"/>
                <w:lang w:val="bs-Latn-BA"/>
              </w:rPr>
              <w:t>glasan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se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>javno</w:t>
            </w:r>
            <w:r w:rsidRPr="00D62588">
              <w:rPr>
                <w:rFonts w:ascii="Constantia" w:hAnsi="Constantia"/>
                <w:spacing w:val="-12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w w:val="105"/>
                <w:lang w:val="bs-Latn-BA"/>
              </w:rPr>
              <w:t xml:space="preserve">objave sljedeći podaci firme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(odabrano</w:t>
            </w:r>
            <w:r w:rsidRPr="00D62588">
              <w:rPr>
                <w:rFonts w:ascii="Constantia" w:hAnsi="Constantia"/>
                <w:i/>
                <w:spacing w:val="-9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i/>
                <w:w w:val="105"/>
                <w:lang w:val="bs-Latn-BA"/>
              </w:rPr>
              <w:t>označiti)</w:t>
            </w:r>
            <w:r w:rsidRPr="00D62588">
              <w:rPr>
                <w:rFonts w:ascii="Constantia" w:hAnsi="Constantia"/>
                <w:w w:val="105"/>
                <w:lang w:val="bs-Latn-BA"/>
              </w:rPr>
              <w:t>:</w:t>
            </w:r>
          </w:p>
        </w:tc>
      </w:tr>
      <w:tr w:rsidR="00287869" w:rsidRPr="00D62588" w14:paraId="148B0D0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AE58987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  <w:lang w:val="bs-Latn-B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62D9EEA3" w14:textId="77777777" w:rsidR="00287869" w:rsidRPr="00D62588" w:rsidRDefault="00FC0F07" w:rsidP="00102284">
            <w:pPr>
              <w:pStyle w:val="TableParagraph"/>
              <w:spacing w:before="5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20383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5DA4C0F3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telefona</w:t>
            </w:r>
          </w:p>
        </w:tc>
      </w:tr>
      <w:tr w:rsidR="00287869" w:rsidRPr="00D62588" w14:paraId="4BFEDA1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FD52E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0422276C" w14:textId="77777777" w:rsidR="00287869" w:rsidRPr="00D62588" w:rsidRDefault="00FC0F07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0977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2D4F0851" w14:textId="77777777" w:rsidR="00287869" w:rsidRPr="00D62588" w:rsidRDefault="00287869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Broj faksa</w:t>
            </w:r>
          </w:p>
        </w:tc>
      </w:tr>
      <w:tr w:rsidR="00287869" w:rsidRPr="00D62588" w14:paraId="088E7D3D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E6A6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62FA218E" w14:textId="77777777" w:rsidR="00287869" w:rsidRPr="00D62588" w:rsidRDefault="00FC0F07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1273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D625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bottom w:val="nil"/>
              <w:right w:val="nil"/>
            </w:tcBorders>
            <w:shd w:val="clear" w:color="auto" w:fill="EAEAEA"/>
          </w:tcPr>
          <w:p w14:paraId="30E627B8" w14:textId="77777777" w:rsidR="00287869" w:rsidRPr="00D62588" w:rsidRDefault="00287869" w:rsidP="00102284">
            <w:pPr>
              <w:pStyle w:val="TableParagraph"/>
              <w:spacing w:before="24" w:line="292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E-mail adresa</w:t>
            </w:r>
          </w:p>
        </w:tc>
      </w:tr>
    </w:tbl>
    <w:p w14:paraId="5D6733E6" w14:textId="77777777" w:rsidR="00287869" w:rsidRPr="00D62588" w:rsidRDefault="00287869" w:rsidP="00287869"/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D62588" w14:paraId="0D5C9451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5B3ED4DF" w14:textId="77777777" w:rsidR="00287869" w:rsidRPr="00D62588" w:rsidRDefault="00287869" w:rsidP="00102284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4795272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6C542DE7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2A40B" w14:textId="5B8083AE" w:rsidR="00287869" w:rsidRPr="00D62588" w:rsidRDefault="00287869" w:rsidP="006D7AF2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Ime i prezime odgovorn</w:t>
            </w:r>
            <w:r w:rsidR="006D7AF2" w:rsidRPr="00D62588">
              <w:rPr>
                <w:rFonts w:ascii="Constantia" w:hAnsi="Constantia"/>
                <w:w w:val="105"/>
              </w:rPr>
              <w:t>e</w:t>
            </w:r>
            <w:r w:rsidRPr="00D62588">
              <w:rPr>
                <w:rFonts w:ascii="Constantia" w:hAnsi="Constantia"/>
                <w:w w:val="105"/>
              </w:rPr>
              <w:t xml:space="preserve"> </w:t>
            </w:r>
            <w:r w:rsidR="006D7AF2" w:rsidRPr="00D62588">
              <w:rPr>
                <w:rFonts w:ascii="Constantia" w:hAnsi="Constantia"/>
                <w:w w:val="105"/>
              </w:rPr>
              <w:t>osobe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674C11CF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543AA343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7471F2D9" w14:textId="1CA42D54" w:rsidR="00287869" w:rsidRPr="00D62588" w:rsidRDefault="006D7AF2" w:rsidP="006D7AF2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Potpis odgovorne</w:t>
            </w:r>
            <w:r w:rsidR="00287869" w:rsidRPr="00D62588">
              <w:rPr>
                <w:rFonts w:ascii="Constantia" w:hAnsi="Constantia"/>
                <w:w w:val="105"/>
              </w:rPr>
              <w:t xml:space="preserve"> </w:t>
            </w:r>
            <w:r w:rsidRPr="00D62588">
              <w:rPr>
                <w:rFonts w:ascii="Constantia" w:hAnsi="Constantia"/>
                <w:w w:val="105"/>
              </w:rPr>
              <w:t>osobe</w:t>
            </w:r>
            <w:r w:rsidR="00287869" w:rsidRPr="00D62588">
              <w:rPr>
                <w:rFonts w:ascii="Constantia" w:hAnsi="Constantia"/>
                <w:w w:val="105"/>
              </w:rPr>
              <w:t xml:space="preserve">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527E5974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D62588" w14:paraId="243399FB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8961F4C" w14:textId="77777777" w:rsidR="00287869" w:rsidRPr="00D62588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623B9E45" w14:textId="77777777" w:rsidR="00287869" w:rsidRPr="00D62588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6AA6EEA6" w14:textId="77777777" w:rsidR="00287869" w:rsidRPr="00D62588" w:rsidRDefault="00287869" w:rsidP="00287869">
      <w:pPr>
        <w:rPr>
          <w:rFonts w:ascii="Constantia" w:hAnsi="Constantia"/>
        </w:rPr>
      </w:pPr>
    </w:p>
    <w:p w14:paraId="74577DAA" w14:textId="30FEC196" w:rsidR="00102284" w:rsidRPr="00D62588" w:rsidRDefault="003004C8" w:rsidP="00287869">
      <w:pPr>
        <w:tabs>
          <w:tab w:val="left" w:pos="10220"/>
        </w:tabs>
        <w:jc w:val="both"/>
        <w:rPr>
          <w:rFonts w:cs="Arial"/>
          <w:szCs w:val="24"/>
        </w:rPr>
        <w:sectPr w:rsidR="00102284" w:rsidRPr="00D62588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  <w:r w:rsidRPr="00D62588">
        <w:rPr>
          <w:rFonts w:cs="Arial"/>
          <w:szCs w:val="24"/>
        </w:rPr>
        <w:br w:type="page"/>
      </w:r>
    </w:p>
    <w:p w14:paraId="2AA2CBAC" w14:textId="77777777" w:rsidR="003004C8" w:rsidRPr="00D62588" w:rsidRDefault="003004C8" w:rsidP="003004C8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6258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PRILOG 11 – Referentni i stvarni klimatski podaci. </w:t>
      </w:r>
    </w:p>
    <w:p w14:paraId="426C3F8E" w14:textId="77777777" w:rsidR="003004C8" w:rsidRPr="00D62588" w:rsidRDefault="003004C8" w:rsidP="003004C8"/>
    <w:p w14:paraId="68566891" w14:textId="7C2BC1B5" w:rsidR="003004C8" w:rsidRPr="00D62588" w:rsidRDefault="003004C8" w:rsidP="003004C8">
      <w:r w:rsidRPr="00D62588">
        <w:t>Zbog obima podataka bi</w:t>
      </w:r>
      <w:r w:rsidR="006D7AF2" w:rsidRPr="00D62588">
        <w:t xml:space="preserve">t </w:t>
      </w:r>
      <w:r w:rsidRPr="00D62588">
        <w:t>će objavljeno na internet stranici ministarstva.</w:t>
      </w:r>
    </w:p>
    <w:p w14:paraId="55F674A4" w14:textId="77777777" w:rsidR="003004C8" w:rsidRPr="00D62588" w:rsidRDefault="003004C8" w:rsidP="003004C8"/>
    <w:p w14:paraId="6AE59BFB" w14:textId="77777777" w:rsidR="003004C8" w:rsidRPr="00D62588" w:rsidRDefault="003004C8" w:rsidP="003004C8"/>
    <w:p w14:paraId="059DD550" w14:textId="77777777" w:rsidR="003004C8" w:rsidRPr="00D62588" w:rsidRDefault="003004C8" w:rsidP="003004C8">
      <w:pPr>
        <w:rPr>
          <w:sz w:val="28"/>
          <w:szCs w:val="28"/>
        </w:rPr>
      </w:pPr>
      <w:r w:rsidRPr="00D62588">
        <w:rPr>
          <w:sz w:val="28"/>
          <w:szCs w:val="28"/>
        </w:rPr>
        <w:t>FBIH DD Z PVT  2002-2015</w:t>
      </w:r>
    </w:p>
    <w:p w14:paraId="130D0B8C" w14:textId="77777777" w:rsidR="003004C8" w:rsidRPr="00D62588" w:rsidRDefault="003004C8" w:rsidP="003004C8">
      <w:r w:rsidRPr="00D62588">
        <w:t xml:space="preserve"> </w:t>
      </w:r>
    </w:p>
    <w:p w14:paraId="7680B726" w14:textId="77777777" w:rsidR="003004C8" w:rsidRPr="00D62588" w:rsidRDefault="003004C8" w:rsidP="003004C8">
      <w:r w:rsidRPr="00D62588">
        <w:rPr>
          <w:noProof/>
          <w:lang w:eastAsia="bs-Latn-BA"/>
        </w:rPr>
        <w:drawing>
          <wp:inline distT="0" distB="0" distL="0" distR="0" wp14:anchorId="50075326" wp14:editId="440DB8B7">
            <wp:extent cx="3409950" cy="5905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1CF9" w14:textId="77777777" w:rsidR="003004C8" w:rsidRPr="00D62588" w:rsidRDefault="003004C8" w:rsidP="003004C8">
      <w:r w:rsidRPr="00D62588">
        <w:rPr>
          <w:noProof/>
          <w:lang w:eastAsia="bs-Latn-BA"/>
        </w:rPr>
        <w:drawing>
          <wp:inline distT="0" distB="0" distL="0" distR="0" wp14:anchorId="5D740B23" wp14:editId="47DC2291">
            <wp:extent cx="3343275" cy="35909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F632" w14:textId="3286B195" w:rsidR="00287869" w:rsidRPr="00D62588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591EE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5C3D37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CA5343B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D19FB0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E7FE21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0CEDA3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056226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934723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C1CE2F5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3B914C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41BE3D" w14:textId="77777777" w:rsidR="00500FB3" w:rsidRPr="00D62588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450765B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DD96097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75B7165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A1A2927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A98194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DCDE64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819C9F3" w14:textId="567F6EEB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br w:type="page"/>
      </w:r>
    </w:p>
    <w:p w14:paraId="730B2DDD" w14:textId="77777777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  <w:sectPr w:rsidR="00202125" w:rsidRPr="00D62588" w:rsidSect="003004C8">
          <w:headerReference w:type="default" r:id="rId30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21D9950" w14:textId="77777777" w:rsidR="009B6E33" w:rsidRPr="00D62588" w:rsidRDefault="009B6E33" w:rsidP="009B6E33">
      <w:pPr>
        <w:pStyle w:val="BodyText"/>
        <w:spacing w:before="2"/>
        <w:rPr>
          <w:rFonts w:ascii="Constantia" w:hAnsi="Constantia"/>
          <w:i/>
          <w:sz w:val="18"/>
        </w:rPr>
      </w:pPr>
      <w:r w:rsidRPr="00D62588">
        <w:rPr>
          <w:rFonts w:ascii="Constantia" w:hAnsi="Constantia"/>
          <w:b/>
          <w:i/>
          <w:noProof/>
          <w:sz w:val="12"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47FD7D" wp14:editId="52D48B70">
                <wp:simplePos x="0" y="0"/>
                <wp:positionH relativeFrom="page">
                  <wp:posOffset>6251</wp:posOffset>
                </wp:positionH>
                <wp:positionV relativeFrom="margin">
                  <wp:posOffset>140335</wp:posOffset>
                </wp:positionV>
                <wp:extent cx="7553325" cy="495300"/>
                <wp:effectExtent l="0" t="0" r="9525" b="0"/>
                <wp:wrapNone/>
                <wp:docPr id="5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6C4638" id="Rectangle 34" o:spid="_x0000_s1026" style="position:absolute;margin-left:.5pt;margin-top:11.05pt;width:594.7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" fillcolor="#fcca0a" stroked="f">
                <w10:wrap anchorx="page" anchory="margin"/>
              </v:rect>
            </w:pict>
          </mc:Fallback>
        </mc:AlternateContent>
      </w:r>
    </w:p>
    <w:tbl>
      <w:tblPr>
        <w:tblpPr w:leftFromText="180" w:rightFromText="180" w:vertAnchor="page" w:horzAnchor="page" w:tblpX="3705" w:tblpY="191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740"/>
        <w:gridCol w:w="1542"/>
        <w:gridCol w:w="740"/>
        <w:gridCol w:w="1253"/>
      </w:tblGrid>
      <w:tr w:rsidR="009B6E33" w:rsidRPr="00D62588" w14:paraId="3E701FFA" w14:textId="77777777" w:rsidTr="0069198E">
        <w:trPr>
          <w:trHeight w:val="438"/>
        </w:trPr>
        <w:tc>
          <w:tcPr>
            <w:tcW w:w="6540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48F745E" w14:textId="77777777" w:rsidR="009B6E33" w:rsidRPr="00D62588" w:rsidRDefault="009B6E33" w:rsidP="0069198E">
            <w:pPr>
              <w:pStyle w:val="TableParagraph"/>
              <w:spacing w:before="81"/>
              <w:ind w:left="928"/>
              <w:rPr>
                <w:rFonts w:ascii="Constantia" w:hAnsi="Constantia"/>
                <w:b/>
                <w:lang w:val="da-DK"/>
              </w:rPr>
            </w:pPr>
            <w:r w:rsidRPr="00D62588">
              <w:rPr>
                <w:rFonts w:ascii="Constantia" w:hAnsi="Constantia"/>
                <w:b/>
                <w:color w:val="FFFFFF"/>
                <w:w w:val="105"/>
                <w:lang w:val="da-DK"/>
              </w:rPr>
              <w:t>OPIS PODRUČJA RADA I ISKUSTVA U STRUCI</w:t>
            </w:r>
          </w:p>
        </w:tc>
      </w:tr>
      <w:tr w:rsidR="009B6E33" w:rsidRPr="00D62588" w14:paraId="0F7047B9" w14:textId="77777777" w:rsidTr="0069198E">
        <w:trPr>
          <w:trHeight w:val="337"/>
        </w:trPr>
        <w:tc>
          <w:tcPr>
            <w:tcW w:w="226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EAEAEA"/>
          </w:tcPr>
          <w:p w14:paraId="6E878DF6" w14:textId="77777777" w:rsidR="009B6E33" w:rsidRPr="00D62588" w:rsidRDefault="009B6E33" w:rsidP="0069198E">
            <w:pPr>
              <w:pStyle w:val="TableParagraph"/>
              <w:spacing w:before="25" w:line="292" w:lineRule="exact"/>
              <w:ind w:left="25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w w:val="105"/>
              </w:rPr>
              <w:t>U RAZDOBLJU OD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15E15E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EAEAEA"/>
          </w:tcPr>
          <w:p w14:paraId="717AD206" w14:textId="77777777" w:rsidR="009B6E33" w:rsidRPr="00D62588" w:rsidRDefault="009B6E33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GODINE DO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FD8163C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253" w:type="dxa"/>
            <w:tcBorders>
              <w:left w:val="single" w:sz="48" w:space="0" w:color="FFFFFF"/>
              <w:bottom w:val="nil"/>
              <w:right w:val="nil"/>
            </w:tcBorders>
            <w:shd w:val="clear" w:color="auto" w:fill="EAEAEA"/>
          </w:tcPr>
          <w:p w14:paraId="6FD9BE8E" w14:textId="77777777" w:rsidR="009B6E33" w:rsidRPr="00D62588" w:rsidRDefault="009B6E33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GODINE</w:t>
            </w:r>
          </w:p>
        </w:tc>
      </w:tr>
    </w:tbl>
    <w:p w14:paraId="617C3AAE" w14:textId="77777777" w:rsidR="009B6E33" w:rsidRPr="00D62588" w:rsidRDefault="009B6E33" w:rsidP="009B6E33">
      <w:pPr>
        <w:pStyle w:val="BodyText"/>
        <w:spacing w:before="6"/>
        <w:rPr>
          <w:rFonts w:ascii="Constantia" w:hAnsi="Constantia"/>
          <w:b/>
          <w:i/>
          <w:sz w:val="12"/>
        </w:rPr>
      </w:pPr>
      <w:r w:rsidRPr="00D62588">
        <w:rPr>
          <w:rFonts w:ascii="Constantia" w:hAnsi="Constantia"/>
          <w:b/>
          <w:i/>
          <w:noProof/>
          <w:sz w:val="12"/>
          <w:lang w:val="bs-Latn-BA" w:eastAsia="bs-Latn-BA"/>
        </w:rPr>
        <w:drawing>
          <wp:anchor distT="0" distB="0" distL="114300" distR="114300" simplePos="0" relativeHeight="251693056" behindDoc="1" locked="0" layoutInCell="1" allowOverlap="1" wp14:anchorId="3EF61829" wp14:editId="0209B9E2">
            <wp:simplePos x="0" y="0"/>
            <wp:positionH relativeFrom="column">
              <wp:posOffset>222250</wp:posOffset>
            </wp:positionH>
            <wp:positionV relativeFrom="page">
              <wp:posOffset>801069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583" name="Picture 58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40112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  <w:r w:rsidRPr="00D62588">
        <w:rPr>
          <w:rFonts w:ascii="Constantia" w:hAnsi="Constantia"/>
          <w:color w:val="231F20"/>
        </w:rPr>
        <w:t>FEDERALNO MINISTARSTVO ENERGIJE, RUDARSTVA I INDUSTRIJE</w:t>
      </w:r>
    </w:p>
    <w:p w14:paraId="470A03E7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6449234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FA9B432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5C72E42A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3EA7FECB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4DE67BED" w14:textId="77777777" w:rsidR="009B6E33" w:rsidRPr="00D62588" w:rsidRDefault="009B6E33" w:rsidP="009B6E33">
      <w:pPr>
        <w:pStyle w:val="BodyText"/>
        <w:spacing w:before="6"/>
        <w:jc w:val="center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717"/>
        <w:gridCol w:w="2726"/>
        <w:gridCol w:w="2668"/>
      </w:tblGrid>
      <w:tr w:rsidR="009B6E33" w:rsidRPr="00D62588" w14:paraId="40537080" w14:textId="77777777" w:rsidTr="0069198E">
        <w:trPr>
          <w:trHeight w:val="336"/>
        </w:trPr>
        <w:tc>
          <w:tcPr>
            <w:tcW w:w="10783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1E2D0632" w14:textId="0DB570A6" w:rsidR="009B6E33" w:rsidRPr="00D62588" w:rsidRDefault="00A97E42" w:rsidP="006D7AF2">
            <w:pPr>
              <w:pStyle w:val="TableParagraph"/>
              <w:spacing w:before="23" w:line="294" w:lineRule="exact"/>
              <w:ind w:left="374"/>
              <w:rPr>
                <w:rFonts w:ascii="Constantia" w:hAnsi="Constantia"/>
                <w:b/>
                <w:lang w:val="da-DK"/>
              </w:rPr>
            </w:pPr>
            <w:r w:rsidRPr="00D62588">
              <w:rPr>
                <w:rFonts w:ascii="Constantia" w:hAnsi="Constantia"/>
                <w:b/>
                <w:color w:val="231F20"/>
                <w:w w:val="105"/>
                <w:lang w:val="da-DK"/>
              </w:rPr>
              <w:t xml:space="preserve">I </w:t>
            </w:r>
            <w:r w:rsidR="009B6E33" w:rsidRPr="00D62588">
              <w:rPr>
                <w:rFonts w:ascii="Constantia" w:hAnsi="Constantia"/>
                <w:b/>
                <w:color w:val="231F20"/>
                <w:w w:val="105"/>
                <w:lang w:val="da-DK"/>
              </w:rPr>
              <w:t xml:space="preserve"> Podaci o stručno kvalifi</w:t>
            </w:r>
            <w:r w:rsidR="006D7AF2" w:rsidRPr="00D62588">
              <w:rPr>
                <w:rFonts w:ascii="Constantia" w:hAnsi="Constantia"/>
                <w:b/>
                <w:color w:val="231F20"/>
                <w:w w:val="105"/>
                <w:lang w:val="da-DK"/>
              </w:rPr>
              <w:t>ciranoj osobi</w:t>
            </w:r>
          </w:p>
        </w:tc>
      </w:tr>
      <w:tr w:rsidR="009B6E33" w:rsidRPr="00D62588" w14:paraId="6C20BDC8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C0FAB26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Ime</w:t>
            </w:r>
          </w:p>
        </w:tc>
        <w:tc>
          <w:tcPr>
            <w:tcW w:w="2717" w:type="dxa"/>
            <w:shd w:val="clear" w:color="auto" w:fill="F4F3F2"/>
          </w:tcPr>
          <w:p w14:paraId="6025CA0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24C4B76D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Prezime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9BDA99D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40DC02D1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3F1D8204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Akademski/stručni naziv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A119DB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2F74C47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364F280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 rođenja</w:t>
            </w:r>
          </w:p>
        </w:tc>
        <w:tc>
          <w:tcPr>
            <w:tcW w:w="2717" w:type="dxa"/>
            <w:shd w:val="clear" w:color="auto" w:fill="F4F3F2"/>
          </w:tcPr>
          <w:p w14:paraId="62B80BE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49ACF92D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BE01AE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4D313E5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2DA1098E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JMBG</w:t>
            </w:r>
          </w:p>
        </w:tc>
        <w:tc>
          <w:tcPr>
            <w:tcW w:w="5443" w:type="dxa"/>
            <w:gridSpan w:val="2"/>
            <w:shd w:val="clear" w:color="auto" w:fill="F4F3F2"/>
          </w:tcPr>
          <w:p w14:paraId="15F852A6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tcBorders>
              <w:right w:val="nil"/>
            </w:tcBorders>
          </w:tcPr>
          <w:p w14:paraId="7287576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679A8F24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7530AE45" w14:textId="6E9EEBA3" w:rsidR="009B6E33" w:rsidRPr="00D62588" w:rsidRDefault="00A97E42" w:rsidP="0069198E">
            <w:pPr>
              <w:pStyle w:val="TableParagraph"/>
              <w:spacing w:before="19" w:line="294" w:lineRule="exact"/>
              <w:ind w:left="374"/>
              <w:rPr>
                <w:rFonts w:ascii="Constantia" w:hAnsi="Constantia"/>
                <w:b/>
                <w:lang w:val="da-DK"/>
              </w:rPr>
            </w:pPr>
            <w:r w:rsidRPr="00D62588">
              <w:rPr>
                <w:rFonts w:ascii="Constantia" w:hAnsi="Constantia"/>
                <w:b/>
                <w:color w:val="231F20"/>
                <w:w w:val="105"/>
                <w:lang w:val="da-DK"/>
              </w:rPr>
              <w:t xml:space="preserve">II </w:t>
            </w:r>
            <w:r w:rsidR="009B6E33" w:rsidRPr="00D62588">
              <w:rPr>
                <w:rFonts w:ascii="Constantia" w:hAnsi="Constantia"/>
                <w:b/>
                <w:color w:val="231F20"/>
                <w:w w:val="105"/>
                <w:lang w:val="da-DK"/>
              </w:rPr>
              <w:t xml:space="preserve"> Opis područja rada i iskustva u struci</w:t>
            </w:r>
          </w:p>
        </w:tc>
      </w:tr>
      <w:tr w:rsidR="009B6E33" w:rsidRPr="00D62588" w14:paraId="18E2BB05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2F723E82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4CD4C05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4292A7D8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4D2D6F41" w14:textId="77777777" w:rsidR="009B6E33" w:rsidRPr="00D62588" w:rsidRDefault="009B6E33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Ime i prezime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311F28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567F45C3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EAEAEA"/>
          </w:tcPr>
          <w:p w14:paraId="0F3DF226" w14:textId="3545ED40" w:rsidR="009B6E33" w:rsidRPr="00D62588" w:rsidRDefault="006D7AF2" w:rsidP="0069198E">
            <w:pPr>
              <w:pStyle w:val="TableParagraph"/>
              <w:spacing w:before="14"/>
              <w:ind w:left="375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color w:val="231F20"/>
                <w:w w:val="105"/>
                <w:lang w:val="da-DK"/>
              </w:rPr>
              <w:t>Da su navedeni podaci to</w:t>
            </w:r>
            <w:r w:rsidR="009B6E33" w:rsidRPr="00D62588">
              <w:rPr>
                <w:rFonts w:ascii="Constantia" w:hAnsi="Constantia"/>
                <w:color w:val="231F20"/>
                <w:w w:val="105"/>
                <w:lang w:val="da-DK"/>
              </w:rPr>
              <w:t>čni potvrđujem potpisom</w:t>
            </w:r>
          </w:p>
        </w:tc>
      </w:tr>
      <w:tr w:rsidR="009B6E33" w:rsidRPr="00D62588" w14:paraId="12163E68" w14:textId="77777777" w:rsidTr="0069198E">
        <w:trPr>
          <w:trHeight w:val="326"/>
        </w:trPr>
        <w:tc>
          <w:tcPr>
            <w:tcW w:w="5389" w:type="dxa"/>
            <w:gridSpan w:val="2"/>
            <w:tcBorders>
              <w:left w:val="nil"/>
              <w:bottom w:val="nil"/>
            </w:tcBorders>
            <w:shd w:val="clear" w:color="auto" w:fill="EAEAEA"/>
          </w:tcPr>
          <w:p w14:paraId="6BA43F40" w14:textId="77777777" w:rsidR="009B6E33" w:rsidRPr="00D62588" w:rsidRDefault="009B6E33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Potpis</w:t>
            </w:r>
          </w:p>
        </w:tc>
        <w:tc>
          <w:tcPr>
            <w:tcW w:w="5394" w:type="dxa"/>
            <w:gridSpan w:val="2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71B6C4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16619325" w14:textId="77777777" w:rsidTr="0069198E">
        <w:trPr>
          <w:trHeight w:val="433"/>
        </w:trPr>
        <w:tc>
          <w:tcPr>
            <w:tcW w:w="5389" w:type="dxa"/>
            <w:gridSpan w:val="2"/>
            <w:tcBorders>
              <w:top w:val="nil"/>
              <w:left w:val="nil"/>
              <w:bottom w:val="nil"/>
            </w:tcBorders>
          </w:tcPr>
          <w:p w14:paraId="7A64E85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394" w:type="dxa"/>
            <w:gridSpan w:val="2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C32DD54" w14:textId="77777777" w:rsidR="009B6E33" w:rsidRPr="00D62588" w:rsidRDefault="009B6E33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3856ABB0" w14:textId="77777777" w:rsidR="009B6E33" w:rsidRPr="00D62588" w:rsidRDefault="009B6E33" w:rsidP="009B6E33">
      <w:pPr>
        <w:pStyle w:val="BodyText"/>
        <w:spacing w:before="1"/>
        <w:rPr>
          <w:rFonts w:ascii="Constantia" w:hAnsi="Constantia"/>
          <w:b/>
          <w:i/>
          <w:sz w:val="10"/>
        </w:rPr>
      </w:pP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A2CD689" wp14:editId="352F31E5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6841490" cy="0"/>
                <wp:effectExtent l="26035" t="18415" r="19050" b="19685"/>
                <wp:wrapTopAndBottom/>
                <wp:docPr id="574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F9C69E" id="Line 51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3pt" to="56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TqIwIAAEYEAAAOAAAAZHJzL2Uyb0RvYy54bWysU8GO2jAQvVfqP1i+QxI2sB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70055015" w14:textId="77777777" w:rsidR="009B6E33" w:rsidRPr="00D62588" w:rsidRDefault="009B6E33" w:rsidP="009B6E33">
      <w:pPr>
        <w:pStyle w:val="BodyText"/>
        <w:spacing w:before="12"/>
        <w:rPr>
          <w:rFonts w:ascii="Constantia" w:hAnsi="Constantia"/>
          <w:b/>
          <w:i/>
          <w:sz w:val="4"/>
        </w:rPr>
      </w:pPr>
    </w:p>
    <w:p w14:paraId="16DE2AF8" w14:textId="77777777" w:rsidR="009B6E33" w:rsidRPr="00D62588" w:rsidRDefault="009B6E33" w:rsidP="009B6E33">
      <w:pPr>
        <w:pStyle w:val="BodyText"/>
        <w:spacing w:before="9"/>
        <w:rPr>
          <w:rFonts w:ascii="Constantia" w:hAnsi="Constantia"/>
          <w:b/>
          <w:i/>
          <w:sz w:val="4"/>
        </w:rPr>
      </w:pPr>
    </w:p>
    <w:tbl>
      <w:tblPr>
        <w:tblW w:w="0" w:type="auto"/>
        <w:tblInd w:w="1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087"/>
        <w:gridCol w:w="2746"/>
        <w:gridCol w:w="2530"/>
        <w:gridCol w:w="946"/>
        <w:gridCol w:w="889"/>
      </w:tblGrid>
      <w:tr w:rsidR="009B6E33" w:rsidRPr="00D62588" w14:paraId="468FE17D" w14:textId="77777777" w:rsidTr="0069198E">
        <w:trPr>
          <w:trHeight w:val="336"/>
        </w:trPr>
        <w:tc>
          <w:tcPr>
            <w:tcW w:w="583" w:type="dxa"/>
            <w:tcBorders>
              <w:top w:val="nil"/>
              <w:left w:val="nil"/>
            </w:tcBorders>
          </w:tcPr>
          <w:p w14:paraId="642330F3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Rb.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EAEAEA"/>
          </w:tcPr>
          <w:p w14:paraId="3519D7B5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10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Vrsta stručnog posla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EAEAEA"/>
          </w:tcPr>
          <w:p w14:paraId="3B751724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Vrsta građevine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EAEAEA"/>
          </w:tcPr>
          <w:p w14:paraId="1605987F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Investitor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EAEAEA"/>
          </w:tcPr>
          <w:p w14:paraId="6FB8007F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9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889" w:type="dxa"/>
            <w:tcBorders>
              <w:top w:val="nil"/>
              <w:right w:val="nil"/>
            </w:tcBorders>
          </w:tcPr>
          <w:p w14:paraId="00F80978" w14:textId="77777777" w:rsidR="009B6E33" w:rsidRPr="00D62588" w:rsidRDefault="009B6E33" w:rsidP="0069198E">
            <w:pPr>
              <w:pStyle w:val="TableParagraph"/>
              <w:spacing w:before="28" w:line="289" w:lineRule="exact"/>
              <w:ind w:left="-2" w:right="-15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3"/>
                <w:shd w:val="clear" w:color="auto" w:fill="EAEAE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spacing w:val="-22"/>
                <w:shd w:val="clear" w:color="auto" w:fill="EAEAE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Godina</w:t>
            </w:r>
            <w:r w:rsidRPr="00D62588">
              <w:rPr>
                <w:rFonts w:ascii="Constantia" w:hAnsi="Constantia"/>
                <w:color w:val="231F20"/>
                <w:spacing w:val="17"/>
                <w:shd w:val="clear" w:color="auto" w:fill="EAEAEA"/>
              </w:rPr>
              <w:t xml:space="preserve"> </w:t>
            </w:r>
          </w:p>
        </w:tc>
      </w:tr>
      <w:tr w:rsidR="009B6E33" w:rsidRPr="00D62588" w14:paraId="0B271FD0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18CA484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343EF9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04B29E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E92752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33A53FE6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911D8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44A1FEFA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76FC188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40459BB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97420B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716CBE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099B0E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323EF5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2F2840A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5BF87F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FD03C6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22AA89F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37CCD3D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5DA493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237BBB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3A7BA58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64622B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3BAE863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0E87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6DC3054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AF66A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D016B3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6111339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48AFA7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2B6DAA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BEF207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FBC7ED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5AFE9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6E66DD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065FCC5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BF5EBB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45FE77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7E3F143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4F89D3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0B30E4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037C3C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68367D4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43008C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1CD202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556F63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430A6D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97CB66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06D9D4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0F83A631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72307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70BA2D3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60EC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351696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545FD2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90D550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49268983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488B659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6C4354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03BE6B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50DD33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E6DBB2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2B29C6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6BD9128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67630B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F36E8C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88D7C3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E2A32B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7F9A7F0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07807C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0B81CF44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01A98E9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0CF983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70F1E4C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09FDE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2C5EA53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5F60DF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54428DAB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F908B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5D04A5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2C0E11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C88285C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E815F0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1427C1CD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2903F47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841BBC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CCE89C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A887D2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134E25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4DBA91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9F221B6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5EA56607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7C77A8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AB3CD47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ED706E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A303A75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73F8E5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C4498C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59E48C9C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A47F7A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05F59F96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AF7FB0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6655A6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94B44F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7A0AB9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658D9FB5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FF33010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1F87A52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D7FD7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22D94D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41F7457A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6311F6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369D6E74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534C9E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5338DDF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5D678C2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FE36EA8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3192E79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818B326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D62588" w14:paraId="160ADE16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50A33414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011B83D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62D5AEE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A3132E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D23A7F3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BEEDFC1" w14:textId="77777777" w:rsidR="009B6E33" w:rsidRPr="00D62588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6DEEB50F" w14:textId="478B52F1" w:rsidR="00165EF7" w:rsidRPr="00D62588" w:rsidRDefault="00165EF7" w:rsidP="009B6E33">
      <w:pPr>
        <w:rPr>
          <w:rFonts w:ascii="Constantia" w:hAnsi="Constantia"/>
          <w:sz w:val="20"/>
        </w:rPr>
        <w:sectPr w:rsidR="00165EF7" w:rsidRPr="00D62588" w:rsidSect="0069198E">
          <w:headerReference w:type="default" r:id="rId31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2B388F84" w14:textId="5A25E29F" w:rsidR="00053F02" w:rsidRPr="00D62588" w:rsidRDefault="00053F02" w:rsidP="00221829">
      <w:pPr>
        <w:pStyle w:val="Heading2"/>
        <w:spacing w:before="152" w:line="177" w:lineRule="auto"/>
        <w:ind w:right="98"/>
        <w:rPr>
          <w:rFonts w:ascii="Constantia" w:hAnsi="Constantia"/>
          <w:b/>
          <w:sz w:val="14"/>
        </w:rPr>
      </w:pPr>
      <w:r w:rsidRPr="00D62588"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C7FF27" wp14:editId="0CF92452">
                <wp:simplePos x="0" y="0"/>
                <wp:positionH relativeFrom="page">
                  <wp:posOffset>-98425</wp:posOffset>
                </wp:positionH>
                <wp:positionV relativeFrom="margin">
                  <wp:posOffset>-122555</wp:posOffset>
                </wp:positionV>
                <wp:extent cx="7553325" cy="495300"/>
                <wp:effectExtent l="0" t="0" r="9525" b="0"/>
                <wp:wrapNone/>
                <wp:docPr id="3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8E1D44" id="Rectangle 34" o:spid="_x0000_s1026" style="position:absolute;margin-left:-7.75pt;margin-top:-9.65pt;width:594.75pt;height:3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pk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" fillcolor="#fcca0a" stroked="f">
                <w10:wrap anchorx="page" anchory="margin"/>
              </v:rect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03296" behindDoc="1" locked="0" layoutInCell="1" allowOverlap="1" wp14:anchorId="1EEF63FC" wp14:editId="60DB766A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187" name="Picture 18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2588">
        <w:rPr>
          <w:rFonts w:ascii="Constantia" w:hAnsi="Constantia"/>
          <w:color w:val="231F20"/>
        </w:rPr>
        <w:t>FEDERALNO MINISTARSTVO ENERGIJE, RUDARSTVA I INDUSTRIJE</w:t>
      </w:r>
    </w:p>
    <w:p w14:paraId="33E68642" w14:textId="3200C510" w:rsidR="00053F02" w:rsidRPr="00D62588" w:rsidRDefault="00053F02" w:rsidP="00053F02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053F02" w:rsidRPr="00D62588" w14:paraId="3AD20079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DB95A82" w14:textId="01D03B13" w:rsidR="00053F02" w:rsidRPr="00D62588" w:rsidRDefault="00053F02" w:rsidP="00783DB2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 w:rsidRPr="00D62588">
              <w:rPr>
                <w:rFonts w:ascii="Constantia" w:hAnsi="Constantia"/>
                <w:b/>
                <w:color w:val="FFFFFF"/>
                <w:w w:val="105"/>
              </w:rPr>
              <w:t xml:space="preserve">IZJAVA O ZAPOSLENIM </w:t>
            </w:r>
            <w:r w:rsidR="00783DB2" w:rsidRPr="00D62588">
              <w:rPr>
                <w:rFonts w:ascii="Constantia" w:hAnsi="Constantia"/>
                <w:b/>
                <w:color w:val="FFFFFF"/>
                <w:w w:val="105"/>
              </w:rPr>
              <w:t>OSOBAMA</w:t>
            </w:r>
          </w:p>
        </w:tc>
      </w:tr>
      <w:tr w:rsidR="00053F02" w:rsidRPr="00D62588" w14:paraId="4A63FBFA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2568F43B" w14:textId="77777777" w:rsidR="00053F02" w:rsidRPr="00D62588" w:rsidRDefault="00053F02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466E3FD8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E941518" w14:textId="77777777" w:rsidR="00053F02" w:rsidRPr="00D62588" w:rsidRDefault="00053F02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61F9E21A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78C67B4F" w14:textId="2A8423FE" w:rsidR="00053F02" w:rsidRPr="00D62588" w:rsidRDefault="00053F02" w:rsidP="00053F02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D62588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shd w:val="clear" w:color="auto" w:fill="FCCA0A"/>
        </w:rPr>
        <w:tab/>
      </w:r>
      <w:r w:rsidR="00A97E42" w:rsidRPr="00D62588">
        <w:rPr>
          <w:rFonts w:ascii="Constantia" w:hAnsi="Constantia"/>
          <w:b/>
          <w:color w:val="231F20"/>
          <w:w w:val="105"/>
          <w:shd w:val="clear" w:color="auto" w:fill="FCCA0A"/>
        </w:rPr>
        <w:t xml:space="preserve">I 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Podaci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o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pravno</w:t>
      </w:r>
      <w:r w:rsidR="00783DB2" w:rsidRPr="00D62588">
        <w:rPr>
          <w:rFonts w:ascii="Constantia" w:hAnsi="Constantia"/>
          <w:b/>
          <w:color w:val="231F20"/>
          <w:w w:val="105"/>
          <w:shd w:val="clear" w:color="auto" w:fill="FCCA0A"/>
        </w:rPr>
        <w:t>j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783DB2" w:rsidRPr="00D62588">
        <w:rPr>
          <w:rFonts w:ascii="Constantia" w:hAnsi="Constantia"/>
          <w:b/>
          <w:color w:val="231F20"/>
          <w:w w:val="105"/>
          <w:shd w:val="clear" w:color="auto" w:fill="FCCA0A"/>
        </w:rPr>
        <w:t>osobi</w:t>
      </w:r>
      <w:r w:rsidRPr="00D62588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053F02" w:rsidRPr="00D62588" w14:paraId="38F19B2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71758F91" w14:textId="38C7691A" w:rsidR="00053F02" w:rsidRPr="00D62588" w:rsidRDefault="00053F02" w:rsidP="00783DB2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3"/>
                <w:shd w:val="clear" w:color="auto" w:fill="F4F3F2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shd w:val="clear" w:color="auto" w:fill="F4F3F2"/>
                <w:lang w:val="da-DK"/>
              </w:rPr>
              <w:tab/>
            </w:r>
            <w:r w:rsidRPr="00D62588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Naziv</w:t>
            </w:r>
            <w:r w:rsidRPr="00D62588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="00783DB2" w:rsidRPr="00D62588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pravne osobe</w:t>
            </w:r>
            <w:r w:rsidRPr="00D62588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6118FE8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2ACA9638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D62588" w14:paraId="7AB2D857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27D981C8" w14:textId="77777777" w:rsidR="00053F02" w:rsidRPr="00D62588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Adresa sjedišta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5E5496FE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6E317718" w14:textId="77777777" w:rsidR="00053F02" w:rsidRPr="00D62588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D62588" w14:paraId="7F12E0E8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A226EED" w14:textId="77777777" w:rsidR="00053F02" w:rsidRPr="00D62588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 sjedišta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56065489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4BE5EED3" w14:textId="77777777" w:rsidR="00053F02" w:rsidRPr="00D62588" w:rsidRDefault="00053F02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Poštanski broj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4F07F370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D62588" w14:paraId="0B1FF15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24B2097" w14:textId="77777777" w:rsidR="00053F02" w:rsidRPr="00D62588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ID broj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72E0184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6AFD1BC9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D62588" w14:paraId="638E5FE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637B8D05" w14:textId="01764176" w:rsidR="00053F02" w:rsidRPr="00D62588" w:rsidRDefault="00AF1194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Odgovorna osoba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15DDEBE9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7DAFFD1E" w14:textId="77777777" w:rsidR="00053F02" w:rsidRPr="00D62588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D62588" w14:paraId="5CF024F2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68032D5D" w14:textId="548A08C3" w:rsidR="00053F02" w:rsidRPr="00D62588" w:rsidRDefault="00A97E42" w:rsidP="00783DB2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  <w:lang w:val="bs-Latn-BA"/>
              </w:rPr>
            </w:pPr>
            <w:r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II 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Izjava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o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783DB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osobama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zaposlenim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u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stalnom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radnom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odnosu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sa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punim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radnim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vremenom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783DB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osoba</w:t>
            </w:r>
            <w:r w:rsidR="00053F02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783DB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koje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 će obavljati poslove provođenja </w:t>
            </w:r>
            <w:r w:rsidR="00513C13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redovitih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sustav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a grijanja i </w:t>
            </w:r>
            <w:r w:rsidR="008A6309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sustav</w:t>
            </w:r>
            <w:r w:rsidR="00053F02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a klimatizacije</w:t>
            </w:r>
          </w:p>
        </w:tc>
      </w:tr>
      <w:tr w:rsidR="00053F02" w:rsidRPr="00D62588" w14:paraId="2E3B9D3B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03C641CB" w14:textId="77777777" w:rsidR="00053F02" w:rsidRPr="00D62588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Izjava kojom ja,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67D6AF1B" w14:textId="766A9F3F" w:rsidR="00053F02" w:rsidRPr="00D62588" w:rsidRDefault="00053F02" w:rsidP="00783DB2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 i prezime odgovorn</w:t>
            </w:r>
            <w:r w:rsidR="00783DB2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e osobe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32089F03" w14:textId="6061F4B5" w:rsidR="00053F02" w:rsidRPr="00D62588" w:rsidRDefault="00053F02" w:rsidP="00783DB2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Zvanje odgovorn</w:t>
            </w:r>
            <w:r w:rsidR="00783DB2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e osobe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0FC907C4" w14:textId="6A774549" w:rsidR="00053F02" w:rsidRPr="00D62588" w:rsidRDefault="00053F02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direktor (</w:t>
            </w:r>
            <w:r w:rsidR="00AF1194" w:rsidRPr="00D62588">
              <w:rPr>
                <w:rFonts w:ascii="Constantia" w:hAnsi="Constantia"/>
                <w:color w:val="231F20"/>
                <w:w w:val="105"/>
              </w:rPr>
              <w:t>odgovorna osoba</w:t>
            </w:r>
            <w:r w:rsidRPr="00D62588">
              <w:rPr>
                <w:rFonts w:ascii="Constantia" w:hAnsi="Constantia"/>
                <w:color w:val="231F20"/>
                <w:w w:val="105"/>
              </w:rPr>
              <w:t>)</w:t>
            </w:r>
          </w:p>
        </w:tc>
      </w:tr>
      <w:tr w:rsidR="00053F02" w:rsidRPr="00D62588" w14:paraId="106BFF8B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400BAEA9" w14:textId="026CB685" w:rsidR="00053F02" w:rsidRPr="00D62588" w:rsidRDefault="00783DB2" w:rsidP="00783DB2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pravne</w:t>
            </w:r>
            <w:r w:rsidR="00053F02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osobe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1B385526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Mjesto sjedišta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5B275EC8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ID broj</w:t>
            </w:r>
          </w:p>
        </w:tc>
      </w:tr>
      <w:tr w:rsidR="00053F02" w:rsidRPr="00D62588" w14:paraId="50AC4D4F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A3725A8" w14:textId="4350D446" w:rsidR="00053F02" w:rsidRPr="00D62588" w:rsidRDefault="00053F02" w:rsidP="00783DB2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pod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moralnom,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materijalnom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krivičnom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odgovornošcu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izjavljujem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sv</w:t>
            </w:r>
            <w:r w:rsidR="00783DB2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="00783DB2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navedene osobe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zaposlen</w:t>
            </w:r>
            <w:r w:rsidR="00783DB2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stalnom radnom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odnosu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sa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punim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radnim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vremenom,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te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gore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navedeni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podaci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istiniti.</w:t>
            </w:r>
          </w:p>
        </w:tc>
      </w:tr>
      <w:tr w:rsidR="00053F02" w:rsidRPr="00D62588" w14:paraId="1FE45C12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7D1EC123" w14:textId="58865F10" w:rsidR="00053F02" w:rsidRPr="00D62588" w:rsidRDefault="00053F02" w:rsidP="0069198E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Ova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izjava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daje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kao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prilog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(dokaz)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zahtjevu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za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davanje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ovlaštenja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za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obavljanje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poslova provođenja </w:t>
            </w:r>
            <w:r w:rsidR="00513C13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redovitih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sustav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a grijanja i </w:t>
            </w:r>
            <w:r w:rsidR="008A6309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sustav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a klimatizacije.</w:t>
            </w:r>
          </w:p>
        </w:tc>
      </w:tr>
    </w:tbl>
    <w:p w14:paraId="16ACD7DD" w14:textId="77777777" w:rsidR="00053F02" w:rsidRPr="00D62588" w:rsidRDefault="00053F02" w:rsidP="00053F02">
      <w:pPr>
        <w:pStyle w:val="BodyText"/>
        <w:rPr>
          <w:rFonts w:ascii="Constantia" w:hAnsi="Constantia"/>
          <w:b/>
          <w:i/>
          <w:sz w:val="20"/>
        </w:rPr>
      </w:pPr>
    </w:p>
    <w:p w14:paraId="7FE1EB09" w14:textId="77777777" w:rsidR="00053F02" w:rsidRPr="00D62588" w:rsidRDefault="00053F02" w:rsidP="00053F02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053F02" w:rsidRPr="00D62588" w14:paraId="536FDE9D" w14:textId="7777777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1902A97D" w14:textId="76F78E95" w:rsidR="00053F02" w:rsidRPr="00D62588" w:rsidRDefault="00053F02" w:rsidP="00783DB2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Ime i prezime odgovorn</w:t>
            </w:r>
            <w:r w:rsidR="00783DB2" w:rsidRPr="00D62588">
              <w:rPr>
                <w:rFonts w:ascii="Constantia" w:hAnsi="Constantia"/>
                <w:color w:val="231F20"/>
                <w:w w:val="105"/>
              </w:rPr>
              <w:t>e</w:t>
            </w:r>
            <w:r w:rsidRPr="00D62588">
              <w:rPr>
                <w:rFonts w:ascii="Constantia" w:hAnsi="Constantia"/>
                <w:color w:val="231F20"/>
                <w:w w:val="105"/>
              </w:rPr>
              <w:t xml:space="preserve"> </w:t>
            </w:r>
            <w:r w:rsidR="00783DB2" w:rsidRPr="00D62588">
              <w:rPr>
                <w:rFonts w:ascii="Constantia" w:hAnsi="Constantia"/>
                <w:color w:val="231F20"/>
                <w:w w:val="105"/>
              </w:rPr>
              <w:t>osobe</w:t>
            </w:r>
            <w:r w:rsidRPr="00D62588">
              <w:rPr>
                <w:rFonts w:ascii="Constantia" w:hAnsi="Constantia"/>
                <w:color w:val="231F20"/>
                <w:w w:val="105"/>
              </w:rPr>
              <w:t xml:space="preserve"> u pravno</w:t>
            </w:r>
            <w:r w:rsidR="00783DB2" w:rsidRPr="00D62588">
              <w:rPr>
                <w:rFonts w:ascii="Constantia" w:hAnsi="Constantia"/>
                <w:color w:val="231F20"/>
                <w:w w:val="105"/>
              </w:rPr>
              <w:t>j osobi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62CE592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D62588" w14:paraId="3E7212CA" w14:textId="7777777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05BC1F4E" w14:textId="77777777" w:rsidR="00053F02" w:rsidRPr="00D62588" w:rsidRDefault="00053F02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Potpis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D09A6E4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16542B1C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6068014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26C4DDE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7FF405E0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4F926679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D62588" w14:paraId="54F864EA" w14:textId="7777777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39479943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ACF7CEE" w14:textId="77777777" w:rsidR="00053F02" w:rsidRPr="00D62588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8445686" w14:textId="77777777" w:rsidR="00053F02" w:rsidRPr="00D62588" w:rsidRDefault="00053F02" w:rsidP="00053F02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E5A9F5E" wp14:editId="55A0B157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39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22D148" id="Line 22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qE2oG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0C0286E" wp14:editId="36DBC4ED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9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72B8" w14:textId="6BE52BAC" w:rsidR="002F33D3" w:rsidRDefault="002F33D3" w:rsidP="00053F02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Naputak za ispunjavanje obrasca:</w:t>
                            </w:r>
                          </w:p>
                          <w:p w14:paraId="60A0A9E0" w14:textId="461103CB" w:rsidR="002F33D3" w:rsidRDefault="002F33D3" w:rsidP="00053F02">
                            <w:pPr>
                              <w:pStyle w:val="BodyText"/>
                              <w:spacing w:before="210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AKADEMSKI ILI STRUČNI NAZIV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npr. dipl. ing. strojarstva,</w:t>
                            </w:r>
                          </w:p>
                          <w:p w14:paraId="0EA1D696" w14:textId="77777777" w:rsidR="002F33D3" w:rsidRDefault="002F33D3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DIPLOMA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dokumenta, naziv institucije koja ga je izdala i zvanje koje se dokumentom steklo,</w:t>
                            </w:r>
                          </w:p>
                          <w:p w14:paraId="71B1F4A8" w14:textId="77777777" w:rsidR="002F33D3" w:rsidRDefault="002F33D3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STRUČNI ISPIT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 i naziv institucije koja ga je izdala,</w:t>
                            </w:r>
                          </w:p>
                          <w:p w14:paraId="5303CBC3" w14:textId="4E2CC9EF" w:rsidR="002F33D3" w:rsidRDefault="002F33D3" w:rsidP="00053F02">
                            <w:pPr>
                              <w:pStyle w:val="BodyText"/>
                              <w:spacing w:before="2" w:line="228" w:lineRule="auto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PROGRAM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6"/>
                                <w:w w:val="105"/>
                              </w:rPr>
                              <w:t>OSPOSOBLJAVANJA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upisati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broj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Uvjerenja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datum,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te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naziv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nosioca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Programa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obuke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koji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izdao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 Uvjerenje 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završenom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stručnog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osposobljavanja 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>za redov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ite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energijske audite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sustav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>a grijanja sa i bez elektron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ičkog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praćenja i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reguliranja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Klase 1, i/ili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sustav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a klimatizacije bez centralne pripreme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zrak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>a Klase 1</w:t>
                            </w:r>
                          </w:p>
                          <w:p w14:paraId="53ACE60F" w14:textId="77777777" w:rsidR="002F33D3" w:rsidRDefault="002F33D3" w:rsidP="00053F02">
                            <w:pPr>
                              <w:pStyle w:val="BodyText"/>
                              <w:spacing w:line="278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RADNO ISKUSTVO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radno iskustvo u struci u godinama.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286E" id="Text Box 228" o:spid="_x0000_s1139" type="#_x0000_t202" style="position:absolute;left:0;text-align:left;margin-left:28.3pt;margin-top:29.5pt;width:538.7pt;height:151.7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A5nloW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19BF72B8" w14:textId="6BE52BAC" w:rsidR="002F33D3" w:rsidRDefault="002F33D3" w:rsidP="00053F02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Naputak za ispunjavanje obrasca:</w:t>
                      </w:r>
                    </w:p>
                    <w:p w14:paraId="60A0A9E0" w14:textId="461103CB" w:rsidR="002F33D3" w:rsidRDefault="002F33D3" w:rsidP="00053F02">
                      <w:pPr>
                        <w:pStyle w:val="BodyText"/>
                        <w:spacing w:before="210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AKADEMSKI ILI STRUČNI NAZIV </w:t>
                      </w:r>
                      <w:r>
                        <w:rPr>
                          <w:color w:val="231F20"/>
                          <w:w w:val="105"/>
                        </w:rPr>
                        <w:t>- npr. dipl. ing. strojarstva,</w:t>
                      </w:r>
                    </w:p>
                    <w:p w14:paraId="0EA1D696" w14:textId="77777777" w:rsidR="002F33D3" w:rsidRDefault="002F33D3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DIPLOMA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dokumenta, naziv institucije koja ga je izdala i zvanje koje se dokumentom steklo,</w:t>
                      </w:r>
                    </w:p>
                    <w:p w14:paraId="71B1F4A8" w14:textId="77777777" w:rsidR="002F33D3" w:rsidRDefault="002F33D3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STRUČNI ISPIT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 i naziv institucije koja ga je izdala,</w:t>
                      </w:r>
                    </w:p>
                    <w:p w14:paraId="5303CBC3" w14:textId="4E2CC9EF" w:rsidR="002F33D3" w:rsidRDefault="002F33D3" w:rsidP="00053F02">
                      <w:pPr>
                        <w:pStyle w:val="BodyText"/>
                        <w:spacing w:before="2" w:line="228" w:lineRule="auto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PROGRAM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6"/>
                          <w:w w:val="105"/>
                        </w:rPr>
                        <w:t>OSPOSOBLJAVANJA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upisati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broj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Uvjerenja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datum,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te </w:t>
                      </w:r>
                      <w:r>
                        <w:rPr>
                          <w:color w:val="231F20"/>
                          <w:w w:val="105"/>
                        </w:rPr>
                        <w:t>naziv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nosioca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Programa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obuke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koji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je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izdao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 Uvjerenje o </w:t>
                      </w:r>
                      <w:r>
                        <w:rPr>
                          <w:color w:val="231F20"/>
                          <w:w w:val="105"/>
                        </w:rPr>
                        <w:t>završenom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Programu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stručnog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osposobljavanja 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>za redov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ite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energijske audite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sustav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>a grijanja sa i bez elektron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ičkog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praćenja i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reguliranja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Klase 1, i/ili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sustav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a klimatizacije bez centralne pripreme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zrak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>a Klase 1</w:t>
                      </w:r>
                    </w:p>
                    <w:p w14:paraId="53ACE60F" w14:textId="77777777" w:rsidR="002F33D3" w:rsidRDefault="002F33D3" w:rsidP="00053F02">
                      <w:pPr>
                        <w:pStyle w:val="BodyText"/>
                        <w:spacing w:line="278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RADNO ISKUSTVO </w:t>
                      </w:r>
                      <w:r>
                        <w:rPr>
                          <w:color w:val="231F20"/>
                          <w:w w:val="105"/>
                        </w:rPr>
                        <w:t>- upisati radno iskustvo u struci u godinama.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81E7E15" wp14:editId="34D7B822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9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E124BD" id="Line 227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rC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BXCawi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50B833A3" w14:textId="77777777" w:rsidR="00053F02" w:rsidRPr="00D62588" w:rsidRDefault="00053F02" w:rsidP="00053F02">
      <w:pPr>
        <w:pStyle w:val="BodyText"/>
        <w:spacing w:before="9"/>
        <w:rPr>
          <w:rFonts w:ascii="Constantia" w:hAnsi="Constantia"/>
          <w:b/>
          <w:i/>
          <w:sz w:val="10"/>
        </w:rPr>
      </w:pPr>
    </w:p>
    <w:p w14:paraId="45A1CFB4" w14:textId="77777777" w:rsidR="00053F02" w:rsidRPr="00D62588" w:rsidRDefault="00053F02" w:rsidP="00053F02">
      <w:pPr>
        <w:rPr>
          <w:rFonts w:ascii="Constantia" w:hAnsi="Constantia"/>
          <w:sz w:val="8"/>
        </w:rPr>
        <w:sectPr w:rsidR="00053F02" w:rsidRPr="00D62588">
          <w:headerReference w:type="default" r:id="rId32"/>
          <w:type w:val="continuous"/>
          <w:pgSz w:w="11910" w:h="16840"/>
          <w:pgMar w:top="60" w:right="80" w:bottom="280" w:left="400" w:header="720" w:footer="720" w:gutter="0"/>
          <w:cols w:space="720"/>
        </w:sectPr>
      </w:pPr>
    </w:p>
    <w:p w14:paraId="6BA9FDE9" w14:textId="77777777" w:rsidR="00053F02" w:rsidRPr="00D62588" w:rsidRDefault="00053F02" w:rsidP="00053F02">
      <w:pPr>
        <w:pStyle w:val="BodyText"/>
        <w:ind w:left="112"/>
        <w:rPr>
          <w:rFonts w:ascii="Constantia" w:hAnsi="Constantia"/>
          <w:i/>
          <w:sz w:val="20"/>
        </w:rPr>
      </w:pPr>
      <w:r w:rsidRPr="00D62588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52BFB549" wp14:editId="368A6852">
                <wp:extent cx="10085705" cy="216535"/>
                <wp:effectExtent l="0" t="0" r="3175" b="0"/>
                <wp:docPr id="3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26C1" w14:textId="60EA189C" w:rsidR="002F33D3" w:rsidRDefault="002F33D3" w:rsidP="00053F02">
                            <w:pPr>
                              <w:spacing w:before="2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III  Zbirni podaci o zaposlenim osobama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B549" id="Text Box 166" o:spid="_x0000_s1140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" fillcolor="#fcca0a" stroked="f">
                <v:textbox inset="0,0,0,0">
                  <w:txbxContent>
                    <w:p w14:paraId="20F526C1" w14:textId="60EA189C" w:rsidR="002F33D3" w:rsidRDefault="002F33D3" w:rsidP="00053F02">
                      <w:pPr>
                        <w:spacing w:before="2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III  Zbirni podaci o zaposlenim osobama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EC575" w14:textId="77777777" w:rsidR="00053F02" w:rsidRPr="00D62588" w:rsidRDefault="00053F02" w:rsidP="00053F02">
      <w:pPr>
        <w:pStyle w:val="BodyText"/>
        <w:rPr>
          <w:rFonts w:ascii="Constantia" w:hAnsi="Constantia"/>
          <w:b/>
          <w:i/>
          <w:sz w:val="5"/>
        </w:rPr>
      </w:pPr>
    </w:p>
    <w:p w14:paraId="616A1668" w14:textId="77777777" w:rsidR="00053F02" w:rsidRPr="00D62588" w:rsidRDefault="00053F02" w:rsidP="00053F02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3DEA8C31" w14:textId="77777777" w:rsidR="00053F02" w:rsidRPr="00D62588" w:rsidRDefault="00053F02" w:rsidP="00053F02">
      <w:pPr>
        <w:pStyle w:val="BodyText"/>
        <w:spacing w:line="54" w:lineRule="exact"/>
        <w:ind w:left="85"/>
        <w:rPr>
          <w:rFonts w:ascii="Constantia" w:hAnsi="Constantia"/>
          <w:i/>
          <w:sz w:val="5"/>
        </w:rPr>
      </w:pPr>
      <w:r w:rsidRPr="00D62588">
        <w:rPr>
          <w:rFonts w:ascii="Constantia" w:hAnsi="Constantia"/>
          <w:i/>
          <w:noProof/>
          <w:sz w:val="5"/>
          <w:lang w:val="bs-Latn-BA" w:eastAsia="bs-Latn-BA"/>
        </w:rPr>
        <mc:AlternateContent>
          <mc:Choice Requires="wpg">
            <w:drawing>
              <wp:inline distT="0" distB="0" distL="0" distR="0" wp14:anchorId="078212DB" wp14:editId="241A0DFD">
                <wp:extent cx="10085705" cy="34290"/>
                <wp:effectExtent l="19050" t="5715" r="20320" b="7620"/>
                <wp:docPr id="3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5705" cy="34290"/>
                          <a:chOff x="0" y="0"/>
                          <a:chExt cx="15883" cy="54"/>
                        </a:xfrm>
                      </wpg:grpSpPr>
                      <wps:wsp>
                        <wps:cNvPr id="3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5883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26EA1D5" id="Group 163" o:spid="_x0000_s1026" style="width:794.15pt;height:2.7pt;mso-position-horizontal-relative:char;mso-position-vertical-relative:line" coordsize="1588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">
                <v:line id="Line 164" o:spid="_x0000_s1027" style="position:absolute;visibility:visible;mso-wrap-style:square" from="0,27" to="15883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nD8QAAADcAAAADwAAAGRycy9kb3ducmV2LnhtbESPT2sCMRTE74V+h/AKvdVsV5CyGkWk&#10;Qlkv/in0+tw8dxc3LyFJNf32RhB6HGbmN8xskcwgLuRDb1nB+6gAQdxY3XOr4PuwfvsAESKyxsEy&#10;KfijAIv589MMK22vvKPLPrYiQzhUqKCL0VVShqYjg2FkHXH2TtYbjFn6VmqP1ww3gyyLYiIN9pwX&#10;OnS06qg573+Ngk25+qxTdPUPJ79drmU9ccdaqdeXtJyCiJTif/jR/tIKxuMS7mfy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acPxAAAANwAAAAPAAAAAAAAAAAA&#10;AAAAAKECAABkcnMvZG93bnJldi54bWxQSwUGAAAAAAQABAD5AAAAkgMAAAAA&#10;" strokecolor="#c1c1c0" strokeweight=".95144mm"/>
                <w10:anchorlock/>
              </v:group>
            </w:pict>
          </mc:Fallback>
        </mc:AlternateContent>
      </w:r>
    </w:p>
    <w:p w14:paraId="6A1109AB" w14:textId="0D7E0EC6" w:rsidR="00053F02" w:rsidRPr="00D62588" w:rsidRDefault="00783DB2" w:rsidP="00053F02">
      <w:pPr>
        <w:spacing w:before="141"/>
        <w:ind w:left="119"/>
        <w:rPr>
          <w:rFonts w:ascii="Constantia" w:hAnsi="Constantia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5BBB4C" wp14:editId="63507BBB">
                <wp:simplePos x="0" y="0"/>
                <wp:positionH relativeFrom="page">
                  <wp:posOffset>2105025</wp:posOffset>
                </wp:positionH>
                <wp:positionV relativeFrom="paragraph">
                  <wp:posOffset>77470</wp:posOffset>
                </wp:positionV>
                <wp:extent cx="2630170" cy="676275"/>
                <wp:effectExtent l="0" t="0" r="17780" b="9525"/>
                <wp:wrapNone/>
                <wp:docPr id="31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676275"/>
                          <a:chOff x="3315" y="133"/>
                          <a:chExt cx="4142" cy="1065"/>
                        </a:xfrm>
                      </wpg:grpSpPr>
                      <wps:wsp>
                        <wps:cNvPr id="3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249C9" w14:textId="3BC1A79B" w:rsidR="002F33D3" w:rsidRDefault="002F33D3" w:rsidP="00053F02">
                              <w:pPr>
                                <w:spacing w:before="80"/>
                                <w:ind w:left="99" w:right="1441"/>
                              </w:pPr>
                              <w:r w:rsidRPr="00783DB2">
                                <w:rPr>
                                  <w:color w:val="231F20"/>
                                  <w:w w:val="105"/>
                                  <w:sz w:val="22"/>
                                </w:rPr>
                                <w:t>Akademski ili stručni naziv, diploma, stručni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BBB4C" id="Group 147" o:spid="_x0000_s1141" style="position:absolute;left:0;text-align:left;margin-left:165.75pt;margin-top:6.1pt;width:207.1pt;height:53.25pt;z-index:251702272;mso-position-horizontal-relative:page;mso-position-vertical-relative:text" coordorigin="3315,133" coordsize="4142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">
                <v:rect id="Rectangle 149" o:spid="_x0000_s114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kEcYA&#10;AADcAAAADwAAAGRycy9kb3ducmV2LnhtbESPzWvCQBTE74X+D8sreKubNCiSuooUCh78wI9Lb6/Z&#10;ZzY0+zbNrhr9611B8DjMzG+Y8bSztThR6yvHCtJ+AoK4cLriUsF+9/0+AuEDssbaMSm4kIfp5PVl&#10;jLl2Z97QaRtKESHsc1RgQmhyKX1hyKLvu4Y4egfXWgxRtqXULZ4j3NbyI0mG0mLFccFgQ1+Gir/t&#10;0SpYZaY+pNlytl//70yZLn6uv26gVO+tm32CCNSFZ/jRnmsFWTq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kEcYAAADcAAAADwAAAAAAAAAAAAAAAACYAgAAZHJz&#10;L2Rvd25yZXYueG1sUEsFBgAAAAAEAAQA9QAAAIsDAAAAAA==&#10;" fillcolor="#e5e3e3" stroked="f"/>
                <v:shape id="Text Box 148" o:spid="_x0000_s1143" type="#_x0000_t202" style="position:absolute;left:3315;top:133;width:414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14:paraId="09D249C9" w14:textId="3BC1A79B" w:rsidR="002F33D3" w:rsidRDefault="002F33D3" w:rsidP="00053F02">
                        <w:pPr>
                          <w:spacing w:before="80"/>
                          <w:ind w:left="99" w:right="1441"/>
                        </w:pPr>
                        <w:r w:rsidRPr="00783DB2">
                          <w:rPr>
                            <w:color w:val="231F20"/>
                            <w:w w:val="105"/>
                            <w:sz w:val="22"/>
                          </w:rPr>
                          <w:t>Akademski ili stručni naziv, diploma, stručni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6975FC1" wp14:editId="1A604D41">
                <wp:simplePos x="0" y="0"/>
                <wp:positionH relativeFrom="page">
                  <wp:posOffset>4799965</wp:posOffset>
                </wp:positionH>
                <wp:positionV relativeFrom="paragraph">
                  <wp:posOffset>77470</wp:posOffset>
                </wp:positionV>
                <wp:extent cx="1625600" cy="619125"/>
                <wp:effectExtent l="0" t="0" r="12700" b="9525"/>
                <wp:wrapNone/>
                <wp:docPr id="32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619125"/>
                          <a:chOff x="7563" y="133"/>
                          <a:chExt cx="2560" cy="975"/>
                        </a:xfrm>
                      </wpg:grpSpPr>
                      <wps:wsp>
                        <wps:cNvPr id="32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541E" w14:textId="71631D19" w:rsidR="002F33D3" w:rsidRPr="00783DB2" w:rsidRDefault="002F33D3" w:rsidP="00053F02">
                              <w:pPr>
                                <w:spacing w:before="80"/>
                                <w:ind w:left="99"/>
                                <w:rPr>
                                  <w:sz w:val="22"/>
                                </w:rPr>
                              </w:pPr>
                              <w:r w:rsidRPr="00783DB2">
                                <w:rPr>
                                  <w:color w:val="231F20"/>
                                  <w:sz w:val="22"/>
                                </w:rPr>
                                <w:t>Program osposobljavanja/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u</w:t>
                              </w:r>
                              <w:r w:rsidRPr="00783DB2">
                                <w:rPr>
                                  <w:color w:val="231F20"/>
                                  <w:w w:val="105"/>
                                  <w:sz w:val="22"/>
                                </w:rPr>
                                <w:t>savrš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5FC1" id="_x0000_s1144" style="position:absolute;left:0;text-align:left;margin-left:377.95pt;margin-top:6.1pt;width:128pt;height:48.75pt;z-index:251699200;mso-position-horizontal-relative:page;mso-position-vertical-relative:text" coordorigin="7563,133" coordsize="256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">
                <v:rect id="Rectangle 162" o:spid="_x0000_s1145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63scA&#10;AADcAAAADwAAAGRycy9kb3ducmV2LnhtbESPT2vCQBTE7wW/w/KE3uomhhaNriJCoYfW4p+Lt2f2&#10;mQ1m36bZrUY/vVsoeBxm5jfMdN7ZWpyp9ZVjBekgAUFcOF1xqWC3fX8ZgfABWWPtmBRcycN81nua&#10;Yq7dhdd03oRSRAj7HBWYEJpcSl8YsugHriGO3tG1FkOUbSl1i5cIt7UcJsmbtFhxXDDY0NJQcdr8&#10;WgWrzNTHNPta7L5/tqZMP/e3g3tV6rnfLSYgAnXhEf5vf2gF2XAMf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et7HAAAA3AAAAA8AAAAAAAAAAAAAAAAAmAIAAGRy&#10;cy9kb3ducmV2LnhtbFBLBQYAAAAABAAEAPUAAACMAwAAAAA=&#10;" fillcolor="#e5e3e3" stroked="f"/>
                <v:shape id="Text Box 161" o:spid="_x0000_s1146" type="#_x0000_t202" style="position:absolute;left:7563;top:133;width:256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14:paraId="606D541E" w14:textId="71631D19" w:rsidR="002F33D3" w:rsidRPr="00783DB2" w:rsidRDefault="002F33D3" w:rsidP="00053F02">
                        <w:pPr>
                          <w:spacing w:before="80"/>
                          <w:ind w:left="99"/>
                          <w:rPr>
                            <w:sz w:val="22"/>
                          </w:rPr>
                        </w:pPr>
                        <w:r w:rsidRPr="00783DB2">
                          <w:rPr>
                            <w:color w:val="231F20"/>
                            <w:sz w:val="22"/>
                          </w:rPr>
                          <w:t>Program osposobljavanja/</w:t>
                        </w:r>
                        <w:r>
                          <w:rPr>
                            <w:color w:val="231F20"/>
                            <w:sz w:val="22"/>
                          </w:rPr>
                          <w:t>u</w:t>
                        </w:r>
                        <w:r w:rsidRPr="00783DB2">
                          <w:rPr>
                            <w:color w:val="231F20"/>
                            <w:w w:val="105"/>
                            <w:sz w:val="22"/>
                          </w:rPr>
                          <w:t>savrš</w:t>
                        </w: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AD2BF1" wp14:editId="767B6CE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2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EC20" w14:textId="77777777" w:rsidR="002F33D3" w:rsidRPr="00783DB2" w:rsidRDefault="002F33D3" w:rsidP="00053F02">
                              <w:pPr>
                                <w:spacing w:before="80"/>
                                <w:ind w:left="99" w:right="91"/>
                                <w:rPr>
                                  <w:sz w:val="22"/>
                                </w:rPr>
                              </w:pPr>
                              <w:r w:rsidRPr="00783DB2">
                                <w:rPr>
                                  <w:color w:val="231F20"/>
                                  <w:w w:val="105"/>
                                  <w:sz w:val="22"/>
                                </w:rPr>
                                <w:t xml:space="preserve">Radno </w:t>
                              </w:r>
                              <w:r w:rsidRPr="00783DB2">
                                <w:rPr>
                                  <w:color w:val="231F20"/>
                                  <w:sz w:val="22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2BF1" id="Group 157" o:spid="_x0000_s1147" style="position:absolute;left:0;text-align:left;margin-left:512.5pt;margin-top:6.65pt;width:46.9pt;height:30.2pt;z-index:25170022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">
                <v:rect id="Rectangle 159" o:spid="_x0000_s1148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urMYA&#10;AADcAAAADwAAAGRycy9kb3ducmV2LnhtbESPzYvCMBTE7wv+D+EJe1vTWlakGkWEBQ/7gR8Xb8/m&#10;2RSbl24TtetfbxYEj8PM/IaZzjtbiwu1vnKsIB0kIIgLpysuFey2H29jED4ga6wdk4I/8jCf9V6m&#10;mGt35TVdNqEUEcI+RwUmhCaX0heGLPqBa4ijd3StxRBlW0rd4jXCbS2HSTKSFiuOCwYbWhoqTpuz&#10;VfCdmfqYZl+L3c/v1pTp5/52cO9Kvfa7xQREoC48w4/2SivIhiP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urMYAAADcAAAADwAAAAAAAAAAAAAAAACYAgAAZHJz&#10;L2Rvd25yZXYueG1sUEsFBgAAAAAEAAQA9QAAAIsDAAAAAA==&#10;" fillcolor="#e5e3e3" stroked="f"/>
                <v:shape id="Text Box 158" o:spid="_x0000_s1149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14:paraId="1F85EC20" w14:textId="77777777" w:rsidR="002F33D3" w:rsidRPr="00783DB2" w:rsidRDefault="002F33D3" w:rsidP="00053F02">
                        <w:pPr>
                          <w:spacing w:before="80"/>
                          <w:ind w:left="99" w:right="91"/>
                          <w:rPr>
                            <w:sz w:val="22"/>
                          </w:rPr>
                        </w:pPr>
                        <w:r w:rsidRPr="00783DB2">
                          <w:rPr>
                            <w:color w:val="231F20"/>
                            <w:w w:val="105"/>
                            <w:sz w:val="22"/>
                          </w:rPr>
                          <w:t xml:space="preserve">Radno </w:t>
                        </w:r>
                        <w:r w:rsidRPr="00783DB2">
                          <w:rPr>
                            <w:color w:val="231F20"/>
                            <w:sz w:val="22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0CD3A5" wp14:editId="38098CC9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2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EC11" w14:textId="77777777" w:rsidR="002F33D3" w:rsidRDefault="002F33D3" w:rsidP="00053F02">
                              <w:pPr>
                                <w:spacing w:before="80"/>
                                <w:ind w:left="106" w:right="312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Ime, prezime,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D3A5" id="Group 153" o:spid="_x0000_s1150" style="position:absolute;left:0;text-align:left;margin-left:47.3pt;margin-top:5.65pt;width:112.8pt;height:31.2pt;z-index:25170124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">
                <v:rect id="Rectangle 155" o:spid="_x0000_s1151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or8YA&#10;AADcAAAADwAAAGRycy9kb3ducmV2LnhtbESPzWsCMRTE70L/h/AK3jT7QUtZjSJCoQe1+HHp7XXz&#10;3CxuXtZN1LV/fSMUehxm5jfMdN7bRlyp87VjBek4AUFcOl1zpeCwfx+9gfABWWPjmBTcycN89jSY&#10;YqHdjbd03YVKRAj7AhWYENpCSl8asujHriWO3tF1FkOUXSV1h7cIt43MkuRVWqw5LhhsaWmoPO0u&#10;VsEmN80xzdeLw+d5b6p09fXz7V6UGj73iwmIQH34D/+1P7SCPMvgcS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Lor8YAAADcAAAADwAAAAAAAAAAAAAAAACYAgAAZHJz&#10;L2Rvd25yZXYueG1sUEsFBgAAAAAEAAQA9QAAAIsDAAAAAA==&#10;" fillcolor="#e5e3e3" stroked="f"/>
                <v:shape id="Text Box 154" o:spid="_x0000_s1152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14:paraId="3C23EC11" w14:textId="77777777" w:rsidR="002F33D3" w:rsidRDefault="002F33D3" w:rsidP="00053F02">
                        <w:pPr>
                          <w:spacing w:before="80"/>
                          <w:ind w:left="106" w:right="312"/>
                        </w:pPr>
                        <w:r>
                          <w:rPr>
                            <w:color w:val="231F20"/>
                            <w:w w:val="105"/>
                          </w:rPr>
                          <w:t>Ime, prezime,</w:t>
                        </w:r>
                        <w:r>
                          <w:rPr>
                            <w:color w:val="231F20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D62588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2AACC51B" w14:textId="77777777" w:rsidR="00053F02" w:rsidRPr="00D62588" w:rsidRDefault="00053F02" w:rsidP="00053F02">
      <w:pPr>
        <w:rPr>
          <w:rFonts w:ascii="Constantia" w:hAnsi="Constantia"/>
          <w:sz w:val="20"/>
        </w:rPr>
      </w:pPr>
    </w:p>
    <w:p w14:paraId="41126A6F" w14:textId="77777777" w:rsidR="00053F02" w:rsidRPr="00D62588" w:rsidRDefault="00053F02" w:rsidP="00053F02">
      <w:pPr>
        <w:rPr>
          <w:rFonts w:ascii="Constantia" w:hAnsi="Constantia"/>
          <w:sz w:val="20"/>
        </w:rPr>
      </w:pPr>
    </w:p>
    <w:p w14:paraId="7A8A050E" w14:textId="77777777" w:rsidR="00053F02" w:rsidRPr="00D62588" w:rsidRDefault="00053F02" w:rsidP="00053F02">
      <w:pPr>
        <w:rPr>
          <w:rFonts w:ascii="Constantia" w:hAnsi="Constantia"/>
          <w:sz w:val="20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053F02" w:rsidRPr="00D62588" w14:paraId="1010F36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BF0D709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01762BF2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D8094D1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8D9EEB8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Broj Uvjerenja 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1BA7D131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57D32D2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6B5DE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8C04BB" w14:textId="77777777" w:rsidR="00053F02" w:rsidRPr="00D62588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9E2FD0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79CE2AE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B0F5D2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2D0D682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78C3A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4B7839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E4FCC72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662EB8F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Datum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F3A4FD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4AECFBD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61B619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93C8AE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868EC1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A1F7042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226E44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6EBD3A5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858E52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B189E7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4198B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54B86E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344EBC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  <w:tr w:rsidR="00053F02" w:rsidRPr="00D62588" w14:paraId="1DD0FF3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7416B6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  <w:lang w:val="da-DK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82EBE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545F4C8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CC7A9D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88D0B2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  <w:p w14:paraId="4DBB1993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  <w:tr w:rsidR="00053F02" w:rsidRPr="00D62588" w14:paraId="6889D70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75DC6AAC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3F54C6F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4821339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5D281D77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Broj Uvjerenja 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FF3B11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34A059C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0B68A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FB9EC10" w14:textId="77777777" w:rsidR="00053F02" w:rsidRPr="00D62588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AA1FA28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30689EE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CE6282E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1BE263B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21FA9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A5587C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404878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28D8A6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Datum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0BFC7F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5B12107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181335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A5CD24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0BBC5B4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9C6C40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F18F44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3D97EBA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0FCE72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6FE458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980A9D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C129C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C2C1F7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  <w:tr w:rsidR="00053F02" w:rsidRPr="00D62588" w14:paraId="72402B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387E7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  <w:lang w:val="da-DK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7C34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EAD81B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338A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D303A9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  <w:tr w:rsidR="00053F02" w:rsidRPr="00D62588" w14:paraId="2961EE2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2D7ADE4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4736BFFF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A706E02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390A6E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Broj Uvjerenja 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55217A5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5DA7D88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CFB415D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E0760C8" w14:textId="77777777" w:rsidR="00053F02" w:rsidRPr="00D62588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18A3E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53FD08" w14:textId="77777777" w:rsidR="00053F02" w:rsidRPr="00D62588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1ECCE8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317123F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2B146E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EBB81D4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A704887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9B4AD1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Datum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9223B7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0DC861C1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7E41CD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AF4BB5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850B8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63D8752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7D44E3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D62588" w14:paraId="19484DC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ADFCF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48F8F7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8403BB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8FFB46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A753D7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  <w:tr w:rsidR="00053F02" w:rsidRPr="00D62588" w14:paraId="44F4B69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DC89A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  <w:lang w:val="da-DK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98EA7C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6880B3" w14:textId="77777777" w:rsidR="00053F02" w:rsidRPr="00D62588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1E0B00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98CCC7" w14:textId="77777777" w:rsidR="00053F02" w:rsidRPr="00D62588" w:rsidRDefault="00053F02" w:rsidP="0069198E">
            <w:pPr>
              <w:pStyle w:val="TableParagraph"/>
              <w:jc w:val="center"/>
              <w:rPr>
                <w:rFonts w:ascii="Constantia" w:hAnsi="Constantia"/>
                <w:lang w:val="da-DK"/>
              </w:rPr>
            </w:pPr>
          </w:p>
        </w:tc>
      </w:tr>
    </w:tbl>
    <w:p w14:paraId="7B0DF048" w14:textId="77777777" w:rsidR="00053F02" w:rsidRPr="00D62588" w:rsidRDefault="00053F02" w:rsidP="00053F02">
      <w:pPr>
        <w:rPr>
          <w:rFonts w:ascii="Constantia" w:hAnsi="Constantia"/>
          <w:sz w:val="20"/>
        </w:rPr>
      </w:pPr>
    </w:p>
    <w:p w14:paraId="759073AA" w14:textId="41B23D83" w:rsidR="009B6E33" w:rsidRPr="00D62588" w:rsidRDefault="009B6E33" w:rsidP="009B6E33">
      <w:pPr>
        <w:rPr>
          <w:rFonts w:ascii="Constantia" w:hAnsi="Constantia"/>
          <w:sz w:val="20"/>
        </w:rPr>
      </w:pPr>
    </w:p>
    <w:p w14:paraId="71CF08DB" w14:textId="2E93B172" w:rsidR="00202125" w:rsidRPr="00D62588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9414252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9A30E2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15239EC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84FB2F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AA51BDB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A7BF8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E2CA02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26CA4BD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F8C3B9" w14:textId="5095FAAC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  <w:r w:rsidRPr="00D62588">
        <w:rPr>
          <w:rFonts w:cs="Arial"/>
          <w:szCs w:val="24"/>
        </w:rPr>
        <w:br w:type="page"/>
      </w:r>
    </w:p>
    <w:p w14:paraId="0D31687C" w14:textId="77777777" w:rsidR="000F361F" w:rsidRPr="00D62588" w:rsidRDefault="000F361F" w:rsidP="00287869">
      <w:pPr>
        <w:tabs>
          <w:tab w:val="left" w:pos="10220"/>
        </w:tabs>
        <w:jc w:val="both"/>
        <w:rPr>
          <w:rFonts w:cs="Arial"/>
          <w:szCs w:val="24"/>
        </w:rPr>
        <w:sectPr w:rsidR="000F361F" w:rsidRPr="00D62588" w:rsidSect="0069198E">
          <w:headerReference w:type="default" r:id="rId33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0F634D92" w14:textId="0234F219" w:rsidR="0069198E" w:rsidRPr="00D62588" w:rsidRDefault="0069198E" w:rsidP="0069198E">
      <w:pPr>
        <w:pStyle w:val="Heading2"/>
        <w:spacing w:before="152" w:line="177" w:lineRule="auto"/>
        <w:ind w:left="2319" w:right="98"/>
        <w:rPr>
          <w:rFonts w:ascii="Constantia" w:hAnsi="Constantia"/>
          <w:b/>
          <w:sz w:val="14"/>
        </w:rPr>
      </w:pPr>
    </w:p>
    <w:p w14:paraId="2EC98696" w14:textId="77777777" w:rsidR="00426B44" w:rsidRPr="00D62588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043CF30D" w14:textId="77777777" w:rsidR="00426B44" w:rsidRPr="00D62588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6FA39C7F" w14:textId="4438542A" w:rsidR="0069198E" w:rsidRPr="00D62588" w:rsidRDefault="00426B44" w:rsidP="0069198E">
      <w:pPr>
        <w:spacing w:before="2"/>
        <w:jc w:val="center"/>
        <w:rPr>
          <w:rFonts w:ascii="Constantia" w:hAnsi="Constantia"/>
        </w:rPr>
      </w:pPr>
      <w:r w:rsidRPr="00D62588"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A05A287" wp14:editId="7900CD1B">
                <wp:simplePos x="0" y="0"/>
                <wp:positionH relativeFrom="page">
                  <wp:posOffset>3175</wp:posOffset>
                </wp:positionH>
                <wp:positionV relativeFrom="margin">
                  <wp:posOffset>398145</wp:posOffset>
                </wp:positionV>
                <wp:extent cx="7553325" cy="495300"/>
                <wp:effectExtent l="0" t="0" r="9525" b="0"/>
                <wp:wrapNone/>
                <wp:docPr id="29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8AA63B" id="Rectangle 34" o:spid="_x0000_s1026" style="position:absolute;margin-left:.25pt;margin-top:31.35pt;width:594.75pt;height:3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Ji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13536" behindDoc="1" locked="0" layoutInCell="1" allowOverlap="1" wp14:anchorId="744B049B" wp14:editId="7CFCAF5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42" name="Picture 342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98E" w:rsidRPr="00D62588">
        <w:rPr>
          <w:rFonts w:ascii="Constantia" w:hAnsi="Constantia"/>
          <w:color w:val="231F20"/>
        </w:rPr>
        <w:t>FEDERALNO MINISTARSTVO ENERGIJE, RUDARSTVA I INDUSTRIJE</w:t>
      </w:r>
    </w:p>
    <w:p w14:paraId="72B7B8C2" w14:textId="56F2E85E" w:rsidR="0069198E" w:rsidRPr="00D62588" w:rsidRDefault="0069198E" w:rsidP="0069198E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69198E" w:rsidRPr="00D62588" w14:paraId="325E878D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0D37D7CD" w14:textId="097BFC50" w:rsidR="0069198E" w:rsidRPr="00D62588" w:rsidRDefault="0069198E" w:rsidP="00253A41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 w:rsidRPr="00D62588">
              <w:rPr>
                <w:rFonts w:ascii="Constantia" w:hAnsi="Constantia"/>
                <w:b/>
                <w:color w:val="FFFFFF"/>
                <w:w w:val="105"/>
              </w:rPr>
              <w:t xml:space="preserve">IZJAVA O ZAPOSLENIM </w:t>
            </w:r>
            <w:r w:rsidR="00253A41" w:rsidRPr="00D62588">
              <w:rPr>
                <w:rFonts w:ascii="Constantia" w:hAnsi="Constantia"/>
                <w:b/>
                <w:color w:val="FFFFFF"/>
                <w:w w:val="105"/>
              </w:rPr>
              <w:t>OSOBAMA</w:t>
            </w:r>
          </w:p>
        </w:tc>
      </w:tr>
      <w:tr w:rsidR="0069198E" w:rsidRPr="00D62588" w14:paraId="079BD91E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6F82E8E9" w14:textId="77777777" w:rsidR="0069198E" w:rsidRPr="00D62588" w:rsidRDefault="0069198E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C2E37CC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41F380B" w14:textId="77777777" w:rsidR="0069198E" w:rsidRPr="00D62588" w:rsidRDefault="0069198E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1CB5DAE9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0E4F76B" w14:textId="43DE7FB2" w:rsidR="0069198E" w:rsidRPr="00D62588" w:rsidRDefault="0069198E" w:rsidP="0069198E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D62588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shd w:val="clear" w:color="auto" w:fill="FCCA0A"/>
        </w:rPr>
        <w:tab/>
      </w:r>
      <w:r w:rsidR="00A97E42" w:rsidRPr="00D62588">
        <w:rPr>
          <w:rFonts w:ascii="Constantia" w:hAnsi="Constantia"/>
          <w:b/>
          <w:color w:val="231F20"/>
          <w:w w:val="105"/>
          <w:shd w:val="clear" w:color="auto" w:fill="FCCA0A"/>
        </w:rPr>
        <w:t xml:space="preserve">I 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Podaci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o</w:t>
      </w:r>
      <w:r w:rsidRPr="00D62588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D62588">
        <w:rPr>
          <w:rFonts w:ascii="Constantia" w:hAnsi="Constantia"/>
          <w:b/>
          <w:color w:val="231F20"/>
          <w:w w:val="105"/>
          <w:shd w:val="clear" w:color="auto" w:fill="FCCA0A"/>
        </w:rPr>
        <w:t>pravno</w:t>
      </w:r>
      <w:r w:rsidR="00253A41" w:rsidRPr="00D62588">
        <w:rPr>
          <w:rFonts w:ascii="Constantia" w:hAnsi="Constantia"/>
          <w:b/>
          <w:color w:val="231F20"/>
          <w:w w:val="105"/>
          <w:shd w:val="clear" w:color="auto" w:fill="FCCA0A"/>
        </w:rPr>
        <w:t>j osobi</w:t>
      </w:r>
      <w:r w:rsidRPr="00D62588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69198E" w:rsidRPr="00D62588" w14:paraId="1B2E6E90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6AF47B17" w14:textId="41641694" w:rsidR="0069198E" w:rsidRPr="00D62588" w:rsidRDefault="0069198E" w:rsidP="00253A41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3"/>
                <w:shd w:val="clear" w:color="auto" w:fill="F4F3F2"/>
                <w:lang w:val="da-DK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shd w:val="clear" w:color="auto" w:fill="F4F3F2"/>
                <w:lang w:val="da-DK"/>
              </w:rPr>
              <w:tab/>
            </w:r>
            <w:r w:rsidRPr="00D62588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Naziv</w:t>
            </w:r>
            <w:r w:rsidRPr="00D62588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pravno</w:t>
            </w:r>
            <w:r w:rsidR="00253A41" w:rsidRPr="00D62588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j osobi</w:t>
            </w:r>
            <w:r w:rsidRPr="00D62588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231C8A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1E0AB0D4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D62588" w14:paraId="34E6747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5F5450F8" w14:textId="77777777" w:rsidR="0069198E" w:rsidRPr="00D62588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Adresa sjedišta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B31EF3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2B7167C" w14:textId="77777777" w:rsidR="0069198E" w:rsidRPr="00D62588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D62588" w14:paraId="4447DCB5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080E6514" w14:textId="77777777" w:rsidR="0069198E" w:rsidRPr="00D62588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Mjesto sjedišta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2B486910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13F35884" w14:textId="77777777" w:rsidR="0069198E" w:rsidRPr="00D62588" w:rsidRDefault="0069198E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Poštanski broj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7997814A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D62588" w14:paraId="5F4D43BC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3EAEA17" w14:textId="77777777" w:rsidR="0069198E" w:rsidRPr="00D62588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ID broj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36234222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01ACDAA9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D62588" w14:paraId="732C6EB1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22C61EF" w14:textId="200FA36B" w:rsidR="0069198E" w:rsidRPr="00D62588" w:rsidRDefault="00AF1194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Odgovorna osoba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BB5E81C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C9675A7" w14:textId="77777777" w:rsidR="0069198E" w:rsidRPr="00D62588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D62588" w14:paraId="2210E2DA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0A9F7324" w14:textId="60449438" w:rsidR="0069198E" w:rsidRPr="00D62588" w:rsidRDefault="00A97E42" w:rsidP="00253A41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  <w:lang w:val="bs-Latn-BA"/>
              </w:rPr>
            </w:pPr>
            <w:r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II </w:t>
            </w:r>
            <w:r w:rsidR="0069198E" w:rsidRPr="00D62588">
              <w:rPr>
                <w:rFonts w:ascii="Constantia" w:hAnsi="Constantia"/>
                <w:b/>
                <w:color w:val="231F20"/>
                <w:spacing w:val="-14"/>
                <w:w w:val="105"/>
                <w:lang w:val="bs-Latn-BA"/>
              </w:rPr>
              <w:t xml:space="preserve"> </w:t>
            </w:r>
            <w:r w:rsidR="0069198E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Izjava o stalno zaposlenim administrativnim </w:t>
            </w:r>
            <w:r w:rsidR="00253A41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>osobama</w:t>
            </w:r>
            <w:r w:rsidR="0069198E" w:rsidRPr="00D62588">
              <w:rPr>
                <w:rFonts w:ascii="Constantia" w:hAnsi="Constantia"/>
                <w:b/>
                <w:color w:val="231F20"/>
                <w:w w:val="105"/>
                <w:lang w:val="bs-Latn-BA"/>
              </w:rPr>
              <w:t xml:space="preserve"> i pojedinim predavačima koji će provoditi Program osposobljavanja i usavršavanja</w:t>
            </w:r>
          </w:p>
        </w:tc>
      </w:tr>
      <w:tr w:rsidR="0069198E" w:rsidRPr="00D62588" w14:paraId="2B851D3E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7CDB9690" w14:textId="77777777" w:rsidR="0069198E" w:rsidRPr="00D62588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Izjava kojom ja,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0F2C1C8F" w14:textId="7C5A783D" w:rsidR="0069198E" w:rsidRPr="00D62588" w:rsidRDefault="0069198E" w:rsidP="00253A41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 i prezime odgovorn</w:t>
            </w:r>
            <w:r w:rsidR="00253A41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e osobe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2A50525F" w14:textId="3BCD26F4" w:rsidR="0069198E" w:rsidRPr="00D62588" w:rsidRDefault="0069198E" w:rsidP="005C61D4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Zvanje odgovorn</w:t>
            </w:r>
            <w:r w:rsidR="005C61D4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e</w:t>
            </w: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 w:rsidR="005C61D4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osobe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6674D7BB" w14:textId="10074CDD" w:rsidR="0069198E" w:rsidRPr="00D62588" w:rsidRDefault="0069198E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direktor (</w:t>
            </w:r>
            <w:r w:rsidR="00AF1194" w:rsidRPr="00D62588">
              <w:rPr>
                <w:rFonts w:ascii="Constantia" w:hAnsi="Constantia"/>
                <w:color w:val="231F20"/>
                <w:w w:val="105"/>
              </w:rPr>
              <w:t>odgovorna osoba</w:t>
            </w:r>
            <w:r w:rsidRPr="00D62588">
              <w:rPr>
                <w:rFonts w:ascii="Constantia" w:hAnsi="Constantia"/>
                <w:color w:val="231F20"/>
                <w:w w:val="105"/>
              </w:rPr>
              <w:t>)</w:t>
            </w:r>
          </w:p>
        </w:tc>
      </w:tr>
      <w:tr w:rsidR="0069198E" w:rsidRPr="00D62588" w14:paraId="5D8DB215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2CBF941D" w14:textId="17F4F479" w:rsidR="0069198E" w:rsidRPr="00D62588" w:rsidRDefault="0069198E" w:rsidP="005C61D4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pravn</w:t>
            </w:r>
            <w:r w:rsidR="005C61D4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e</w:t>
            </w: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 w:rsidR="005C61D4"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osobe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4CA1E60A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Mjesto sjedišta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7A02EEB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ID broj</w:t>
            </w:r>
          </w:p>
        </w:tc>
      </w:tr>
      <w:tr w:rsidR="0069198E" w:rsidRPr="00D62588" w14:paraId="31BA8C81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FF5BF59" w14:textId="63946438" w:rsidR="0069198E" w:rsidRPr="00D62588" w:rsidRDefault="0069198E" w:rsidP="005C61D4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pod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moralnom,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materijalnom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krivičnom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odgovornošcu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izjavljujem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sv</w:t>
            </w:r>
            <w:r w:rsidR="005C61D4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naveden</w:t>
            </w:r>
            <w:r w:rsidR="005C61D4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="005C61D4"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>osobe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="005C61D4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zaposlene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u</w:t>
            </w:r>
            <w:r w:rsidRPr="00D62588">
              <w:rPr>
                <w:rFonts w:ascii="Constantia" w:hAnsi="Constantia"/>
                <w:color w:val="231F20"/>
                <w:spacing w:val="-18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stalnom radnom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odnosu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sa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punim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radnim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vremenom,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te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gore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navedeni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podaci</w:t>
            </w:r>
            <w:r w:rsidRPr="00D62588">
              <w:rPr>
                <w:rFonts w:ascii="Constantia" w:hAnsi="Constantia"/>
                <w:color w:val="231F20"/>
                <w:spacing w:val="-5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istiniti.</w:t>
            </w:r>
          </w:p>
        </w:tc>
      </w:tr>
      <w:tr w:rsidR="0069198E" w:rsidRPr="00D62588" w14:paraId="7352C626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5CACFC2A" w14:textId="7EEEA700" w:rsidR="0069198E" w:rsidRPr="00D62588" w:rsidRDefault="0069198E" w:rsidP="005C61D4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  <w:lang w:val="bs-Latn-BA"/>
              </w:rPr>
            </w:pP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Ova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izjava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daje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kao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prilog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(dokaz)</w:t>
            </w:r>
            <w:r w:rsidRPr="00D62588">
              <w:rPr>
                <w:rFonts w:ascii="Constantia" w:hAnsi="Constantia"/>
                <w:color w:val="231F20"/>
                <w:spacing w:val="-17"/>
                <w:w w:val="105"/>
                <w:lang w:val="bs-Latn-BA"/>
              </w:rPr>
              <w:t xml:space="preserve"> 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Zahtjevu za dobijanje ovlaštenja za provođenje programa stručnog osposobljavanja i usavršavanja </w:t>
            </w:r>
            <w:r w:rsidR="005C61D4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osoba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 koj</w:t>
            </w:r>
            <w:r w:rsidR="005C61D4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e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 će obavljati poslove provođenja </w:t>
            </w:r>
            <w:r w:rsidR="00513C13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redovitih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 energijskih audita </w:t>
            </w:r>
            <w:r w:rsidR="008A6309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sustav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 xml:space="preserve">a grijanja i </w:t>
            </w:r>
            <w:r w:rsidR="008A6309" w:rsidRPr="00D62588">
              <w:rPr>
                <w:rFonts w:ascii="Constantia" w:hAnsi="Constantia"/>
                <w:color w:val="231F20"/>
                <w:w w:val="105"/>
                <w:lang w:val="bs-Latn-BA"/>
              </w:rPr>
              <w:t>sustav</w:t>
            </w:r>
            <w:r w:rsidRPr="00D62588">
              <w:rPr>
                <w:rFonts w:ascii="Constantia" w:hAnsi="Constantia"/>
                <w:color w:val="231F20"/>
                <w:w w:val="105"/>
                <w:lang w:val="bs-Latn-BA"/>
              </w:rPr>
              <w:t>a klimatizacije.</w:t>
            </w:r>
          </w:p>
        </w:tc>
      </w:tr>
    </w:tbl>
    <w:p w14:paraId="4988996A" w14:textId="77777777" w:rsidR="0069198E" w:rsidRPr="00D62588" w:rsidRDefault="0069198E" w:rsidP="0069198E">
      <w:pPr>
        <w:pStyle w:val="BodyText"/>
        <w:rPr>
          <w:rFonts w:ascii="Constantia" w:hAnsi="Constantia"/>
          <w:b/>
          <w:i/>
          <w:sz w:val="20"/>
        </w:rPr>
      </w:pPr>
    </w:p>
    <w:p w14:paraId="187249DB" w14:textId="77777777" w:rsidR="0069198E" w:rsidRPr="00D62588" w:rsidRDefault="0069198E" w:rsidP="0069198E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69198E" w:rsidRPr="00D62588" w14:paraId="0E820624" w14:textId="77777777" w:rsidTr="0069198E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738821EF" w14:textId="7C671D81" w:rsidR="0069198E" w:rsidRPr="00D62588" w:rsidRDefault="0069198E" w:rsidP="005C61D4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Ime i prezime odgovorn</w:t>
            </w:r>
            <w:r w:rsidR="005C61D4" w:rsidRPr="00D62588">
              <w:rPr>
                <w:rFonts w:ascii="Constantia" w:hAnsi="Constantia"/>
                <w:color w:val="231F20"/>
                <w:w w:val="105"/>
              </w:rPr>
              <w:t>e osobe</w:t>
            </w:r>
            <w:r w:rsidRPr="00D62588">
              <w:rPr>
                <w:rFonts w:ascii="Constantia" w:hAnsi="Constantia"/>
                <w:color w:val="231F20"/>
                <w:w w:val="105"/>
              </w:rPr>
              <w:t xml:space="preserve"> u pravno</w:t>
            </w:r>
            <w:r w:rsidR="005C61D4" w:rsidRPr="00D62588">
              <w:rPr>
                <w:rFonts w:ascii="Constantia" w:hAnsi="Constantia"/>
                <w:color w:val="231F20"/>
                <w:w w:val="105"/>
              </w:rPr>
              <w:t>j</w:t>
            </w:r>
            <w:r w:rsidRPr="00D62588">
              <w:rPr>
                <w:rFonts w:ascii="Constantia" w:hAnsi="Constantia"/>
                <w:color w:val="231F20"/>
                <w:w w:val="105"/>
              </w:rPr>
              <w:t xml:space="preserve"> </w:t>
            </w:r>
            <w:r w:rsidR="005C61D4" w:rsidRPr="00D62588">
              <w:rPr>
                <w:rFonts w:ascii="Constantia" w:hAnsi="Constantia"/>
                <w:color w:val="231F20"/>
                <w:w w:val="105"/>
              </w:rPr>
              <w:t>osobi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488AC3B0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D62588" w14:paraId="43E87106" w14:textId="77777777" w:rsidTr="0069198E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2D324655" w14:textId="77777777" w:rsidR="0069198E" w:rsidRPr="00D62588" w:rsidRDefault="0069198E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color w:val="231F20"/>
                <w:w w:val="105"/>
              </w:rPr>
              <w:t>Potpis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CC0E7A4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0F838AB3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446C9BEA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15A64444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26959988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542FAC0E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D62588" w14:paraId="261053E9" w14:textId="77777777" w:rsidTr="0069198E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744C826" w14:textId="77777777" w:rsidR="0069198E" w:rsidRPr="00D62588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34BF32E5" w14:textId="77777777" w:rsidR="0069198E" w:rsidRPr="00D62588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B6FC784" w14:textId="77777777" w:rsidR="0069198E" w:rsidRPr="00D62588" w:rsidRDefault="0069198E" w:rsidP="0069198E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4DF47FE" wp14:editId="04D99559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29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191860" id="Line 22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gXXMC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2A43220B" wp14:editId="6C7DC800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0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2C13" w14:textId="77777777" w:rsidR="002F33D3" w:rsidRDefault="002F33D3" w:rsidP="0069198E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Uputa za ispunjavanje obrasca:</w:t>
                            </w:r>
                          </w:p>
                          <w:p w14:paraId="4A45B7A8" w14:textId="33B185CE" w:rsidR="002F33D3" w:rsidRDefault="002F33D3" w:rsidP="0069198E">
                            <w:pPr>
                              <w:pStyle w:val="BodyText"/>
                              <w:spacing w:before="209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AKADEMSKI ILI STRUČNI NAZIV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npr. dipl. ing. strojarstva,</w:t>
                            </w:r>
                          </w:p>
                          <w:p w14:paraId="6FA3914E" w14:textId="77777777" w:rsidR="002F33D3" w:rsidRDefault="002F33D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DIPLOMA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dokumenta, naziv institucije koja ga je izdala i zvanje koje se dokumentom steklo,</w:t>
                            </w:r>
                          </w:p>
                          <w:p w14:paraId="710A3F0A" w14:textId="77777777" w:rsidR="002F33D3" w:rsidRDefault="002F33D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STRUČNI ISPIT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 i naziv institucije koja ga je izdala,</w:t>
                            </w:r>
                          </w:p>
                          <w:p w14:paraId="31215D71" w14:textId="77777777" w:rsidR="002F33D3" w:rsidRDefault="002F33D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RADNO ISKUSTVO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radno iskustvo u struci u godinama,</w:t>
                            </w:r>
                          </w:p>
                          <w:p w14:paraId="680A86CC" w14:textId="77777777" w:rsidR="002F33D3" w:rsidRDefault="002F33D3" w:rsidP="0069198E">
                            <w:pPr>
                              <w:pStyle w:val="BodyText"/>
                              <w:spacing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POSLOVI KOJE ĆE OBAVLJATI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označiti poslove koje će ta osoba obavljati.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220B" id="_x0000_s1153" type="#_x0000_t202" style="position:absolute;left:0;text-align:left;margin-left:28.3pt;margin-top:29.5pt;width:538.7pt;height:151.7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OLkSIS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45362C13" w14:textId="77777777" w:rsidR="002F33D3" w:rsidRDefault="002F33D3" w:rsidP="0069198E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Uputa za ispunjavanje obrasca:</w:t>
                      </w:r>
                    </w:p>
                    <w:p w14:paraId="4A45B7A8" w14:textId="33B185CE" w:rsidR="002F33D3" w:rsidRDefault="002F33D3" w:rsidP="0069198E">
                      <w:pPr>
                        <w:pStyle w:val="BodyText"/>
                        <w:spacing w:before="209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AKADEMSKI ILI STRUČNI NAZIV</w:t>
                      </w:r>
                      <w:r>
                        <w:rPr>
                          <w:color w:val="231F20"/>
                          <w:w w:val="105"/>
                        </w:rPr>
                        <w:t>- npr. dipl. ing. strojarstva,</w:t>
                      </w:r>
                    </w:p>
                    <w:p w14:paraId="6FA3914E" w14:textId="77777777" w:rsidR="002F33D3" w:rsidRDefault="002F33D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DIPLOMA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dokumenta, naziv institucije koja ga je izdala i zvanje koje se dokumentom steklo,</w:t>
                      </w:r>
                    </w:p>
                    <w:p w14:paraId="710A3F0A" w14:textId="77777777" w:rsidR="002F33D3" w:rsidRDefault="002F33D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STRUČNI ISPIT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 i naziv institucije koja ga je izdala,</w:t>
                      </w:r>
                    </w:p>
                    <w:p w14:paraId="31215D71" w14:textId="77777777" w:rsidR="002F33D3" w:rsidRDefault="002F33D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RADNO ISKUSTVO </w:t>
                      </w:r>
                      <w:r>
                        <w:rPr>
                          <w:color w:val="231F20"/>
                          <w:w w:val="105"/>
                        </w:rPr>
                        <w:t>- upisati radno iskustvo u struci u godinama,</w:t>
                      </w:r>
                    </w:p>
                    <w:p w14:paraId="680A86CC" w14:textId="77777777" w:rsidR="002F33D3" w:rsidRDefault="002F33D3" w:rsidP="0069198E">
                      <w:pPr>
                        <w:pStyle w:val="BodyText"/>
                        <w:spacing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POSLOVI KOJE ĆE OBAVLJATI </w:t>
                      </w:r>
                      <w:r>
                        <w:rPr>
                          <w:color w:val="231F20"/>
                          <w:w w:val="105"/>
                        </w:rPr>
                        <w:t>- označiti poslove koje će ta osoba obavljati.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2588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06E9732" wp14:editId="1DAB21EC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0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A8FA07" id="Line 227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yD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jP48gy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6449CFE9" w14:textId="77777777" w:rsidR="00426B44" w:rsidRPr="00D62588" w:rsidRDefault="00426B44" w:rsidP="0069198E">
      <w:pPr>
        <w:pStyle w:val="BodyText"/>
        <w:ind w:left="112"/>
        <w:rPr>
          <w:rFonts w:ascii="Constantia" w:hAnsi="Constantia"/>
          <w:i/>
          <w:sz w:val="20"/>
        </w:rPr>
      </w:pPr>
      <w:r w:rsidRPr="00D62588">
        <w:rPr>
          <w:rFonts w:ascii="Constantia" w:hAnsi="Constantia"/>
          <w:i/>
          <w:sz w:val="20"/>
        </w:rPr>
        <w:br w:type="page"/>
      </w:r>
    </w:p>
    <w:p w14:paraId="4F68583D" w14:textId="77777777" w:rsidR="00426B44" w:rsidRPr="00D62588" w:rsidRDefault="00426B44" w:rsidP="0069198E">
      <w:pPr>
        <w:pStyle w:val="BodyText"/>
        <w:ind w:left="112"/>
        <w:rPr>
          <w:rFonts w:ascii="Constantia" w:hAnsi="Constantia"/>
          <w:i/>
          <w:sz w:val="20"/>
        </w:rPr>
        <w:sectPr w:rsidR="00426B44" w:rsidRPr="00D62588" w:rsidSect="00E16FF1">
          <w:headerReference w:type="default" r:id="rId34"/>
          <w:pgSz w:w="11910" w:h="16840"/>
          <w:pgMar w:top="360" w:right="280" w:bottom="380" w:left="426" w:header="165" w:footer="0" w:gutter="0"/>
          <w:cols w:space="720"/>
          <w:docGrid w:linePitch="299"/>
        </w:sectPr>
      </w:pPr>
    </w:p>
    <w:p w14:paraId="477353B2" w14:textId="15AAAAD5" w:rsidR="0069198E" w:rsidRPr="00D62588" w:rsidRDefault="0069198E" w:rsidP="0069198E">
      <w:pPr>
        <w:pStyle w:val="BodyText"/>
        <w:ind w:left="112"/>
        <w:rPr>
          <w:rFonts w:ascii="Constantia" w:hAnsi="Constantia"/>
          <w:i/>
          <w:sz w:val="20"/>
        </w:rPr>
      </w:pPr>
      <w:r w:rsidRPr="00D62588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49411C85" wp14:editId="61F00696">
                <wp:extent cx="10085705" cy="216535"/>
                <wp:effectExtent l="0" t="0" r="3175" b="0"/>
                <wp:docPr id="30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59A26" w14:textId="35D0FF64" w:rsidR="002F33D3" w:rsidRDefault="002F33D3" w:rsidP="0069198E">
                            <w:pPr>
                              <w:spacing w:before="2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III  Zbirni podaci o zaposlenim osobama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11C85" id="_x0000_s1154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" fillcolor="#fcca0a" stroked="f">
                <v:textbox inset="0,0,0,0">
                  <w:txbxContent>
                    <w:p w14:paraId="32B59A26" w14:textId="35D0FF64" w:rsidR="002F33D3" w:rsidRDefault="002F33D3" w:rsidP="0069198E">
                      <w:pPr>
                        <w:spacing w:before="2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III  Zbirni podaci o zaposlenim osobama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EA1D1" w14:textId="77777777" w:rsidR="0069198E" w:rsidRPr="00D62588" w:rsidRDefault="0069198E" w:rsidP="0069198E">
      <w:pPr>
        <w:pStyle w:val="BodyText"/>
        <w:rPr>
          <w:rFonts w:ascii="Constantia" w:hAnsi="Constantia"/>
          <w:b/>
          <w:i/>
          <w:sz w:val="5"/>
        </w:rPr>
      </w:pPr>
    </w:p>
    <w:p w14:paraId="7F7293B5" w14:textId="77777777" w:rsidR="0069198E" w:rsidRPr="00D62588" w:rsidRDefault="0069198E" w:rsidP="0069198E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69997D37" w14:textId="75E72DD0" w:rsidR="0069198E" w:rsidRPr="00D62588" w:rsidRDefault="005C61D4" w:rsidP="0069198E">
      <w:pPr>
        <w:spacing w:before="141"/>
        <w:ind w:left="119"/>
        <w:rPr>
          <w:rFonts w:ascii="Constantia" w:hAnsi="Constantia"/>
        </w:rPr>
      </w:pP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399463" wp14:editId="0727B687">
                <wp:simplePos x="0" y="0"/>
                <wp:positionH relativeFrom="page">
                  <wp:posOffset>4800600</wp:posOffset>
                </wp:positionH>
                <wp:positionV relativeFrom="paragraph">
                  <wp:posOffset>82550</wp:posOffset>
                </wp:positionV>
                <wp:extent cx="1625600" cy="409575"/>
                <wp:effectExtent l="0" t="0" r="12700" b="9525"/>
                <wp:wrapNone/>
                <wp:docPr id="30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409575"/>
                          <a:chOff x="7563" y="133"/>
                          <a:chExt cx="2560" cy="645"/>
                        </a:xfrm>
                      </wpg:grpSpPr>
                      <wps:wsp>
                        <wps:cNvPr id="30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5A3AF" w14:textId="77777777" w:rsidR="002F33D3" w:rsidRPr="00A97E42" w:rsidRDefault="002F33D3" w:rsidP="0069198E">
                              <w:pPr>
                                <w:spacing w:before="80"/>
                                <w:ind w:left="9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Poslovi koje će obavljati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9463" id="_x0000_s1155" style="position:absolute;left:0;text-align:left;margin-left:378pt;margin-top:6.5pt;width:128pt;height:32.25pt;z-index:251709440;mso-position-horizontal-relative:page;mso-position-vertical-relative:text" coordorigin="7563,133" coordsize="256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">
                <v:rect id="Rectangle 162" o:spid="_x0000_s1156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JIM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JIMYAAADcAAAADwAAAAAAAAAAAAAAAACYAgAAZHJz&#10;L2Rvd25yZXYueG1sUEsFBgAAAAAEAAQA9QAAAIsDAAAAAA==&#10;" fillcolor="#e5e3e3" stroked="f"/>
                <v:shape id="Text Box 161" o:spid="_x0000_s1157" type="#_x0000_t202" style="position:absolute;left:7563;top:133;width:256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<v:textbox inset="0,0,0,0">
                    <w:txbxContent>
                      <w:p w14:paraId="76B5A3AF" w14:textId="77777777" w:rsidR="002F33D3" w:rsidRPr="00A97E42" w:rsidRDefault="002F33D3" w:rsidP="0069198E">
                        <w:pPr>
                          <w:spacing w:before="80"/>
                          <w:ind w:left="99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sz w:val="20"/>
                            <w:szCs w:val="20"/>
                          </w:rPr>
                          <w:t>Poslovi koje će obavljati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4E21A8" wp14:editId="40D57A6D">
                <wp:simplePos x="0" y="0"/>
                <wp:positionH relativeFrom="page">
                  <wp:posOffset>2105025</wp:posOffset>
                </wp:positionH>
                <wp:positionV relativeFrom="paragraph">
                  <wp:posOffset>82550</wp:posOffset>
                </wp:positionV>
                <wp:extent cx="2630170" cy="600075"/>
                <wp:effectExtent l="0" t="0" r="17780" b="9525"/>
                <wp:wrapNone/>
                <wp:docPr id="3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600075"/>
                          <a:chOff x="3315" y="133"/>
                          <a:chExt cx="4142" cy="945"/>
                        </a:xfrm>
                      </wpg:grpSpPr>
                      <wps:wsp>
                        <wps:cNvPr id="31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6E41E" w14:textId="77777777" w:rsidR="002F33D3" w:rsidRPr="00A97E42" w:rsidRDefault="002F33D3" w:rsidP="0069198E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Akademski ili stručni naziv, diploma, stručni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21A8" id="_x0000_s1158" style="position:absolute;left:0;text-align:left;margin-left:165.75pt;margin-top:6.5pt;width:207.1pt;height:47.25pt;z-index:251712512;mso-position-horizontal-relative:page;mso-position-vertical-relative:text" coordorigin="3315,133" coordsize="4142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">
                <v:rect id="Rectangle 149" o:spid="_x0000_s1159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icYA&#10;AADcAAAADwAAAGRycy9kb3ducmV2LnhtbESPQWvCQBSE7wX/w/KE3uomhhaJbkSEggfbUvXi7Zl9&#10;yQazb9Psqml/fbdQ8DjMzDfMYjnYVlyp941jBekkAUFcOt1wreCwf32agfABWWPrmBR8k4dlMXpY&#10;YK7djT/pugu1iBD2OSowIXS5lL40ZNFPXEccvcr1FkOUfS11j7cIt62cJsmLtNhwXDDY0dpQed5d&#10;rIL3zLRVmr2tDh9fe1On2+PPyT0r9TgeVnMQgYZwD/+3N1pBlm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HicYAAADcAAAADwAAAAAAAAAAAAAAAACYAgAAZHJz&#10;L2Rvd25yZXYueG1sUEsFBgAAAAAEAAQA9QAAAIsDAAAAAA==&#10;" fillcolor="#e5e3e3" stroked="f"/>
                <v:shape id="Text Box 148" o:spid="_x0000_s1160" type="#_x0000_t202" style="position:absolute;left:3315;top:133;width:414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14:paraId="1056E41E" w14:textId="77777777" w:rsidR="002F33D3" w:rsidRPr="00A97E42" w:rsidRDefault="002F33D3" w:rsidP="0069198E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Akademski ili stručni naziv, diploma, stručni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E95242" wp14:editId="5805B02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0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0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E4DD5" w14:textId="77777777" w:rsidR="002F33D3" w:rsidRPr="00A97E42" w:rsidRDefault="002F33D3" w:rsidP="0069198E">
                              <w:pPr>
                                <w:spacing w:before="80"/>
                                <w:ind w:left="99" w:righ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Radno </w:t>
                              </w:r>
                              <w:r w:rsidRPr="00A97E4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5242" id="_x0000_s1161" style="position:absolute;left:0;text-align:left;margin-left:512.5pt;margin-top:6.65pt;width:46.9pt;height:30.2pt;z-index:25171046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">
                <v:rect id="Rectangle 159" o:spid="_x0000_s116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XV8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S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XV8YAAADcAAAADwAAAAAAAAAAAAAAAACYAgAAZHJz&#10;L2Rvd25yZXYueG1sUEsFBgAAAAAEAAQA9QAAAIsDAAAAAA==&#10;" fillcolor="#e5e3e3" stroked="f"/>
                <v:shape id="Text Box 158" o:spid="_x0000_s1163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14:paraId="365E4DD5" w14:textId="77777777" w:rsidR="002F33D3" w:rsidRPr="00A97E42" w:rsidRDefault="002F33D3" w:rsidP="0069198E">
                        <w:pPr>
                          <w:spacing w:before="80"/>
                          <w:ind w:left="99" w:right="91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Radno </w:t>
                        </w:r>
                        <w:r w:rsidRPr="00A97E42">
                          <w:rPr>
                            <w:color w:val="231F20"/>
                            <w:sz w:val="20"/>
                            <w:szCs w:val="20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D42A918" wp14:editId="609C4728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0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1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5B1C" w14:textId="77777777" w:rsidR="002F33D3" w:rsidRPr="00A97E42" w:rsidRDefault="002F33D3" w:rsidP="0069198E">
                              <w:pPr>
                                <w:spacing w:before="80"/>
                                <w:ind w:left="106" w:right="3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Ime, prezime,</w:t>
                              </w:r>
                              <w:r w:rsidRPr="00A97E42">
                                <w:rPr>
                                  <w:color w:val="231F20"/>
                                  <w:w w:val="10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A918" id="_x0000_s1164" style="position:absolute;left:0;text-align:left;margin-left:47.3pt;margin-top:5.65pt;width:112.8pt;height:31.2pt;z-index:25171148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">
                <v:rect id="Rectangle 155" o:spid="_x0000_s1165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/sMA&#10;AADcAAAADwAAAGRycy9kb3ducmV2LnhtbERPz2vCMBS+C/sfwhvspmktilSjyEDYYSpaL7u9Nc+m&#10;2Lx0TaZ1f/1yEDx+fL8Xq9424kqdrx0rSEcJCOLS6ZorBadiM5yB8AFZY+OYFNzJw2r5Mlhgrt2N&#10;D3Q9hkrEEPY5KjAhtLmUvjRk0Y9cSxy5s+sshgi7SuoObzHcNnKcJFNpsebYYLCld0Pl5fhrFewy&#10;05zTbLs+7X8KU6WfX3/fbqLU22u/noMI1Ien+OH+0Aqy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/sMAAADcAAAADwAAAAAAAAAAAAAAAACYAgAAZHJzL2Rv&#10;d25yZXYueG1sUEsFBgAAAAAEAAQA9QAAAIgDAAAAAA==&#10;" fillcolor="#e5e3e3" stroked="f"/>
                <v:shape id="Text Box 154" o:spid="_x0000_s1166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14:paraId="618E5B1C" w14:textId="77777777" w:rsidR="002F33D3" w:rsidRPr="00A97E42" w:rsidRDefault="002F33D3" w:rsidP="0069198E">
                        <w:pPr>
                          <w:spacing w:before="80"/>
                          <w:ind w:left="106" w:right="312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Ime, prezime,</w:t>
                        </w:r>
                        <w:r w:rsidRPr="00A97E42">
                          <w:rPr>
                            <w:color w:val="231F20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40658790" w14:textId="77777777" w:rsidR="0069198E" w:rsidRPr="00D62588" w:rsidRDefault="0069198E" w:rsidP="0069198E">
      <w:pPr>
        <w:rPr>
          <w:rFonts w:ascii="Constantia" w:hAnsi="Constantia"/>
          <w:sz w:val="20"/>
        </w:rPr>
      </w:pPr>
    </w:p>
    <w:p w14:paraId="120E7E53" w14:textId="77777777" w:rsidR="0069198E" w:rsidRPr="00D62588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D62588" w14:paraId="638757B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10F5E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B701F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D2AF5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9DF4FF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787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8CCCAA7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059187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3CC27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7FC8DB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ED6954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2A9EA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15A49E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23597B7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0C699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3CAAD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71D44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BE9F5D9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894CF0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B6C3BB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E33E4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D8274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674BE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680A1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3243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1796E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118CDAE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3CA62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BE7CC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6E0D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ACC1E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973898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B63073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C640738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9759F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572A7BA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75ADC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197D11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83CD1C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493762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0309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3DE6DE4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2626AF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D683E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78DFBF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D09346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52B902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453DD8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312F17E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EB4B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56A2D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FB3242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67F79D6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D618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183036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4FA2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EE2A2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D2D3A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0FB40C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50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7AF12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CF53D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2619E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BC6F1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1FE735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9C7E7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AD7B1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315820F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699819C5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74B2A08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6E9A3BC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21827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97F32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3577DF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88A7C0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1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9858F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D32EC1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F3E35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643986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FF8BC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9A1BFF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4F105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314AE9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980C5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1D50B8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AEA61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727AFBB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8D62D0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851A8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B89D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3B78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8569C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37AAB2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6830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9C395F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7A0D07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C0293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FB253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0566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904F17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707E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2E3663D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2095B52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699F18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0161A45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C013F8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EE85E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7944FA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BFA35D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872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5EAF26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571F91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EB934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7DB83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1064B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F49D2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3E488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A611E4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6E36E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3D41A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CF95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8C74020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F3CF3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05E6B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D4B8C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C1A2B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88BA956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EC08D5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0862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B9CE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4F644B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43B9A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37117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A6DAF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2B783E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0D10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15069C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6EFB377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46B70961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424F4C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4C4C54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D1281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FC828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F29470B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86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D97597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8AE632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AF59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1BF95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A388E7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6BD3BC0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A9FF27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88D3C8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1F46F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BF1F2C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FBAAF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DA8425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0C650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1E5F73F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7BF3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5069F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EFF2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8F58C1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7314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4CB8EE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6817F66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F11EC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3693C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FD0312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FB7D2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FD8ABA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BBFCC9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7A5570F6" w14:textId="6E4D65A7" w:rsidR="0069198E" w:rsidRPr="00D62588" w:rsidRDefault="005C61D4" w:rsidP="0069198E">
      <w:pPr>
        <w:spacing w:before="141"/>
        <w:ind w:left="119"/>
        <w:rPr>
          <w:rFonts w:ascii="Constantia" w:hAnsi="Constantia"/>
        </w:rPr>
      </w:pPr>
      <w:r w:rsidRPr="00D62588">
        <w:rPr>
          <w:rFonts w:ascii="Constantia" w:hAnsi="Constantia"/>
          <w:noProof/>
          <w:lang w:eastAsia="bs-Latn-BA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275B42C" wp14:editId="09844B97">
                <wp:simplePos x="0" y="0"/>
                <wp:positionH relativeFrom="page">
                  <wp:posOffset>2105025</wp:posOffset>
                </wp:positionH>
                <wp:positionV relativeFrom="paragraph">
                  <wp:posOffset>81915</wp:posOffset>
                </wp:positionV>
                <wp:extent cx="2630170" cy="676275"/>
                <wp:effectExtent l="0" t="0" r="17780" b="9525"/>
                <wp:wrapNone/>
                <wp:docPr id="3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676275"/>
                          <a:chOff x="3315" y="133"/>
                          <a:chExt cx="4142" cy="1065"/>
                        </a:xfrm>
                      </wpg:grpSpPr>
                      <wps:wsp>
                        <wps:cNvPr id="3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3593" w14:textId="77777777" w:rsidR="002F33D3" w:rsidRPr="00A97E42" w:rsidRDefault="002F33D3" w:rsidP="0069198E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Akademski ili stručni naziv, diploma, stručni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B42C" id="_x0000_s1167" style="position:absolute;left:0;text-align:left;margin-left:165.75pt;margin-top:6.45pt;width:207.1pt;height:53.25pt;z-index:251720704;mso-position-horizontal-relative:page;mso-position-vertical-relative:text" coordorigin="3315,133" coordsize="4142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">
                <v:rect id="Rectangle 149" o:spid="_x0000_s1168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248MA&#10;AADcAAAADwAAAGRycy9kb3ducmV2LnhtbERPy2rCQBTdC/7DcIXu6iSmikRHEaHQRVvxsXF3zVwz&#10;wcydNDPV6Nd3FgWXh/OeLztbiyu1vnKsIB0mIIgLpysuFRz2769TED4ga6wdk4I7eVgu+r055trd&#10;eEvXXShFDGGfowITQpNL6QtDFv3QNcSRO7vWYoiwLaVu8RbDbS1HSTKRFiuODQYbWhsqLrtfq+A7&#10;M/U5zb5Wh83P3pTp5/FxcmOlXgbdagYiUBee4n/3h1aQvc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248MAAADcAAAADwAAAAAAAAAAAAAAAACYAgAAZHJzL2Rv&#10;d25yZXYueG1sUEsFBgAAAAAEAAQA9QAAAIgDAAAAAA==&#10;" fillcolor="#e5e3e3" stroked="f"/>
                <v:shape id="Text Box 148" o:spid="_x0000_s1169" type="#_x0000_t202" style="position:absolute;left:3315;top:133;width:414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14:paraId="1D023593" w14:textId="77777777" w:rsidR="002F33D3" w:rsidRPr="00A97E42" w:rsidRDefault="002F33D3" w:rsidP="0069198E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Akademski ili stručni naziv, diploma, stručni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CFA0AC" wp14:editId="5053F167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0332" w14:textId="77777777" w:rsidR="002F33D3" w:rsidRPr="00A97E42" w:rsidRDefault="002F33D3" w:rsidP="0069198E">
                              <w:pPr>
                                <w:spacing w:before="80"/>
                                <w:ind w:left="9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Poslovi koje će obavljati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A0AC" id="_x0000_s1170" style="position:absolute;left:0;text-align:left;margin-left:378.2pt;margin-top:6.65pt;width:128pt;height:30.2pt;z-index:251717632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">
                <v:rect id="Rectangle 162" o:spid="_x0000_s1171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wY8YA&#10;AADcAAAADwAAAGRycy9kb3ducmV2LnhtbESPQWvCQBSE70L/w/IKvekmDUobXUUKhR60pcaLt2f2&#10;mQ1m36bZVaO/vlsQehxm5htmtuhtI87U+dqxgnSUgCAuna65UrAt3ocvIHxA1tg4JgVX8rCYPwxm&#10;mGt34W86b0IlIoR9jgpMCG0upS8NWfQj1xJH7+A6iyHKrpK6w0uE20Y+J8lEWqw5Lhhs6c1Qedyc&#10;rILPzDSHNFsvt18/hanS1e62d2Olnh775RREoD78h+/tD60gS1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wY8YAAADcAAAADwAAAAAAAAAAAAAAAACYAgAAZHJz&#10;L2Rvd25yZXYueG1sUEsFBgAAAAAEAAQA9QAAAIsDAAAAAA==&#10;" fillcolor="#e5e3e3" stroked="f"/>
                <v:shape id="Text Box 161" o:spid="_x0000_s1172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14:paraId="14450332" w14:textId="77777777" w:rsidR="002F33D3" w:rsidRPr="00A97E42" w:rsidRDefault="002F33D3" w:rsidP="0069198E">
                        <w:pPr>
                          <w:spacing w:before="80"/>
                          <w:ind w:left="99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sz w:val="20"/>
                            <w:szCs w:val="20"/>
                          </w:rPr>
                          <w:t>Poslovi koje će obavljati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60CD44" wp14:editId="7FAF832A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FAA56" w14:textId="77777777" w:rsidR="002F33D3" w:rsidRPr="00A97E42" w:rsidRDefault="002F33D3" w:rsidP="0069198E">
                              <w:pPr>
                                <w:spacing w:before="80"/>
                                <w:ind w:left="99" w:righ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Radno </w:t>
                              </w:r>
                              <w:r w:rsidRPr="00A97E4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CD44" id="_x0000_s1173" style="position:absolute;left:0;text-align:left;margin-left:512.5pt;margin-top:6.65pt;width:46.9pt;height:30.2pt;z-index:251718656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">
                <v:rect id="Rectangle 159" o:spid="_x0000_s1174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nc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5DncYAAADcAAAADwAAAAAAAAAAAAAAAACYAgAAZHJz&#10;L2Rvd25yZXYueG1sUEsFBgAAAAAEAAQA9QAAAIsDAAAAAA==&#10;" fillcolor="#e5e3e3" stroked="f"/>
                <v:shape id="Text Box 158" o:spid="_x0000_s1175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14:paraId="0E2FAA56" w14:textId="77777777" w:rsidR="002F33D3" w:rsidRPr="00A97E42" w:rsidRDefault="002F33D3" w:rsidP="0069198E">
                        <w:pPr>
                          <w:spacing w:before="80"/>
                          <w:ind w:left="99" w:right="91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Radno </w:t>
                        </w:r>
                        <w:r w:rsidRPr="00A97E42">
                          <w:rPr>
                            <w:color w:val="231F20"/>
                            <w:sz w:val="20"/>
                            <w:szCs w:val="20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B47DDD1" wp14:editId="2A41A9C9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3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F5D8C" w14:textId="77777777" w:rsidR="002F33D3" w:rsidRPr="00A97E42" w:rsidRDefault="002F33D3" w:rsidP="0069198E">
                              <w:pPr>
                                <w:spacing w:before="80"/>
                                <w:ind w:left="106" w:right="3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Ime, prezime,</w:t>
                              </w:r>
                              <w:r w:rsidRPr="00A97E42">
                                <w:rPr>
                                  <w:color w:val="231F20"/>
                                  <w:w w:val="10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7E42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DDD1" id="_x0000_s1176" style="position:absolute;left:0;text-align:left;margin-left:47.3pt;margin-top:5.65pt;width:112.8pt;height:31.2pt;z-index:251719680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">
                <v:rect id="Rectangle 155" o:spid="_x0000_s1177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d6s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y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d6sYAAADcAAAADwAAAAAAAAAAAAAAAACYAgAAZHJz&#10;L2Rvd25yZXYueG1sUEsFBgAAAAAEAAQA9QAAAIsDAAAAAA==&#10;" fillcolor="#e5e3e3" stroked="f"/>
                <v:shape id="Text Box 154" o:spid="_x0000_s1178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14:paraId="698F5D8C" w14:textId="77777777" w:rsidR="002F33D3" w:rsidRPr="00A97E42" w:rsidRDefault="002F33D3" w:rsidP="0069198E">
                        <w:pPr>
                          <w:spacing w:before="80"/>
                          <w:ind w:left="106" w:right="312"/>
                          <w:rPr>
                            <w:sz w:val="20"/>
                            <w:szCs w:val="20"/>
                          </w:rPr>
                        </w:pP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Ime, prezime,</w:t>
                        </w:r>
                        <w:r w:rsidRPr="00A97E42">
                          <w:rPr>
                            <w:color w:val="231F20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 w:rsidRPr="00A97E42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198E" w:rsidRPr="00D62588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3ADB8481" w14:textId="77777777" w:rsidR="0069198E" w:rsidRPr="00D62588" w:rsidRDefault="0069198E" w:rsidP="0069198E">
      <w:pPr>
        <w:rPr>
          <w:rFonts w:ascii="Constantia" w:hAnsi="Constantia"/>
          <w:sz w:val="20"/>
        </w:rPr>
      </w:pPr>
    </w:p>
    <w:p w14:paraId="12771B83" w14:textId="77777777" w:rsidR="0069198E" w:rsidRPr="00D62588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D62588" w14:paraId="18AFED34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E67317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7E1FAB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5B75B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C02C19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102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568988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6669A51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2B90E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638DF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0493916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41FAEFF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895AB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00139D2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EEA32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F582B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3A5141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F001C6D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4F87A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66204D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FF32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A0C65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0E4BEB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4C647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8716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E73ED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099C9B3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61657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7E04C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58B41B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65762F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7394F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7A274BF4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24A82A4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36DBADD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4D8ACCD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26BC41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4E39F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313690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B08A94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6820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1C13E9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2F5C2E9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E157D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FF3464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C82C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09152A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1D769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02FAB48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75251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1D887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0979F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5993494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82D38E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6BEB00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EB31A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DD5C8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340EC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287AD5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94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FD053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712E2F2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74DA16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F3F08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81E2D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E8DA4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0BA7A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72B3F7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F98877B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13D438ED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34FE6CE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9925A0B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E95221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A4A0B9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AACEDC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921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4CE9A3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077A343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A55DD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0E059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2F8DE0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0697AA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93D5B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B2562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328D1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C5C1E3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FF58D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2FF8FBD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3A0D84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0587AB41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582C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E6682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37716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07055D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055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65A569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F6DB30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C184B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0CA7AF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F89CA8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C653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345264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40498485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6330599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E796BFC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2E72563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0EAEFA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FF86056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94A373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4F554F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78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1888C1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9E1B48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63823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87047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43C8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451D577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76FD5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07A1980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D80C5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E494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D2D5925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FC1B723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9B734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47D7F8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0F67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D05F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AB4F97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1932CB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92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BE4E8B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913A4F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597DD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3E701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55FC07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66292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44C9C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8FDBBA0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88C878A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1AD8322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D62588" w14:paraId="1C406E4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238B152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3F757C0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EE4D18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B1084BC" w14:textId="77777777" w:rsidR="0069198E" w:rsidRPr="00D62588" w:rsidRDefault="00FC0F07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11174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3C0F33F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68D35A6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D3BB69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C9A3A1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973454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0BF300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A1D773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39B0008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40E6F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7EA0DC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91FD9B8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5F051CB" w14:textId="77777777" w:rsidR="0069198E" w:rsidRPr="00D62588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7EAC9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D62588" w14:paraId="5710D5D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06B8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A980E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8A7FB6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  <w:lang w:val="da-DK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6529C3" w14:textId="77777777" w:rsidR="0069198E" w:rsidRPr="00D62588" w:rsidRDefault="00FC0F07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85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 w:rsidRPr="00D62588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 w:rsidRPr="00D62588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0006C6" w14:textId="77777777" w:rsidR="0069198E" w:rsidRPr="00D62588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79AE01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E9438C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D1178A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681067D" w14:textId="77777777" w:rsidR="0069198E" w:rsidRPr="00D62588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sz w:val="18"/>
              </w:rPr>
            </w:pPr>
            <w:r w:rsidRPr="00D62588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E2BEE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C2876D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60D21C7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0B93AA8D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3B028EC2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sectPr w:rsidR="0069198E" w:rsidRPr="001241EB" w:rsidSect="00E16FF1">
      <w:headerReference w:type="default" r:id="rId35"/>
      <w:pgSz w:w="11910" w:h="16840"/>
      <w:pgMar w:top="360" w:right="280" w:bottom="380" w:left="426" w:header="1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031A" w14:textId="77777777" w:rsidR="00FC0F07" w:rsidRDefault="00FC0F07" w:rsidP="00312793">
      <w:r>
        <w:separator/>
      </w:r>
    </w:p>
  </w:endnote>
  <w:endnote w:type="continuationSeparator" w:id="0">
    <w:p w14:paraId="45752611" w14:textId="77777777" w:rsidR="00FC0F07" w:rsidRDefault="00FC0F07" w:rsidP="003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Times New Roman"/>
    <w:charset w:val="00"/>
    <w:family w:val="roman"/>
    <w:pitch w:val="variable"/>
  </w:font>
  <w:font w:name="Minion Pro M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003540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DCECCEC" w14:textId="77777777" w:rsidR="002F33D3" w:rsidRDefault="002F33D3">
        <w:pPr>
          <w:pStyle w:val="Footer"/>
          <w:jc w:val="right"/>
        </w:pPr>
      </w:p>
      <w:p w14:paraId="71985359" w14:textId="35891A91" w:rsidR="002F33D3" w:rsidRPr="0052236E" w:rsidRDefault="002F33D3" w:rsidP="00797187">
        <w:pPr>
          <w:pStyle w:val="Footer"/>
          <w:jc w:val="right"/>
          <w:rPr>
            <w:rFonts w:ascii="Constantia" w:hAnsi="Constantia"/>
          </w:rPr>
        </w:pPr>
        <w:r w:rsidRPr="0052236E">
          <w:rPr>
            <w:rFonts w:ascii="Constantia" w:hAnsi="Constantia"/>
          </w:rPr>
          <w:fldChar w:fldCharType="begin"/>
        </w:r>
        <w:r w:rsidRPr="0052236E">
          <w:rPr>
            <w:rFonts w:ascii="Constantia" w:hAnsi="Constantia"/>
          </w:rPr>
          <w:instrText xml:space="preserve"> PAGE   \* MERGEFORMAT </w:instrText>
        </w:r>
        <w:r w:rsidRPr="0052236E">
          <w:rPr>
            <w:rFonts w:ascii="Constantia" w:hAnsi="Constantia"/>
          </w:rPr>
          <w:fldChar w:fldCharType="separate"/>
        </w:r>
        <w:r w:rsidR="00BE173A">
          <w:rPr>
            <w:rFonts w:ascii="Constantia" w:hAnsi="Constantia"/>
            <w:noProof/>
          </w:rPr>
          <w:t>52</w:t>
        </w:r>
        <w:r w:rsidRPr="0052236E">
          <w:rPr>
            <w:rFonts w:ascii="Constantia" w:hAnsi="Constantia"/>
            <w:noProof/>
          </w:rPr>
          <w:fldChar w:fldCharType="end"/>
        </w:r>
        <w:r>
          <w:rPr>
            <w:rFonts w:ascii="Constantia" w:hAnsi="Constantia"/>
            <w:noProof/>
          </w:rPr>
          <w:t xml:space="preserve">      </w:t>
        </w:r>
      </w:p>
    </w:sdtContent>
  </w:sdt>
  <w:p w14:paraId="7BC26075" w14:textId="77777777" w:rsidR="002F33D3" w:rsidRDefault="002F3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91622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374C8A1" w14:textId="530D8863" w:rsidR="002F33D3" w:rsidRPr="00640B1B" w:rsidRDefault="002F33D3">
        <w:pPr>
          <w:pStyle w:val="Footer"/>
          <w:jc w:val="right"/>
          <w:rPr>
            <w:rFonts w:ascii="Constantia" w:hAnsi="Constantia"/>
          </w:rPr>
        </w:pPr>
        <w:r w:rsidRPr="00640B1B">
          <w:rPr>
            <w:rFonts w:ascii="Constantia" w:hAnsi="Constantia"/>
          </w:rPr>
          <w:fldChar w:fldCharType="begin"/>
        </w:r>
        <w:r w:rsidRPr="00640B1B">
          <w:rPr>
            <w:rFonts w:ascii="Constantia" w:hAnsi="Constantia"/>
          </w:rPr>
          <w:instrText xml:space="preserve"> PAGE   \* MERGEFORMAT </w:instrText>
        </w:r>
        <w:r w:rsidRPr="00640B1B">
          <w:rPr>
            <w:rFonts w:ascii="Constantia" w:hAnsi="Constantia"/>
          </w:rPr>
          <w:fldChar w:fldCharType="separate"/>
        </w:r>
        <w:r w:rsidR="00BE173A">
          <w:rPr>
            <w:rFonts w:ascii="Constantia" w:hAnsi="Constantia"/>
            <w:noProof/>
          </w:rPr>
          <w:t>56</w:t>
        </w:r>
        <w:r w:rsidRPr="00640B1B">
          <w:rPr>
            <w:rFonts w:ascii="Constantia" w:hAnsi="Constantia"/>
            <w:noProof/>
          </w:rPr>
          <w:fldChar w:fldCharType="end"/>
        </w:r>
      </w:p>
    </w:sdtContent>
  </w:sdt>
  <w:p w14:paraId="52419B82" w14:textId="77777777" w:rsidR="002F33D3" w:rsidRDefault="002F33D3">
    <w:pPr>
      <w:pStyle w:val="BodyText"/>
      <w:spacing w:before="0"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E6BC" w14:textId="77777777" w:rsidR="002F33D3" w:rsidRDefault="002F33D3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78D1978" wp14:editId="3B16F00E">
              <wp:simplePos x="0" y="0"/>
              <wp:positionH relativeFrom="page">
                <wp:posOffset>354965</wp:posOffset>
              </wp:positionH>
              <wp:positionV relativeFrom="page">
                <wp:posOffset>10138410</wp:posOffset>
              </wp:positionV>
              <wp:extent cx="6841490" cy="0"/>
              <wp:effectExtent l="21590" t="22860" r="23495" b="24765"/>
              <wp:wrapNone/>
              <wp:docPr id="25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4252">
                        <a:solidFill>
                          <a:srgbClr val="C1C1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8850C2D" id="Line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98.3pt" to="566.65pt,7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DIgIAAEQEAAAOAAAAZHJzL2Uyb0RvYy54bWysU8GO2jAQvVfqP1i+QxI2U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" strokecolor="#c1c1c0" strokeweight=".9514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2096" w14:textId="77777777" w:rsidR="00FC0F07" w:rsidRDefault="00FC0F07" w:rsidP="00312793">
      <w:r>
        <w:separator/>
      </w:r>
    </w:p>
  </w:footnote>
  <w:footnote w:type="continuationSeparator" w:id="0">
    <w:p w14:paraId="06B09F4D" w14:textId="77777777" w:rsidR="00FC0F07" w:rsidRDefault="00FC0F07" w:rsidP="00312793">
      <w:r>
        <w:continuationSeparator/>
      </w:r>
    </w:p>
  </w:footnote>
  <w:footnote w:id="1">
    <w:p w14:paraId="4530F49F" w14:textId="77777777" w:rsidR="002F33D3" w:rsidRPr="00E16FF1" w:rsidRDefault="002F33D3" w:rsidP="00312793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E16FF1">
        <w:rPr>
          <w:lang w:val="da-DK"/>
        </w:rPr>
        <w:t xml:space="preserve"> Njemački standard koji se može primijenjivati dok se ne donese BIH standard.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2F0" w14:textId="77777777" w:rsidR="002F33D3" w:rsidRDefault="002F33D3">
    <w:pPr>
      <w:pStyle w:val="BodyText"/>
      <w:spacing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B8A4CF" wp14:editId="497D1D10">
              <wp:simplePos x="0" y="0"/>
              <wp:positionH relativeFrom="page">
                <wp:posOffset>1016000</wp:posOffset>
              </wp:positionH>
              <wp:positionV relativeFrom="page">
                <wp:posOffset>101600</wp:posOffset>
              </wp:positionV>
              <wp:extent cx="6440170" cy="513080"/>
              <wp:effectExtent l="0" t="0" r="1778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17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7037" w14:textId="2DD38D8E" w:rsidR="002F33D3" w:rsidRPr="00244726" w:rsidRDefault="002F33D3" w:rsidP="00797187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OBRAZAC ZAHTJEVA ZA DAVANJE OVLAŠTENJA ZA PROVOĐENJE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REDOVITIH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ENERGIJSKIH AUDITA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A GRIJANJA I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>A KLIMATIZACIJE</w:t>
                          </w:r>
                        </w:p>
                        <w:p w14:paraId="50068BA7" w14:textId="0BFCBF5C" w:rsidR="002F33D3" w:rsidRPr="00244726" w:rsidRDefault="002F33D3" w:rsidP="00797187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</w:rPr>
                            <w:t>ZA FIZIČKE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OSOBE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A4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9" type="#_x0000_t202" style="position:absolute;left:0;text-align:left;margin-left:80pt;margin-top:8pt;width:507.1pt;height:4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HB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GQaB5y/gqICzuX/tRb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" filled="f" stroked="f">
              <v:textbox inset="0,0,0,0">
                <w:txbxContent>
                  <w:p w14:paraId="003D7037" w14:textId="2DD38D8E" w:rsidR="002F33D3" w:rsidRPr="00244726" w:rsidRDefault="002F33D3" w:rsidP="00797187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 w:rsidRPr="00244726">
                      <w:rPr>
                        <w:rFonts w:ascii="Constantia" w:hAnsi="Constantia"/>
                        <w:b/>
                      </w:rPr>
                      <w:t xml:space="preserve">OBRAZAC ZAHTJEVA ZA DAVANJE OVLAŠTENJA ZA PROVOĐENJE </w:t>
                    </w:r>
                    <w:r>
                      <w:rPr>
                        <w:rFonts w:ascii="Constantia" w:hAnsi="Constantia"/>
                        <w:b/>
                      </w:rPr>
                      <w:t>REDOVITIH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ENERGIJSKIH AUDITA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A GRIJANJA I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>A KLIMATIZACIJE</w:t>
                    </w:r>
                  </w:p>
                  <w:p w14:paraId="50068BA7" w14:textId="0BFCBF5C" w:rsidR="002F33D3" w:rsidRPr="00244726" w:rsidRDefault="002F33D3" w:rsidP="00797187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>
                      <w:rPr>
                        <w:rFonts w:ascii="Constantia" w:hAnsi="Constantia"/>
                        <w:i/>
                      </w:rPr>
                      <w:t>ZA FIZIČKE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OSOBE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0E1957" wp14:editId="1DEEF29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5CD0" w14:textId="77777777" w:rsidR="002F33D3" w:rsidRPr="003371B6" w:rsidRDefault="002F33D3" w:rsidP="00797187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E1957" id="Text Box 7" o:spid="_x0000_s1180" type="#_x0000_t202" style="position:absolute;left:0;text-align:left;margin-left:47.9pt;margin-top:17.1pt;width:67.3pt;height:1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wQ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AaRcELACAACv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26285CD0" w14:textId="77777777" w:rsidR="002F33D3" w:rsidRPr="003371B6" w:rsidRDefault="002F33D3" w:rsidP="00797187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BA67" w14:textId="0CC90215" w:rsidR="002F33D3" w:rsidRPr="00426B44" w:rsidRDefault="002F33D3" w:rsidP="0042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7C9" w14:textId="77777777" w:rsidR="002F33D3" w:rsidRDefault="002F33D3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D960C6" wp14:editId="476284C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831F" w14:textId="77777777" w:rsidR="002F33D3" w:rsidRPr="003371B6" w:rsidRDefault="002F33D3" w:rsidP="00102284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9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1" type="#_x0000_t202" style="position:absolute;left:0;text-align:left;margin-left:47.9pt;margin-top:17.1pt;width:67.3pt;height:1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Yj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" filled="f" stroked="f">
              <v:textbox inset="0,0,0,0">
                <w:txbxContent>
                  <w:p w14:paraId="7661831F" w14:textId="77777777" w:rsidR="002F33D3" w:rsidRPr="003371B6" w:rsidRDefault="002F33D3" w:rsidP="00102284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8D12C6" wp14:editId="24160428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7A38" w14:textId="60578A69" w:rsidR="002F33D3" w:rsidRPr="00244726" w:rsidRDefault="002F33D3" w:rsidP="00102284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OBRAZAC ZAHTJEVA ZA DAVANJE OVLAŠTENJA ZA PROVOĐENJE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REDOVITIH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ENERGIJSKIH AUDITA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A GRIJANJA I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>A KLIMATIZACIJE</w:t>
                          </w:r>
                        </w:p>
                        <w:p w14:paraId="3C7C974D" w14:textId="373A94F0" w:rsidR="002F33D3" w:rsidRPr="00244726" w:rsidRDefault="002F33D3" w:rsidP="002E6BCD">
                          <w:pPr>
                            <w:jc w:val="center"/>
                            <w:rPr>
                              <w:rFonts w:ascii="Constantia" w:hAnsi="Constantia"/>
                              <w:i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</w:rPr>
                            <w:t xml:space="preserve">                                                                                                                             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PRAVNE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OSOBE</w:t>
                          </w:r>
                        </w:p>
                        <w:p w14:paraId="12C54077" w14:textId="77777777" w:rsidR="002F33D3" w:rsidRDefault="002F33D3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D12C6" id="Text Box 236" o:spid="_x0000_s1182" type="#_x0000_t202" style="position:absolute;left:0;text-align:left;margin-left:122pt;margin-top:7.25pt;width:464.85pt;height:40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Hw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" filled="f" stroked="f">
              <v:textbox inset="0,0,0,0">
                <w:txbxContent>
                  <w:p w14:paraId="3BAB7A38" w14:textId="60578A69" w:rsidR="002F33D3" w:rsidRPr="00244726" w:rsidRDefault="002F33D3" w:rsidP="00102284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 w:rsidRPr="00244726">
                      <w:rPr>
                        <w:rFonts w:ascii="Constantia" w:hAnsi="Constantia"/>
                        <w:b/>
                      </w:rPr>
                      <w:t xml:space="preserve">OBRAZAC ZAHTJEVA ZA DAVANJE OVLAŠTENJA ZA PROVOĐENJE </w:t>
                    </w:r>
                    <w:r>
                      <w:rPr>
                        <w:rFonts w:ascii="Constantia" w:hAnsi="Constantia"/>
                        <w:b/>
                      </w:rPr>
                      <w:t>REDOVITIH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ENERGIJSKIH AUDITA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A GRIJANJA I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>A KLIMATIZACIJE</w:t>
                    </w:r>
                  </w:p>
                  <w:p w14:paraId="3C7C974D" w14:textId="373A94F0" w:rsidR="002F33D3" w:rsidRPr="00244726" w:rsidRDefault="002F33D3" w:rsidP="002E6BCD">
                    <w:pPr>
                      <w:jc w:val="center"/>
                      <w:rPr>
                        <w:rFonts w:ascii="Constantia" w:hAnsi="Constantia"/>
                        <w:i/>
                      </w:rPr>
                    </w:pPr>
                    <w:r>
                      <w:rPr>
                        <w:rFonts w:ascii="Constantia" w:hAnsi="Constantia"/>
                        <w:i/>
                      </w:rPr>
                      <w:t xml:space="preserve">                                                                                                                             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PRAVNE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OSOBE</w:t>
                    </w:r>
                  </w:p>
                  <w:p w14:paraId="12C54077" w14:textId="77777777" w:rsidR="002F33D3" w:rsidRDefault="002F33D3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0D4" w14:textId="77777777" w:rsidR="002F33D3" w:rsidRDefault="002F33D3" w:rsidP="00287869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835A06" wp14:editId="4C217D2F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1F19B" w14:textId="77777777" w:rsidR="002F33D3" w:rsidRPr="003371B6" w:rsidRDefault="002F33D3" w:rsidP="00287869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35A06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0;text-align:left;margin-left:47.9pt;margin-top:17.1pt;width:67.3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UqsA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esdFKrACAACw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6031F19B" w14:textId="77777777" w:rsidR="002F33D3" w:rsidRPr="003371B6" w:rsidRDefault="002F33D3" w:rsidP="00287869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CC4838" wp14:editId="26FB6583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A6EA" w14:textId="72F61AAD" w:rsidR="002F33D3" w:rsidRPr="00244726" w:rsidRDefault="002F33D3" w:rsidP="0077435C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OBRAZAC ZAHTJEVA ZA DAVANJE OVLAŠTENJA ZA PROVOĐENJE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REDOVITIH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ENERGIJSKIH AUDITA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A GRIJANJA I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SUSTAV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>A KLIMATIZACIJE</w:t>
                          </w:r>
                        </w:p>
                        <w:p w14:paraId="08265686" w14:textId="1EB53DDA" w:rsidR="002F33D3" w:rsidRPr="00244726" w:rsidRDefault="002F33D3" w:rsidP="00287869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PRAVNE OSOBE</w:t>
                          </w:r>
                        </w:p>
                        <w:p w14:paraId="41D1FB5E" w14:textId="77777777" w:rsidR="002F33D3" w:rsidRDefault="002F33D3" w:rsidP="0028786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C4838" id="Text Box 3" o:spid="_x0000_s1184" type="#_x0000_t202" style="position:absolute;left:0;text-align:left;margin-left:122pt;margin-top:7.25pt;width:464.85pt;height:4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atAIAALA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" filled="f" stroked="f">
              <v:textbox inset="0,0,0,0">
                <w:txbxContent>
                  <w:p w14:paraId="770EA6EA" w14:textId="72F61AAD" w:rsidR="002F33D3" w:rsidRPr="00244726" w:rsidRDefault="002F33D3" w:rsidP="0077435C">
                    <w:pPr>
                      <w:rPr>
                        <w:rFonts w:ascii="Constantia" w:hAnsi="Constantia"/>
                        <w:b/>
                      </w:rPr>
                    </w:pPr>
                    <w:r w:rsidRPr="00244726">
                      <w:rPr>
                        <w:rFonts w:ascii="Constantia" w:hAnsi="Constantia"/>
                        <w:b/>
                      </w:rPr>
                      <w:t xml:space="preserve">OBRAZAC ZAHTJEVA ZA DAVANJE OVLAŠTENJA ZA PROVOĐENJE </w:t>
                    </w:r>
                    <w:r>
                      <w:rPr>
                        <w:rFonts w:ascii="Constantia" w:hAnsi="Constantia"/>
                        <w:b/>
                      </w:rPr>
                      <w:t>REDOVITIH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ENERGIJSKIH AUDITA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A GRIJANJA I </w:t>
                    </w:r>
                    <w:r>
                      <w:rPr>
                        <w:rFonts w:ascii="Constantia" w:hAnsi="Constantia"/>
                        <w:b/>
                      </w:rPr>
                      <w:t>SUSTAV</w:t>
                    </w:r>
                    <w:r w:rsidRPr="00244726">
                      <w:rPr>
                        <w:rFonts w:ascii="Constantia" w:hAnsi="Constantia"/>
                        <w:b/>
                      </w:rPr>
                      <w:t>A KLIMATIZACIJE</w:t>
                    </w:r>
                  </w:p>
                  <w:p w14:paraId="08265686" w14:textId="1EB53DDA" w:rsidR="002F33D3" w:rsidRPr="00244726" w:rsidRDefault="002F33D3" w:rsidP="00287869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PRAVNE OSOBE</w:t>
                    </w:r>
                  </w:p>
                  <w:p w14:paraId="41D1FB5E" w14:textId="77777777" w:rsidR="002F33D3" w:rsidRDefault="002F33D3" w:rsidP="0028786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FAC077" w14:textId="6221D990" w:rsidR="002F33D3" w:rsidRDefault="002F33D3">
    <w:pPr>
      <w:pStyle w:val="BodyText"/>
      <w:spacing w:line="14" w:lineRule="auto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624D" w14:textId="4D31481F" w:rsidR="002F33D3" w:rsidRDefault="002F33D3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B7AC13" wp14:editId="7880BC2B">
              <wp:simplePos x="0" y="0"/>
              <wp:positionH relativeFrom="page">
                <wp:posOffset>1466850</wp:posOffset>
              </wp:positionH>
              <wp:positionV relativeFrom="page">
                <wp:posOffset>95250</wp:posOffset>
              </wp:positionV>
              <wp:extent cx="5989955" cy="762000"/>
              <wp:effectExtent l="0" t="0" r="10795" b="0"/>
              <wp:wrapNone/>
              <wp:docPr id="2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1642" w14:textId="3CC86CF1" w:rsidR="002F33D3" w:rsidRPr="006D7AF2" w:rsidRDefault="002F33D3" w:rsidP="006D7AF2">
                          <w:pP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6D7AF2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OBRAZAC ZA DOBIJANJE OVLAŠTENJA ZA PROVOĐENJE PROGRAMA STRUČNOG OSPOSOBLJAVANJA I USAVRŠAVANJA OSOBA KOJE ĆE OBAVLJATI POSLOVE PROVOĐENJA REDOVITIH ENERGIJSKIH AUDITA SUSTAVA GRIJANJA I SUSTAVA KLIMATIZACIJE</w:t>
                          </w:r>
                        </w:p>
                        <w:p w14:paraId="3374BF57" w14:textId="27F40874" w:rsidR="002F33D3" w:rsidRPr="006D7AF2" w:rsidRDefault="002F33D3" w:rsidP="00DB660F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 w:rsidRPr="006D7AF2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ZA PRAVN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E OSOBE</w:t>
                          </w:r>
                        </w:p>
                        <w:p w14:paraId="20DD2C86" w14:textId="77777777" w:rsidR="002F33D3" w:rsidRPr="00DB660F" w:rsidRDefault="002F33D3" w:rsidP="00DB660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7AC13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0;text-align:left;margin-left:115.5pt;margin-top:7.5pt;width:471.6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gKtgIAALI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" filled="f" stroked="f">
              <v:textbox inset="0,0,0,0">
                <w:txbxContent>
                  <w:p w14:paraId="343A1642" w14:textId="3CC86CF1" w:rsidR="002F33D3" w:rsidRPr="006D7AF2" w:rsidRDefault="002F33D3" w:rsidP="006D7AF2">
                    <w:pP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6D7AF2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OBRAZAC ZA DOBIJANJE OVLAŠTENJA ZA PROVOĐENJE PROGRAMA STRUČNOG OSPOSOBLJAVANJA I USAVRŠAVANJA OSOBA KOJE ĆE OBAVLJATI POSLOVE PROVOĐENJA REDOVITIH ENERGIJSKIH AUDITA SUSTAVA GRIJANJA I SUSTAVA KLIMATIZACIJE</w:t>
                    </w:r>
                  </w:p>
                  <w:p w14:paraId="3374BF57" w14:textId="27F40874" w:rsidR="002F33D3" w:rsidRPr="006D7AF2" w:rsidRDefault="002F33D3" w:rsidP="00DB660F">
                    <w:pPr>
                      <w:jc w:val="right"/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 w:rsidRPr="006D7AF2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ZA PRAVN</w:t>
                    </w:r>
                    <w: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E OSOBE</w:t>
                    </w:r>
                  </w:p>
                  <w:p w14:paraId="20DD2C86" w14:textId="77777777" w:rsidR="002F33D3" w:rsidRPr="00DB660F" w:rsidRDefault="002F33D3" w:rsidP="00DB660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1D9D3F0" wp14:editId="11F1DDE0">
              <wp:simplePos x="0" y="0"/>
              <wp:positionH relativeFrom="page">
                <wp:posOffset>496570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5E69E" w14:textId="77777777" w:rsidR="002F33D3" w:rsidRPr="003371B6" w:rsidRDefault="002F33D3" w:rsidP="00102284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 xml:space="preserve">PRILOG  </w:t>
                          </w:r>
                          <w:r w:rsidRPr="00323A2E">
                            <w:rPr>
                              <w:rFonts w:ascii="Constantia" w:hAnsi="Constantia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9D3F0" id="_x0000_s1186" type="#_x0000_t202" style="position:absolute;left:0;text-align:left;margin-left:39.1pt;margin-top:17.1pt;width:67.3pt;height:19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GZsQIAALE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" filled="f" stroked="f">
              <v:textbox inset="0,0,0,0">
                <w:txbxContent>
                  <w:p w14:paraId="1925E69E" w14:textId="77777777" w:rsidR="002F33D3" w:rsidRPr="003371B6" w:rsidRDefault="002F33D3" w:rsidP="00102284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 xml:space="preserve">PRILOG  </w:t>
                    </w:r>
                    <w:r w:rsidRPr="00323A2E">
                      <w:rPr>
                        <w:rFonts w:ascii="Constantia" w:hAnsi="Constantia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4F36" w14:textId="492F828A" w:rsidR="002F33D3" w:rsidRPr="003004C8" w:rsidRDefault="002F33D3" w:rsidP="003004C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D408" w14:textId="77777777" w:rsidR="002F33D3" w:rsidRDefault="002F33D3">
    <w:pPr>
      <w:pStyle w:val="Header"/>
    </w:pP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854C01" wp14:editId="5B837103">
              <wp:simplePos x="0" y="0"/>
              <wp:positionH relativeFrom="page">
                <wp:posOffset>1219200</wp:posOffset>
              </wp:positionH>
              <wp:positionV relativeFrom="page">
                <wp:posOffset>104775</wp:posOffset>
              </wp:positionV>
              <wp:extent cx="5903595" cy="762000"/>
              <wp:effectExtent l="0" t="0" r="1905" b="0"/>
              <wp:wrapNone/>
              <wp:docPr id="1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4F3E5" w14:textId="2092F676" w:rsidR="002F33D3" w:rsidRPr="00515297" w:rsidRDefault="002F33D3" w:rsidP="0069198E">
                          <w:pPr>
                            <w:jc w:val="right"/>
                            <w:rPr>
                              <w:rFonts w:ascii="Constantia" w:hAnsi="Constantia"/>
                              <w:b/>
                              <w:sz w:val="22"/>
                            </w:rPr>
                          </w:pPr>
                          <w:r w:rsidRPr="00D62588">
                            <w:rPr>
                              <w:rFonts w:ascii="Constantia" w:hAnsi="Constantia"/>
                              <w:b/>
                              <w:sz w:val="22"/>
                            </w:rPr>
                            <w:t>TABLICA</w:t>
                          </w:r>
                          <w:r w:rsidRPr="00515297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ZA OPIS PODRUČJA RADA I ISKUSTVA U STRUCI KOJA SE PRILAŽE UZ ZAHTJEV ZA DAVANJE OVLAŠTENJA ZA PROVOĐENJE REDOVITIH ENERGIJSKIH AUDITA SUSTAVA GRIJANJA I SUSTAVA KLIMATIZACIJE</w:t>
                          </w:r>
                        </w:p>
                        <w:p w14:paraId="6F1D9924" w14:textId="7F083766" w:rsidR="002F33D3" w:rsidRPr="00244726" w:rsidRDefault="002F33D3" w:rsidP="0069198E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PRAVNE OSOBE</w:t>
                          </w:r>
                        </w:p>
                        <w:p w14:paraId="5D88EB25" w14:textId="77777777" w:rsidR="002F33D3" w:rsidRDefault="002F33D3" w:rsidP="0069198E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4C01"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96pt;margin-top:8.25pt;width:464.85pt;height:6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" filled="f" stroked="f">
              <v:textbox inset="0,0,0,0">
                <w:txbxContent>
                  <w:p w14:paraId="6D54F3E5" w14:textId="2092F676" w:rsidR="002F33D3" w:rsidRPr="00515297" w:rsidRDefault="002F33D3" w:rsidP="0069198E">
                    <w:pPr>
                      <w:jc w:val="right"/>
                      <w:rPr>
                        <w:rFonts w:ascii="Constantia" w:hAnsi="Constantia"/>
                        <w:b/>
                        <w:sz w:val="22"/>
                      </w:rPr>
                    </w:pPr>
                    <w:r w:rsidRPr="00D62588">
                      <w:rPr>
                        <w:rFonts w:ascii="Constantia" w:hAnsi="Constantia"/>
                        <w:b/>
                        <w:sz w:val="22"/>
                      </w:rPr>
                      <w:t>TABLICA</w:t>
                    </w:r>
                    <w:r w:rsidRPr="00515297">
                      <w:rPr>
                        <w:rFonts w:ascii="Constantia" w:hAnsi="Constantia"/>
                        <w:b/>
                        <w:sz w:val="22"/>
                      </w:rPr>
                      <w:t xml:space="preserve"> ZA OPIS PODRUČJA RADA I ISKUSTVA U STRUCI KOJA SE PRILAŽE UZ ZAHTJEV ZA DAVANJE OVLAŠTENJA ZA PROVOĐENJE REDOVITIH ENERGIJSKIH AUDITA SUSTAVA GRIJANJA I SUSTAVA KLIMATIZACIJE</w:t>
                    </w:r>
                  </w:p>
                  <w:p w14:paraId="6F1D9924" w14:textId="7F083766" w:rsidR="002F33D3" w:rsidRPr="00244726" w:rsidRDefault="002F33D3" w:rsidP="0069198E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PRAVNE OSOBE</w:t>
                    </w:r>
                  </w:p>
                  <w:p w14:paraId="5D88EB25" w14:textId="77777777" w:rsidR="002F33D3" w:rsidRDefault="002F33D3" w:rsidP="0069198E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EEBE716" wp14:editId="5B0CF78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1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895E" w14:textId="77777777" w:rsidR="002F33D3" w:rsidRPr="003371B6" w:rsidRDefault="002F33D3" w:rsidP="0069198E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BE716" id="_x0000_s1188" type="#_x0000_t202" style="position:absolute;margin-left:22pt;margin-top:18.05pt;width:67.3pt;height:19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FsQ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I79ygWxAgAAsQ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0753895E" w14:textId="77777777" w:rsidR="002F33D3" w:rsidRPr="003371B6" w:rsidRDefault="002F33D3" w:rsidP="0069198E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970031" w14:textId="77777777" w:rsidR="002F33D3" w:rsidRDefault="002F33D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88BD" w14:textId="77777777" w:rsidR="002F33D3" w:rsidRPr="00165EF7" w:rsidRDefault="002F33D3" w:rsidP="00221829">
    <w:pPr>
      <w:pStyle w:val="Header"/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1AB8A88" wp14:editId="5CEE755F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2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0A1AC" w14:textId="4A5BCF03" w:rsidR="002F33D3" w:rsidRPr="00244726" w:rsidRDefault="002F33D3" w:rsidP="00515297">
                          <w:pPr>
                            <w:rPr>
                              <w:rFonts w:ascii="Constantia" w:hAnsi="Constantia"/>
                              <w:i/>
                            </w:rPr>
                          </w:pPr>
                          <w:r w:rsidRPr="00515297">
                            <w:rPr>
                              <w:rFonts w:ascii="Constantia" w:hAnsi="Constantia"/>
                              <w:b/>
                              <w:sz w:val="22"/>
                            </w:rPr>
                            <w:t>OBRAZAC IZJAVE O ZAPOSLENIM OSOBAMA NA NEODREĐENO VRIJEME KOJE ĆE OBAVLJATI POSLOVE PROVOĐENJA REDOVITIH ENERGIJSKIH AUDITA SUSTAVA GRIJANJA I SUSTAVA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                                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PRAVNE OSOBE</w:t>
                          </w:r>
                        </w:p>
                        <w:p w14:paraId="2B66EF9E" w14:textId="77777777" w:rsidR="002F33D3" w:rsidRDefault="002F33D3" w:rsidP="0022182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8A88"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margin-left:96.1pt;margin-top:8.2pt;width:464.85pt;height:4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ZFswIAALM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" filled="f" stroked="f">
              <v:textbox inset="0,0,0,0">
                <w:txbxContent>
                  <w:p w14:paraId="16A0A1AC" w14:textId="4A5BCF03" w:rsidR="002F33D3" w:rsidRPr="00244726" w:rsidRDefault="002F33D3" w:rsidP="00515297">
                    <w:pPr>
                      <w:rPr>
                        <w:rFonts w:ascii="Constantia" w:hAnsi="Constantia"/>
                        <w:i/>
                      </w:rPr>
                    </w:pPr>
                    <w:r w:rsidRPr="00515297">
                      <w:rPr>
                        <w:rFonts w:ascii="Constantia" w:hAnsi="Constantia"/>
                        <w:b/>
                        <w:sz w:val="22"/>
                      </w:rPr>
                      <w:t>OBRAZAC IZJAVE O ZAPOSLENIM OSOBAMA NA NEODREĐENO VRIJEME KOJE ĆE OBAVLJATI POSLOVE PROVOĐENJA REDOVITIH ENERGIJSKIH AUDITA SUSTAVA GRIJANJA I SUSTAVA KLIMATIZACIJE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 xml:space="preserve">                                 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PRAVNE OSOBE</w:t>
                    </w:r>
                  </w:p>
                  <w:p w14:paraId="2B66EF9E" w14:textId="77777777" w:rsidR="002F33D3" w:rsidRDefault="002F33D3" w:rsidP="0022182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319A1FE" wp14:editId="4968570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359B7" w14:textId="77777777" w:rsidR="002F33D3" w:rsidRPr="003371B6" w:rsidRDefault="002F33D3" w:rsidP="00221829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9A1FE" id="_x0000_s1190" type="#_x0000_t202" style="position:absolute;margin-left:22pt;margin-top:18.05pt;width:67.3pt;height: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ybsQIAALI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N7UXJuxAgAAsg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270359B7" w14:textId="77777777" w:rsidR="002F33D3" w:rsidRPr="003371B6" w:rsidRDefault="002F33D3" w:rsidP="00221829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BBD196" w14:textId="77777777" w:rsidR="002F33D3" w:rsidRPr="00221829" w:rsidRDefault="002F33D3" w:rsidP="0022182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4BEE" w14:textId="3C21A052" w:rsidR="002F33D3" w:rsidRPr="00165EF7" w:rsidRDefault="002F33D3" w:rsidP="00165EF7">
    <w:pPr>
      <w:pStyle w:val="Header"/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1102DF9" wp14:editId="48794929">
              <wp:simplePos x="0" y="0"/>
              <wp:positionH relativeFrom="page">
                <wp:posOffset>1219200</wp:posOffset>
              </wp:positionH>
              <wp:positionV relativeFrom="page">
                <wp:posOffset>104775</wp:posOffset>
              </wp:positionV>
              <wp:extent cx="5903595" cy="647700"/>
              <wp:effectExtent l="0" t="0" r="1905" b="0"/>
              <wp:wrapNone/>
              <wp:docPr id="3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9F0E" w14:textId="1AAD1612" w:rsidR="002F33D3" w:rsidRPr="00244726" w:rsidRDefault="002F33D3" w:rsidP="00515297">
                          <w:pPr>
                            <w:rPr>
                              <w:rFonts w:ascii="Constantia" w:hAnsi="Constantia"/>
                              <w:i/>
                            </w:rPr>
                          </w:pPr>
                          <w:r w:rsidRPr="00515297">
                            <w:rPr>
                              <w:rFonts w:ascii="Constantia" w:hAnsi="Constantia"/>
                              <w:b/>
                              <w:sz w:val="22"/>
                            </w:rPr>
                            <w:t>OBRAZAC IZJAVE O ZAPOSLENIM OSOBAMA NA NEODREĐENO VRIJEME KOJE ĆE OBAVLJATI POSLOVE PROVOĐENJA REDOVITIH ENERGIJSKIH AUDITA SUSTAVA GRIJANJA I SUSTAVA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                             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PRAVNE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OSOBE</w:t>
                          </w:r>
                        </w:p>
                        <w:p w14:paraId="67B7CA01" w14:textId="77777777" w:rsidR="002F33D3" w:rsidRDefault="002F33D3" w:rsidP="00165EF7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2DF9"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margin-left:96pt;margin-top:8.25pt;width:464.85pt;height:5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Rv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" filled="f" stroked="f">
              <v:textbox inset="0,0,0,0">
                <w:txbxContent>
                  <w:p w14:paraId="70D99F0E" w14:textId="1AAD1612" w:rsidR="002F33D3" w:rsidRPr="00244726" w:rsidRDefault="002F33D3" w:rsidP="00515297">
                    <w:pPr>
                      <w:rPr>
                        <w:rFonts w:ascii="Constantia" w:hAnsi="Constantia"/>
                        <w:i/>
                      </w:rPr>
                    </w:pPr>
                    <w:r w:rsidRPr="00515297">
                      <w:rPr>
                        <w:rFonts w:ascii="Constantia" w:hAnsi="Constantia"/>
                        <w:b/>
                        <w:sz w:val="22"/>
                      </w:rPr>
                      <w:t>OBRAZAC IZJAVE O ZAPOSLENIM OSOBAMA NA NEODREĐENO VRIJEME KOJE ĆE OBAVLJATI POSLOVE PROVOĐENJA REDOVITIH ENERGIJSKIH AUDITA SUSTAVA GRIJANJA I SUSTAVA KLIMATIZACIJE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 xml:space="preserve">                              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PRAVNE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OSOBE</w:t>
                    </w:r>
                  </w:p>
                  <w:p w14:paraId="67B7CA01" w14:textId="77777777" w:rsidR="002F33D3" w:rsidRDefault="002F33D3" w:rsidP="00165EF7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28F8F5" wp14:editId="50E3AB04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3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1786" w14:textId="77777777" w:rsidR="002F33D3" w:rsidRPr="003371B6" w:rsidRDefault="002F33D3" w:rsidP="00165EF7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8F8F5" id="_x0000_s1192" type="#_x0000_t202" style="position:absolute;margin-left:22pt;margin-top:18.05pt;width:67.3pt;height:19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" filled="f" stroked="f">
              <v:textbox inset="0,0,0,0">
                <w:txbxContent>
                  <w:p w14:paraId="34EF1786" w14:textId="77777777" w:rsidR="002F33D3" w:rsidRPr="003371B6" w:rsidRDefault="002F33D3" w:rsidP="00165EF7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E30C" w14:textId="231393C8" w:rsidR="002F33D3" w:rsidRPr="00E7418F" w:rsidRDefault="002F33D3" w:rsidP="00E7418F">
    <w:pPr>
      <w:pStyle w:val="Header"/>
    </w:pP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12ED3B5" wp14:editId="51332972">
              <wp:simplePos x="0" y="0"/>
              <wp:positionH relativeFrom="page">
                <wp:posOffset>1190625</wp:posOffset>
              </wp:positionH>
              <wp:positionV relativeFrom="page">
                <wp:posOffset>85725</wp:posOffset>
              </wp:positionV>
              <wp:extent cx="5903595" cy="723900"/>
              <wp:effectExtent l="0" t="0" r="1905" b="0"/>
              <wp:wrapNone/>
              <wp:docPr id="3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282F0" w14:textId="56AA3BC2" w:rsidR="002F33D3" w:rsidRPr="00253A41" w:rsidRDefault="002F33D3" w:rsidP="00E7418F">
                          <w:pPr>
                            <w:jc w:val="right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253A41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OBRAZAC IZJAVE O ZAPOSLENIM OSOBAMA NA NEODREĐENO VRIJEME KOD NOSIOCA PROGRAMA STRUČNOG OSPOSOBLJAVANJA I USAVRŠAVANJA OSOBA ZA PROVOĐENJE REDOVITIH ENERGIJSKIH AUDITA SUSTAVA GRIJANJA I SUSTAVA KLIMATIZACIJE</w:t>
                          </w:r>
                        </w:p>
                        <w:p w14:paraId="5CA61331" w14:textId="6A7803C8" w:rsidR="002F33D3" w:rsidRPr="00E7418F" w:rsidRDefault="002F33D3" w:rsidP="00E7418F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 w:rsidRPr="00E7418F">
                            <w:rPr>
                              <w:rFonts w:ascii="Constantia" w:hAnsi="Constantia"/>
                              <w:i/>
                              <w:sz w:val="22"/>
                            </w:rPr>
                            <w:t>ZA PRAVN</w:t>
                          </w:r>
                          <w:r>
                            <w:rPr>
                              <w:rFonts w:ascii="Constantia" w:hAnsi="Constantia"/>
                              <w:i/>
                              <w:sz w:val="22"/>
                            </w:rPr>
                            <w:t>E  OSOBE</w:t>
                          </w:r>
                        </w:p>
                        <w:p w14:paraId="6A3B2F1E" w14:textId="77777777" w:rsidR="002F33D3" w:rsidRPr="00E7418F" w:rsidRDefault="002F33D3" w:rsidP="00E7418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D3B5"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margin-left:93.75pt;margin-top:6.75pt;width:464.85pt;height:5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f7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" filled="f" stroked="f">
              <v:textbox inset="0,0,0,0">
                <w:txbxContent>
                  <w:p w14:paraId="524282F0" w14:textId="56AA3BC2" w:rsidR="002F33D3" w:rsidRPr="00253A41" w:rsidRDefault="002F33D3" w:rsidP="00E7418F">
                    <w:pPr>
                      <w:jc w:val="right"/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253A41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OBRAZAC IZJAVE O ZAPOSLENIM OSOBAMA NA NEODREĐENO VRIJEME KOD NOSIOCA PROGRAMA STRUČNOG OSPOSOBLJAVANJA I USAVRŠAVANJA OSOBA ZA PROVOĐENJE REDOVITIH ENERGIJSKIH AUDITA SUSTAVA GRIJANJA I SUSTAVA KLIMATIZACIJE</w:t>
                    </w:r>
                  </w:p>
                  <w:p w14:paraId="5CA61331" w14:textId="6A7803C8" w:rsidR="002F33D3" w:rsidRPr="00E7418F" w:rsidRDefault="002F33D3" w:rsidP="00E7418F">
                    <w:pPr>
                      <w:jc w:val="right"/>
                      <w:rPr>
                        <w:rFonts w:ascii="Constantia" w:hAnsi="Constantia"/>
                        <w:i/>
                        <w:sz w:val="22"/>
                      </w:rPr>
                    </w:pPr>
                    <w:r w:rsidRPr="00E7418F">
                      <w:rPr>
                        <w:rFonts w:ascii="Constantia" w:hAnsi="Constantia"/>
                        <w:i/>
                        <w:sz w:val="22"/>
                      </w:rPr>
                      <w:t>ZA PRAVN</w:t>
                    </w:r>
                    <w:r>
                      <w:rPr>
                        <w:rFonts w:ascii="Constantia" w:hAnsi="Constantia"/>
                        <w:i/>
                        <w:sz w:val="22"/>
                      </w:rPr>
                      <w:t>E  OSOBE</w:t>
                    </w:r>
                  </w:p>
                  <w:p w14:paraId="6A3B2F1E" w14:textId="77777777" w:rsidR="002F33D3" w:rsidRPr="00E7418F" w:rsidRDefault="002F33D3" w:rsidP="00E7418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5BF06A8" wp14:editId="4F88A97C">
              <wp:simplePos x="0" y="0"/>
              <wp:positionH relativeFrom="page">
                <wp:posOffset>254000</wp:posOffset>
              </wp:positionH>
              <wp:positionV relativeFrom="page">
                <wp:posOffset>213995</wp:posOffset>
              </wp:positionV>
              <wp:extent cx="854710" cy="250190"/>
              <wp:effectExtent l="0" t="0" r="2540" b="16510"/>
              <wp:wrapNone/>
              <wp:docPr id="3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7673" w14:textId="77777777" w:rsidR="002F33D3" w:rsidRPr="0021179A" w:rsidRDefault="002F33D3" w:rsidP="00E7418F">
                          <w:pPr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</w:pPr>
                          <w:r w:rsidRPr="0021179A"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  <w:t>PRILOG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F06A8" id="_x0000_s1194" type="#_x0000_t202" style="position:absolute;margin-left:20pt;margin-top:16.85pt;width:67.3pt;height:19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TMsgIAALI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" filled="f" stroked="f">
              <v:textbox inset="0,0,0,0">
                <w:txbxContent>
                  <w:p w14:paraId="7B8B7673" w14:textId="77777777" w:rsidR="002F33D3" w:rsidRPr="0021179A" w:rsidRDefault="002F33D3" w:rsidP="00E7418F">
                    <w:pPr>
                      <w:rPr>
                        <w:rFonts w:ascii="Constantia" w:hAnsi="Constantia"/>
                        <w:b/>
                        <w:color w:val="000000" w:themeColor="text1"/>
                      </w:rPr>
                    </w:pPr>
                    <w:r w:rsidRPr="0021179A">
                      <w:rPr>
                        <w:rFonts w:ascii="Constantia" w:hAnsi="Constantia"/>
                        <w:b/>
                        <w:color w:val="000000" w:themeColor="text1"/>
                      </w:rPr>
                      <w:t>PRILOG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48B"/>
    <w:multiLevelType w:val="hybridMultilevel"/>
    <w:tmpl w:val="9EF824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4BB2"/>
    <w:multiLevelType w:val="hybridMultilevel"/>
    <w:tmpl w:val="55BA16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3CB"/>
    <w:multiLevelType w:val="hybridMultilevel"/>
    <w:tmpl w:val="637C1818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D28"/>
    <w:multiLevelType w:val="multilevel"/>
    <w:tmpl w:val="6EAE6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B49EE"/>
    <w:multiLevelType w:val="hybridMultilevel"/>
    <w:tmpl w:val="E74CD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DCD"/>
    <w:multiLevelType w:val="hybridMultilevel"/>
    <w:tmpl w:val="FF064A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43BE"/>
    <w:multiLevelType w:val="hybridMultilevel"/>
    <w:tmpl w:val="20A235E6"/>
    <w:lvl w:ilvl="0" w:tplc="C4F6A5CA">
      <w:numFmt w:val="bullet"/>
      <w:lvlText w:val="-"/>
      <w:lvlJc w:val="left"/>
      <w:pPr>
        <w:ind w:left="1785" w:hanging="1425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1A8B"/>
    <w:multiLevelType w:val="hybridMultilevel"/>
    <w:tmpl w:val="E500D5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A69C7"/>
    <w:multiLevelType w:val="hybridMultilevel"/>
    <w:tmpl w:val="6042553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3D28"/>
    <w:multiLevelType w:val="hybridMultilevel"/>
    <w:tmpl w:val="EFC020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41AA8"/>
    <w:multiLevelType w:val="hybridMultilevel"/>
    <w:tmpl w:val="E034D1A8"/>
    <w:lvl w:ilvl="0" w:tplc="C4F6A5CA">
      <w:numFmt w:val="bullet"/>
      <w:lvlText w:val="-"/>
      <w:lvlJc w:val="left"/>
      <w:pPr>
        <w:ind w:left="221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A96AEAFA">
      <w:numFmt w:val="bullet"/>
      <w:lvlText w:val="•"/>
      <w:lvlJc w:val="left"/>
      <w:pPr>
        <w:ind w:left="414" w:hanging="122"/>
      </w:pPr>
      <w:rPr>
        <w:rFonts w:hint="default"/>
      </w:rPr>
    </w:lvl>
    <w:lvl w:ilvl="2" w:tplc="17A46B8A">
      <w:numFmt w:val="bullet"/>
      <w:lvlText w:val="•"/>
      <w:lvlJc w:val="left"/>
      <w:pPr>
        <w:ind w:left="609" w:hanging="122"/>
      </w:pPr>
      <w:rPr>
        <w:rFonts w:hint="default"/>
      </w:rPr>
    </w:lvl>
    <w:lvl w:ilvl="3" w:tplc="FEE68C8E">
      <w:numFmt w:val="bullet"/>
      <w:lvlText w:val="•"/>
      <w:lvlJc w:val="left"/>
      <w:pPr>
        <w:ind w:left="803" w:hanging="122"/>
      </w:pPr>
      <w:rPr>
        <w:rFonts w:hint="default"/>
      </w:rPr>
    </w:lvl>
    <w:lvl w:ilvl="4" w:tplc="9C96A1EE">
      <w:numFmt w:val="bullet"/>
      <w:lvlText w:val="•"/>
      <w:lvlJc w:val="left"/>
      <w:pPr>
        <w:ind w:left="998" w:hanging="122"/>
      </w:pPr>
      <w:rPr>
        <w:rFonts w:hint="default"/>
      </w:rPr>
    </w:lvl>
    <w:lvl w:ilvl="5" w:tplc="B25852FA">
      <w:numFmt w:val="bullet"/>
      <w:lvlText w:val="•"/>
      <w:lvlJc w:val="left"/>
      <w:pPr>
        <w:ind w:left="1192" w:hanging="122"/>
      </w:pPr>
      <w:rPr>
        <w:rFonts w:hint="default"/>
      </w:rPr>
    </w:lvl>
    <w:lvl w:ilvl="6" w:tplc="CBCE3FAE">
      <w:numFmt w:val="bullet"/>
      <w:lvlText w:val="•"/>
      <w:lvlJc w:val="left"/>
      <w:pPr>
        <w:ind w:left="1387" w:hanging="122"/>
      </w:pPr>
      <w:rPr>
        <w:rFonts w:hint="default"/>
      </w:rPr>
    </w:lvl>
    <w:lvl w:ilvl="7" w:tplc="52ACE712">
      <w:numFmt w:val="bullet"/>
      <w:lvlText w:val="•"/>
      <w:lvlJc w:val="left"/>
      <w:pPr>
        <w:ind w:left="1581" w:hanging="122"/>
      </w:pPr>
      <w:rPr>
        <w:rFonts w:hint="default"/>
      </w:rPr>
    </w:lvl>
    <w:lvl w:ilvl="8" w:tplc="3328DA5C">
      <w:numFmt w:val="bullet"/>
      <w:lvlText w:val="•"/>
      <w:lvlJc w:val="left"/>
      <w:pPr>
        <w:ind w:left="1776" w:hanging="122"/>
      </w:pPr>
      <w:rPr>
        <w:rFonts w:hint="default"/>
      </w:rPr>
    </w:lvl>
  </w:abstractNum>
  <w:abstractNum w:abstractNumId="11">
    <w:nsid w:val="130E3C54"/>
    <w:multiLevelType w:val="hybridMultilevel"/>
    <w:tmpl w:val="62FA9CCE"/>
    <w:lvl w:ilvl="0" w:tplc="3418DB8A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1EE5068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C541CEA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9AD4251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010466E2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71CCFEBA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EE141A0E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02106940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400A4E18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12">
    <w:nsid w:val="1380485C"/>
    <w:multiLevelType w:val="hybridMultilevel"/>
    <w:tmpl w:val="7778D0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D1B7B"/>
    <w:multiLevelType w:val="hybridMultilevel"/>
    <w:tmpl w:val="E12E66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5680D"/>
    <w:multiLevelType w:val="hybridMultilevel"/>
    <w:tmpl w:val="FA3C85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851B5"/>
    <w:multiLevelType w:val="hybridMultilevel"/>
    <w:tmpl w:val="BFF4AD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01970"/>
    <w:multiLevelType w:val="hybridMultilevel"/>
    <w:tmpl w:val="DB3AF6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130D9"/>
    <w:multiLevelType w:val="hybridMultilevel"/>
    <w:tmpl w:val="727458D2"/>
    <w:lvl w:ilvl="0" w:tplc="E808433C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A87C45B2">
      <w:numFmt w:val="bullet"/>
      <w:lvlText w:val="•"/>
      <w:lvlJc w:val="left"/>
      <w:pPr>
        <w:ind w:left="899" w:hanging="177"/>
      </w:pPr>
      <w:rPr>
        <w:rFonts w:hint="default"/>
      </w:rPr>
    </w:lvl>
    <w:lvl w:ilvl="2" w:tplc="4F3071D4">
      <w:numFmt w:val="bullet"/>
      <w:lvlText w:val="•"/>
      <w:lvlJc w:val="left"/>
      <w:pPr>
        <w:ind w:left="1518" w:hanging="177"/>
      </w:pPr>
      <w:rPr>
        <w:rFonts w:hint="default"/>
      </w:rPr>
    </w:lvl>
    <w:lvl w:ilvl="3" w:tplc="6C00A76E">
      <w:numFmt w:val="bullet"/>
      <w:lvlText w:val="•"/>
      <w:lvlJc w:val="left"/>
      <w:pPr>
        <w:ind w:left="2137" w:hanging="177"/>
      </w:pPr>
      <w:rPr>
        <w:rFonts w:hint="default"/>
      </w:rPr>
    </w:lvl>
    <w:lvl w:ilvl="4" w:tplc="D4F8A8F6">
      <w:numFmt w:val="bullet"/>
      <w:lvlText w:val="•"/>
      <w:lvlJc w:val="left"/>
      <w:pPr>
        <w:ind w:left="2757" w:hanging="177"/>
      </w:pPr>
      <w:rPr>
        <w:rFonts w:hint="default"/>
      </w:rPr>
    </w:lvl>
    <w:lvl w:ilvl="5" w:tplc="7A94E6C4">
      <w:numFmt w:val="bullet"/>
      <w:lvlText w:val="•"/>
      <w:lvlJc w:val="left"/>
      <w:pPr>
        <w:ind w:left="3376" w:hanging="177"/>
      </w:pPr>
      <w:rPr>
        <w:rFonts w:hint="default"/>
      </w:rPr>
    </w:lvl>
    <w:lvl w:ilvl="6" w:tplc="A93CD028">
      <w:numFmt w:val="bullet"/>
      <w:lvlText w:val="•"/>
      <w:lvlJc w:val="left"/>
      <w:pPr>
        <w:ind w:left="3995" w:hanging="177"/>
      </w:pPr>
      <w:rPr>
        <w:rFonts w:hint="default"/>
      </w:rPr>
    </w:lvl>
    <w:lvl w:ilvl="7" w:tplc="0852AB08">
      <w:numFmt w:val="bullet"/>
      <w:lvlText w:val="•"/>
      <w:lvlJc w:val="left"/>
      <w:pPr>
        <w:ind w:left="4615" w:hanging="177"/>
      </w:pPr>
      <w:rPr>
        <w:rFonts w:hint="default"/>
      </w:rPr>
    </w:lvl>
    <w:lvl w:ilvl="8" w:tplc="F78C575A">
      <w:numFmt w:val="bullet"/>
      <w:lvlText w:val="•"/>
      <w:lvlJc w:val="left"/>
      <w:pPr>
        <w:ind w:left="5234" w:hanging="177"/>
      </w:pPr>
      <w:rPr>
        <w:rFonts w:hint="default"/>
      </w:rPr>
    </w:lvl>
  </w:abstractNum>
  <w:abstractNum w:abstractNumId="18">
    <w:nsid w:val="21974ECB"/>
    <w:multiLevelType w:val="hybridMultilevel"/>
    <w:tmpl w:val="ECC864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5518B"/>
    <w:multiLevelType w:val="hybridMultilevel"/>
    <w:tmpl w:val="F8CE982E"/>
    <w:lvl w:ilvl="0" w:tplc="A5EE4510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052CA9A4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A6105BA6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5BDA448C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1562CAFA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80B055C0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3212224A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DEE69B7C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875AFF6E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20">
    <w:nsid w:val="24B86BDA"/>
    <w:multiLevelType w:val="hybridMultilevel"/>
    <w:tmpl w:val="8F924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A3144"/>
    <w:multiLevelType w:val="hybridMultilevel"/>
    <w:tmpl w:val="7954EF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92442"/>
    <w:multiLevelType w:val="hybridMultilevel"/>
    <w:tmpl w:val="42AE92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B35DE"/>
    <w:multiLevelType w:val="hybridMultilevel"/>
    <w:tmpl w:val="771011D8"/>
    <w:lvl w:ilvl="0" w:tplc="FA2E4F22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4FE13D4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696C2D6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1E4466D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88E6541C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1F36C922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94FC2554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5AE8DDDE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2320C34E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24">
    <w:nsid w:val="2A541A8A"/>
    <w:multiLevelType w:val="hybridMultilevel"/>
    <w:tmpl w:val="FF4CD45C"/>
    <w:lvl w:ilvl="0" w:tplc="F8509E8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5A21"/>
    <w:multiLevelType w:val="hybridMultilevel"/>
    <w:tmpl w:val="F5BCB7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DFC"/>
    <w:multiLevelType w:val="hybridMultilevel"/>
    <w:tmpl w:val="79C03AE0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93528"/>
    <w:multiLevelType w:val="hybridMultilevel"/>
    <w:tmpl w:val="E8F6AE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420BC"/>
    <w:multiLevelType w:val="hybridMultilevel"/>
    <w:tmpl w:val="0BE6F6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72506"/>
    <w:multiLevelType w:val="hybridMultilevel"/>
    <w:tmpl w:val="FBFEE8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63FC1"/>
    <w:multiLevelType w:val="hybridMultilevel"/>
    <w:tmpl w:val="333266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718AA"/>
    <w:multiLevelType w:val="hybridMultilevel"/>
    <w:tmpl w:val="AEBCFEC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410DA5"/>
    <w:multiLevelType w:val="hybridMultilevel"/>
    <w:tmpl w:val="5A5293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B400C"/>
    <w:multiLevelType w:val="hybridMultilevel"/>
    <w:tmpl w:val="97B21B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2D77B1"/>
    <w:multiLevelType w:val="hybridMultilevel"/>
    <w:tmpl w:val="382AF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543240"/>
    <w:multiLevelType w:val="hybridMultilevel"/>
    <w:tmpl w:val="0B841624"/>
    <w:lvl w:ilvl="0" w:tplc="141A0001">
      <w:start w:val="1"/>
      <w:numFmt w:val="bullet"/>
      <w:lvlText w:val=""/>
      <w:lvlJc w:val="left"/>
      <w:pPr>
        <w:ind w:left="551" w:hanging="177"/>
      </w:pPr>
      <w:rPr>
        <w:rFonts w:ascii="Symbol" w:hAnsi="Symbol" w:hint="default"/>
        <w:w w:val="100"/>
        <w:sz w:val="20"/>
        <w:szCs w:val="20"/>
      </w:rPr>
    </w:lvl>
    <w:lvl w:ilvl="1" w:tplc="3EBE657E">
      <w:numFmt w:val="bullet"/>
      <w:lvlText w:val="•"/>
      <w:lvlJc w:val="left"/>
      <w:pPr>
        <w:ind w:left="1089" w:hanging="177"/>
      </w:pPr>
      <w:rPr>
        <w:rFonts w:hint="default"/>
      </w:rPr>
    </w:lvl>
    <w:lvl w:ilvl="2" w:tplc="1D047BB0">
      <w:numFmt w:val="bullet"/>
      <w:lvlText w:val="•"/>
      <w:lvlJc w:val="left"/>
      <w:pPr>
        <w:ind w:left="1619" w:hanging="177"/>
      </w:pPr>
      <w:rPr>
        <w:rFonts w:hint="default"/>
      </w:rPr>
    </w:lvl>
    <w:lvl w:ilvl="3" w:tplc="ACD2A54E">
      <w:numFmt w:val="bullet"/>
      <w:lvlText w:val="•"/>
      <w:lvlJc w:val="left"/>
      <w:pPr>
        <w:ind w:left="2148" w:hanging="177"/>
      </w:pPr>
      <w:rPr>
        <w:rFonts w:hint="default"/>
      </w:rPr>
    </w:lvl>
    <w:lvl w:ilvl="4" w:tplc="2250C454">
      <w:numFmt w:val="bullet"/>
      <w:lvlText w:val="•"/>
      <w:lvlJc w:val="left"/>
      <w:pPr>
        <w:ind w:left="2678" w:hanging="177"/>
      </w:pPr>
      <w:rPr>
        <w:rFonts w:hint="default"/>
      </w:rPr>
    </w:lvl>
    <w:lvl w:ilvl="5" w:tplc="6E88B4CE">
      <w:numFmt w:val="bullet"/>
      <w:lvlText w:val="•"/>
      <w:lvlJc w:val="left"/>
      <w:pPr>
        <w:ind w:left="3207" w:hanging="177"/>
      </w:pPr>
      <w:rPr>
        <w:rFonts w:hint="default"/>
      </w:rPr>
    </w:lvl>
    <w:lvl w:ilvl="6" w:tplc="E8386702">
      <w:numFmt w:val="bullet"/>
      <w:lvlText w:val="•"/>
      <w:lvlJc w:val="left"/>
      <w:pPr>
        <w:ind w:left="3737" w:hanging="177"/>
      </w:pPr>
      <w:rPr>
        <w:rFonts w:hint="default"/>
      </w:rPr>
    </w:lvl>
    <w:lvl w:ilvl="7" w:tplc="3EA4AE30">
      <w:numFmt w:val="bullet"/>
      <w:lvlText w:val="•"/>
      <w:lvlJc w:val="left"/>
      <w:pPr>
        <w:ind w:left="4266" w:hanging="177"/>
      </w:pPr>
      <w:rPr>
        <w:rFonts w:hint="default"/>
      </w:rPr>
    </w:lvl>
    <w:lvl w:ilvl="8" w:tplc="DA3CD982">
      <w:numFmt w:val="bullet"/>
      <w:lvlText w:val="•"/>
      <w:lvlJc w:val="left"/>
      <w:pPr>
        <w:ind w:left="4796" w:hanging="177"/>
      </w:pPr>
      <w:rPr>
        <w:rFonts w:hint="default"/>
      </w:rPr>
    </w:lvl>
  </w:abstractNum>
  <w:abstractNum w:abstractNumId="36">
    <w:nsid w:val="32BE58A2"/>
    <w:multiLevelType w:val="hybridMultilevel"/>
    <w:tmpl w:val="1B8288FC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DE0973"/>
    <w:multiLevelType w:val="multilevel"/>
    <w:tmpl w:val="7E920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41B7F"/>
    <w:multiLevelType w:val="hybridMultilevel"/>
    <w:tmpl w:val="D9B0DD8A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C27A05"/>
    <w:multiLevelType w:val="hybridMultilevel"/>
    <w:tmpl w:val="4580C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665CA3"/>
    <w:multiLevelType w:val="hybridMultilevel"/>
    <w:tmpl w:val="2CECD1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2D2F00"/>
    <w:multiLevelType w:val="hybridMultilevel"/>
    <w:tmpl w:val="E64A3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8B7104"/>
    <w:multiLevelType w:val="hybridMultilevel"/>
    <w:tmpl w:val="21B201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2E35A0"/>
    <w:multiLevelType w:val="hybridMultilevel"/>
    <w:tmpl w:val="01C2F0D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C07F4A"/>
    <w:multiLevelType w:val="hybridMultilevel"/>
    <w:tmpl w:val="FE1033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1521B5"/>
    <w:multiLevelType w:val="hybridMultilevel"/>
    <w:tmpl w:val="925EB8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AC7E1F"/>
    <w:multiLevelType w:val="hybridMultilevel"/>
    <w:tmpl w:val="8FF664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7B12A0"/>
    <w:multiLevelType w:val="hybridMultilevel"/>
    <w:tmpl w:val="61AEEA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BF215E"/>
    <w:multiLevelType w:val="hybridMultilevel"/>
    <w:tmpl w:val="A64064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724BA"/>
    <w:multiLevelType w:val="hybridMultilevel"/>
    <w:tmpl w:val="1BA4E44A"/>
    <w:lvl w:ilvl="0" w:tplc="A0BE03C0">
      <w:start w:val="1"/>
      <w:numFmt w:val="decimal"/>
      <w:lvlText w:val="%1."/>
      <w:lvlJc w:val="left"/>
      <w:pPr>
        <w:ind w:left="787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0">
    <w:nsid w:val="4C6A4BAA"/>
    <w:multiLevelType w:val="hybridMultilevel"/>
    <w:tmpl w:val="F3440B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9555AE"/>
    <w:multiLevelType w:val="hybridMultilevel"/>
    <w:tmpl w:val="72FED4E0"/>
    <w:lvl w:ilvl="0" w:tplc="1E5CFA7A">
      <w:numFmt w:val="bullet"/>
      <w:lvlText w:val="□"/>
      <w:lvlJc w:val="left"/>
      <w:pPr>
        <w:ind w:left="28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7E059EA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D88882C4">
      <w:numFmt w:val="bullet"/>
      <w:lvlText w:val="•"/>
      <w:lvlJc w:val="left"/>
      <w:pPr>
        <w:ind w:left="1542" w:hanging="177"/>
      </w:pPr>
      <w:rPr>
        <w:rFonts w:hint="default"/>
      </w:rPr>
    </w:lvl>
    <w:lvl w:ilvl="3" w:tplc="F948ECEC">
      <w:numFmt w:val="bullet"/>
      <w:lvlText w:val="•"/>
      <w:lvlJc w:val="left"/>
      <w:pPr>
        <w:ind w:left="2174" w:hanging="177"/>
      </w:pPr>
      <w:rPr>
        <w:rFonts w:hint="default"/>
      </w:rPr>
    </w:lvl>
    <w:lvl w:ilvl="4" w:tplc="A7E80070">
      <w:numFmt w:val="bullet"/>
      <w:lvlText w:val="•"/>
      <w:lvlJc w:val="left"/>
      <w:pPr>
        <w:ind w:left="2806" w:hanging="177"/>
      </w:pPr>
      <w:rPr>
        <w:rFonts w:hint="default"/>
      </w:rPr>
    </w:lvl>
    <w:lvl w:ilvl="5" w:tplc="45565492">
      <w:numFmt w:val="bullet"/>
      <w:lvlText w:val="•"/>
      <w:lvlJc w:val="left"/>
      <w:pPr>
        <w:ind w:left="3438" w:hanging="177"/>
      </w:pPr>
      <w:rPr>
        <w:rFonts w:hint="default"/>
      </w:rPr>
    </w:lvl>
    <w:lvl w:ilvl="6" w:tplc="C5586774">
      <w:numFmt w:val="bullet"/>
      <w:lvlText w:val="•"/>
      <w:lvlJc w:val="left"/>
      <w:pPr>
        <w:ind w:left="4070" w:hanging="177"/>
      </w:pPr>
      <w:rPr>
        <w:rFonts w:hint="default"/>
      </w:rPr>
    </w:lvl>
    <w:lvl w:ilvl="7" w:tplc="33CEC842">
      <w:numFmt w:val="bullet"/>
      <w:lvlText w:val="•"/>
      <w:lvlJc w:val="left"/>
      <w:pPr>
        <w:ind w:left="4702" w:hanging="177"/>
      </w:pPr>
      <w:rPr>
        <w:rFonts w:hint="default"/>
      </w:rPr>
    </w:lvl>
    <w:lvl w:ilvl="8" w:tplc="0B424A92">
      <w:numFmt w:val="bullet"/>
      <w:lvlText w:val="•"/>
      <w:lvlJc w:val="left"/>
      <w:pPr>
        <w:ind w:left="5334" w:hanging="177"/>
      </w:pPr>
      <w:rPr>
        <w:rFonts w:hint="default"/>
      </w:rPr>
    </w:lvl>
  </w:abstractNum>
  <w:abstractNum w:abstractNumId="52">
    <w:nsid w:val="578E28CF"/>
    <w:multiLevelType w:val="hybridMultilevel"/>
    <w:tmpl w:val="7E6ECEB2"/>
    <w:lvl w:ilvl="0" w:tplc="2520A1C2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238E64E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F07C6234">
      <w:numFmt w:val="bullet"/>
      <w:lvlText w:val="•"/>
      <w:lvlJc w:val="left"/>
      <w:pPr>
        <w:ind w:left="1541" w:hanging="177"/>
      </w:pPr>
      <w:rPr>
        <w:rFonts w:hint="default"/>
      </w:rPr>
    </w:lvl>
    <w:lvl w:ilvl="3" w:tplc="ECCE2A94">
      <w:numFmt w:val="bullet"/>
      <w:lvlText w:val="•"/>
      <w:lvlJc w:val="left"/>
      <w:pPr>
        <w:ind w:left="2172" w:hanging="177"/>
      </w:pPr>
      <w:rPr>
        <w:rFonts w:hint="default"/>
      </w:rPr>
    </w:lvl>
    <w:lvl w:ilvl="4" w:tplc="CA2EBE1C">
      <w:numFmt w:val="bullet"/>
      <w:lvlText w:val="•"/>
      <w:lvlJc w:val="left"/>
      <w:pPr>
        <w:ind w:left="2802" w:hanging="177"/>
      </w:pPr>
      <w:rPr>
        <w:rFonts w:hint="default"/>
      </w:rPr>
    </w:lvl>
    <w:lvl w:ilvl="5" w:tplc="F20A0B82">
      <w:numFmt w:val="bullet"/>
      <w:lvlText w:val="•"/>
      <w:lvlJc w:val="left"/>
      <w:pPr>
        <w:ind w:left="3433" w:hanging="177"/>
      </w:pPr>
      <w:rPr>
        <w:rFonts w:hint="default"/>
      </w:rPr>
    </w:lvl>
    <w:lvl w:ilvl="6" w:tplc="C772FF06">
      <w:numFmt w:val="bullet"/>
      <w:lvlText w:val="•"/>
      <w:lvlJc w:val="left"/>
      <w:pPr>
        <w:ind w:left="4064" w:hanging="177"/>
      </w:pPr>
      <w:rPr>
        <w:rFonts w:hint="default"/>
      </w:rPr>
    </w:lvl>
    <w:lvl w:ilvl="7" w:tplc="358EE046">
      <w:numFmt w:val="bullet"/>
      <w:lvlText w:val="•"/>
      <w:lvlJc w:val="left"/>
      <w:pPr>
        <w:ind w:left="4694" w:hanging="177"/>
      </w:pPr>
      <w:rPr>
        <w:rFonts w:hint="default"/>
      </w:rPr>
    </w:lvl>
    <w:lvl w:ilvl="8" w:tplc="748811F6">
      <w:numFmt w:val="bullet"/>
      <w:lvlText w:val="•"/>
      <w:lvlJc w:val="left"/>
      <w:pPr>
        <w:ind w:left="5325" w:hanging="177"/>
      </w:pPr>
      <w:rPr>
        <w:rFonts w:hint="default"/>
      </w:rPr>
    </w:lvl>
  </w:abstractNum>
  <w:abstractNum w:abstractNumId="53">
    <w:nsid w:val="57A80B58"/>
    <w:multiLevelType w:val="hybridMultilevel"/>
    <w:tmpl w:val="ACBA0C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AB7CF7"/>
    <w:multiLevelType w:val="hybridMultilevel"/>
    <w:tmpl w:val="C5D4F3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2B44BF"/>
    <w:multiLevelType w:val="hybridMultilevel"/>
    <w:tmpl w:val="3CB2F81C"/>
    <w:lvl w:ilvl="0" w:tplc="E092EE3C">
      <w:numFmt w:val="bullet"/>
      <w:lvlText w:val="□"/>
      <w:lvlJc w:val="left"/>
      <w:pPr>
        <w:ind w:left="26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2B94590A">
      <w:numFmt w:val="bullet"/>
      <w:lvlText w:val="•"/>
      <w:lvlJc w:val="left"/>
      <w:pPr>
        <w:ind w:left="817" w:hanging="177"/>
      </w:pPr>
      <w:rPr>
        <w:rFonts w:hint="default"/>
      </w:rPr>
    </w:lvl>
    <w:lvl w:ilvl="2" w:tplc="4E1E4DA4">
      <w:numFmt w:val="bullet"/>
      <w:lvlText w:val="•"/>
      <w:lvlJc w:val="left"/>
      <w:pPr>
        <w:ind w:left="1374" w:hanging="177"/>
      </w:pPr>
      <w:rPr>
        <w:rFonts w:hint="default"/>
      </w:rPr>
    </w:lvl>
    <w:lvl w:ilvl="3" w:tplc="EB44229C">
      <w:numFmt w:val="bullet"/>
      <w:lvlText w:val="•"/>
      <w:lvlJc w:val="left"/>
      <w:pPr>
        <w:ind w:left="1931" w:hanging="177"/>
      </w:pPr>
      <w:rPr>
        <w:rFonts w:hint="default"/>
      </w:rPr>
    </w:lvl>
    <w:lvl w:ilvl="4" w:tplc="3252F9B0">
      <w:numFmt w:val="bullet"/>
      <w:lvlText w:val="•"/>
      <w:lvlJc w:val="left"/>
      <w:pPr>
        <w:ind w:left="2489" w:hanging="177"/>
      </w:pPr>
      <w:rPr>
        <w:rFonts w:hint="default"/>
      </w:rPr>
    </w:lvl>
    <w:lvl w:ilvl="5" w:tplc="6866AC88">
      <w:numFmt w:val="bullet"/>
      <w:lvlText w:val="•"/>
      <w:lvlJc w:val="left"/>
      <w:pPr>
        <w:ind w:left="3046" w:hanging="177"/>
      </w:pPr>
      <w:rPr>
        <w:rFonts w:hint="default"/>
      </w:rPr>
    </w:lvl>
    <w:lvl w:ilvl="6" w:tplc="5B821E86">
      <w:numFmt w:val="bullet"/>
      <w:lvlText w:val="•"/>
      <w:lvlJc w:val="left"/>
      <w:pPr>
        <w:ind w:left="3603" w:hanging="177"/>
      </w:pPr>
      <w:rPr>
        <w:rFonts w:hint="default"/>
      </w:rPr>
    </w:lvl>
    <w:lvl w:ilvl="7" w:tplc="84DC66C0">
      <w:numFmt w:val="bullet"/>
      <w:lvlText w:val="•"/>
      <w:lvlJc w:val="left"/>
      <w:pPr>
        <w:ind w:left="4161" w:hanging="177"/>
      </w:pPr>
      <w:rPr>
        <w:rFonts w:hint="default"/>
      </w:rPr>
    </w:lvl>
    <w:lvl w:ilvl="8" w:tplc="58E232E2">
      <w:numFmt w:val="bullet"/>
      <w:lvlText w:val="•"/>
      <w:lvlJc w:val="left"/>
      <w:pPr>
        <w:ind w:left="4718" w:hanging="177"/>
      </w:pPr>
      <w:rPr>
        <w:rFonts w:hint="default"/>
      </w:rPr>
    </w:lvl>
  </w:abstractNum>
  <w:abstractNum w:abstractNumId="56">
    <w:nsid w:val="584221A2"/>
    <w:multiLevelType w:val="hybridMultilevel"/>
    <w:tmpl w:val="F8CE8B44"/>
    <w:lvl w:ilvl="0" w:tplc="478E8B94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276E8EE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70D06DF8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485C8360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62B0655C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184C93B6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24FE67C8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E8E64440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D898B96A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57">
    <w:nsid w:val="58EB0128"/>
    <w:multiLevelType w:val="hybridMultilevel"/>
    <w:tmpl w:val="F912B9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916A1E"/>
    <w:multiLevelType w:val="hybridMultilevel"/>
    <w:tmpl w:val="8BCC82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677846"/>
    <w:multiLevelType w:val="hybridMultilevel"/>
    <w:tmpl w:val="E5407C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9F4D4B"/>
    <w:multiLevelType w:val="hybridMultilevel"/>
    <w:tmpl w:val="E21AAA9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A82104"/>
    <w:multiLevelType w:val="hybridMultilevel"/>
    <w:tmpl w:val="A66859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DB50E2"/>
    <w:multiLevelType w:val="multilevel"/>
    <w:tmpl w:val="0B5A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5F881C5B"/>
    <w:multiLevelType w:val="hybridMultilevel"/>
    <w:tmpl w:val="03504E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AA34B8"/>
    <w:multiLevelType w:val="hybridMultilevel"/>
    <w:tmpl w:val="890C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C2FEF"/>
    <w:multiLevelType w:val="hybridMultilevel"/>
    <w:tmpl w:val="414EB4B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0589"/>
    <w:multiLevelType w:val="hybridMultilevel"/>
    <w:tmpl w:val="0E1CB2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E12567"/>
    <w:multiLevelType w:val="hybridMultilevel"/>
    <w:tmpl w:val="43C8BE0C"/>
    <w:lvl w:ilvl="0" w:tplc="31C253EC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393733"/>
    <w:multiLevelType w:val="hybridMultilevel"/>
    <w:tmpl w:val="B6F0AA44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2D431E"/>
    <w:multiLevelType w:val="hybridMultilevel"/>
    <w:tmpl w:val="13E833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63FD8"/>
    <w:multiLevelType w:val="hybridMultilevel"/>
    <w:tmpl w:val="E9F8918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DD5C3D"/>
    <w:multiLevelType w:val="hybridMultilevel"/>
    <w:tmpl w:val="BE2E744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1D4330C"/>
    <w:multiLevelType w:val="hybridMultilevel"/>
    <w:tmpl w:val="342497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697A0D"/>
    <w:multiLevelType w:val="hybridMultilevel"/>
    <w:tmpl w:val="52502946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D62823"/>
    <w:multiLevelType w:val="hybridMultilevel"/>
    <w:tmpl w:val="08D41A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C96A7E"/>
    <w:multiLevelType w:val="hybridMultilevel"/>
    <w:tmpl w:val="CAB88B00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737950"/>
    <w:multiLevelType w:val="hybridMultilevel"/>
    <w:tmpl w:val="A35A23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D172C7"/>
    <w:multiLevelType w:val="hybridMultilevel"/>
    <w:tmpl w:val="6B0059EC"/>
    <w:lvl w:ilvl="0" w:tplc="141A0001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0536EF"/>
    <w:multiLevelType w:val="hybridMultilevel"/>
    <w:tmpl w:val="506A64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C73CF3"/>
    <w:multiLevelType w:val="hybridMultilevel"/>
    <w:tmpl w:val="F5EC29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F3CBF"/>
    <w:multiLevelType w:val="hybridMultilevel"/>
    <w:tmpl w:val="5E7E7D42"/>
    <w:lvl w:ilvl="0" w:tplc="E0329250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8160AF1E">
      <w:numFmt w:val="bullet"/>
      <w:lvlText w:val="•"/>
      <w:lvlJc w:val="left"/>
      <w:pPr>
        <w:ind w:left="837" w:hanging="177"/>
      </w:pPr>
      <w:rPr>
        <w:rFonts w:hint="default"/>
      </w:rPr>
    </w:lvl>
    <w:lvl w:ilvl="2" w:tplc="C784B77C">
      <w:numFmt w:val="bullet"/>
      <w:lvlText w:val="•"/>
      <w:lvlJc w:val="left"/>
      <w:pPr>
        <w:ind w:left="1395" w:hanging="177"/>
      </w:pPr>
      <w:rPr>
        <w:rFonts w:hint="default"/>
      </w:rPr>
    </w:lvl>
    <w:lvl w:ilvl="3" w:tplc="A0E86748">
      <w:numFmt w:val="bullet"/>
      <w:lvlText w:val="•"/>
      <w:lvlJc w:val="left"/>
      <w:pPr>
        <w:ind w:left="1952" w:hanging="177"/>
      </w:pPr>
      <w:rPr>
        <w:rFonts w:hint="default"/>
      </w:rPr>
    </w:lvl>
    <w:lvl w:ilvl="4" w:tplc="91420CF8">
      <w:numFmt w:val="bullet"/>
      <w:lvlText w:val="•"/>
      <w:lvlJc w:val="left"/>
      <w:pPr>
        <w:ind w:left="2510" w:hanging="177"/>
      </w:pPr>
      <w:rPr>
        <w:rFonts w:hint="default"/>
      </w:rPr>
    </w:lvl>
    <w:lvl w:ilvl="5" w:tplc="0CB2858E">
      <w:numFmt w:val="bullet"/>
      <w:lvlText w:val="•"/>
      <w:lvlJc w:val="left"/>
      <w:pPr>
        <w:ind w:left="3067" w:hanging="177"/>
      </w:pPr>
      <w:rPr>
        <w:rFonts w:hint="default"/>
      </w:rPr>
    </w:lvl>
    <w:lvl w:ilvl="6" w:tplc="3760C504">
      <w:numFmt w:val="bullet"/>
      <w:lvlText w:val="•"/>
      <w:lvlJc w:val="left"/>
      <w:pPr>
        <w:ind w:left="3625" w:hanging="177"/>
      </w:pPr>
      <w:rPr>
        <w:rFonts w:hint="default"/>
      </w:rPr>
    </w:lvl>
    <w:lvl w:ilvl="7" w:tplc="A75043B2">
      <w:numFmt w:val="bullet"/>
      <w:lvlText w:val="•"/>
      <w:lvlJc w:val="left"/>
      <w:pPr>
        <w:ind w:left="4182" w:hanging="177"/>
      </w:pPr>
      <w:rPr>
        <w:rFonts w:hint="default"/>
      </w:rPr>
    </w:lvl>
    <w:lvl w:ilvl="8" w:tplc="5F4C5E90">
      <w:numFmt w:val="bullet"/>
      <w:lvlText w:val="•"/>
      <w:lvlJc w:val="left"/>
      <w:pPr>
        <w:ind w:left="4740" w:hanging="177"/>
      </w:pPr>
      <w:rPr>
        <w:rFonts w:hint="default"/>
      </w:rPr>
    </w:lvl>
  </w:abstractNum>
  <w:abstractNum w:abstractNumId="81">
    <w:nsid w:val="7D4808D5"/>
    <w:multiLevelType w:val="hybridMultilevel"/>
    <w:tmpl w:val="FE3606C8"/>
    <w:lvl w:ilvl="0" w:tplc="141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2">
    <w:nsid w:val="7E096060"/>
    <w:multiLevelType w:val="hybridMultilevel"/>
    <w:tmpl w:val="FE5CC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64259"/>
    <w:multiLevelType w:val="hybridMultilevel"/>
    <w:tmpl w:val="1B726A7A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F6A5C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BC130C"/>
    <w:multiLevelType w:val="hybridMultilevel"/>
    <w:tmpl w:val="04161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4"/>
  </w:num>
  <w:num w:numId="3">
    <w:abstractNumId w:val="9"/>
  </w:num>
  <w:num w:numId="4">
    <w:abstractNumId w:val="52"/>
  </w:num>
  <w:num w:numId="5">
    <w:abstractNumId w:val="19"/>
  </w:num>
  <w:num w:numId="6">
    <w:abstractNumId w:val="56"/>
  </w:num>
  <w:num w:numId="7">
    <w:abstractNumId w:val="51"/>
  </w:num>
  <w:num w:numId="8">
    <w:abstractNumId w:val="10"/>
  </w:num>
  <w:num w:numId="9">
    <w:abstractNumId w:val="55"/>
  </w:num>
  <w:num w:numId="10">
    <w:abstractNumId w:val="35"/>
  </w:num>
  <w:num w:numId="11">
    <w:abstractNumId w:val="80"/>
  </w:num>
  <w:num w:numId="12">
    <w:abstractNumId w:val="11"/>
  </w:num>
  <w:num w:numId="13">
    <w:abstractNumId w:val="23"/>
  </w:num>
  <w:num w:numId="14">
    <w:abstractNumId w:val="17"/>
  </w:num>
  <w:num w:numId="15">
    <w:abstractNumId w:val="54"/>
  </w:num>
  <w:num w:numId="16">
    <w:abstractNumId w:val="21"/>
  </w:num>
  <w:num w:numId="17">
    <w:abstractNumId w:val="18"/>
  </w:num>
  <w:num w:numId="18">
    <w:abstractNumId w:val="12"/>
  </w:num>
  <w:num w:numId="19">
    <w:abstractNumId w:val="81"/>
  </w:num>
  <w:num w:numId="20">
    <w:abstractNumId w:val="47"/>
  </w:num>
  <w:num w:numId="21">
    <w:abstractNumId w:val="64"/>
  </w:num>
  <w:num w:numId="22">
    <w:abstractNumId w:val="7"/>
  </w:num>
  <w:num w:numId="23">
    <w:abstractNumId w:val="84"/>
  </w:num>
  <w:num w:numId="24">
    <w:abstractNumId w:val="58"/>
  </w:num>
  <w:num w:numId="25">
    <w:abstractNumId w:val="16"/>
  </w:num>
  <w:num w:numId="26">
    <w:abstractNumId w:val="33"/>
  </w:num>
  <w:num w:numId="27">
    <w:abstractNumId w:val="59"/>
  </w:num>
  <w:num w:numId="28">
    <w:abstractNumId w:val="13"/>
  </w:num>
  <w:num w:numId="29">
    <w:abstractNumId w:val="46"/>
  </w:num>
  <w:num w:numId="30">
    <w:abstractNumId w:val="72"/>
  </w:num>
  <w:num w:numId="31">
    <w:abstractNumId w:val="20"/>
  </w:num>
  <w:num w:numId="32">
    <w:abstractNumId w:val="45"/>
  </w:num>
  <w:num w:numId="33">
    <w:abstractNumId w:val="1"/>
  </w:num>
  <w:num w:numId="34">
    <w:abstractNumId w:val="83"/>
  </w:num>
  <w:num w:numId="35">
    <w:abstractNumId w:val="32"/>
  </w:num>
  <w:num w:numId="36">
    <w:abstractNumId w:val="63"/>
  </w:num>
  <w:num w:numId="37">
    <w:abstractNumId w:val="41"/>
  </w:num>
  <w:num w:numId="38">
    <w:abstractNumId w:val="0"/>
  </w:num>
  <w:num w:numId="39">
    <w:abstractNumId w:val="27"/>
  </w:num>
  <w:num w:numId="40">
    <w:abstractNumId w:val="39"/>
  </w:num>
  <w:num w:numId="41">
    <w:abstractNumId w:val="82"/>
  </w:num>
  <w:num w:numId="42">
    <w:abstractNumId w:val="69"/>
  </w:num>
  <w:num w:numId="43">
    <w:abstractNumId w:val="40"/>
  </w:num>
  <w:num w:numId="44">
    <w:abstractNumId w:val="43"/>
  </w:num>
  <w:num w:numId="45">
    <w:abstractNumId w:val="66"/>
  </w:num>
  <w:num w:numId="46">
    <w:abstractNumId w:val="73"/>
  </w:num>
  <w:num w:numId="47">
    <w:abstractNumId w:val="25"/>
  </w:num>
  <w:num w:numId="48">
    <w:abstractNumId w:val="60"/>
  </w:num>
  <w:num w:numId="49">
    <w:abstractNumId w:val="67"/>
  </w:num>
  <w:num w:numId="50">
    <w:abstractNumId w:val="62"/>
  </w:num>
  <w:num w:numId="51">
    <w:abstractNumId w:val="34"/>
  </w:num>
  <w:num w:numId="52">
    <w:abstractNumId w:val="22"/>
  </w:num>
  <w:num w:numId="53">
    <w:abstractNumId w:val="6"/>
  </w:num>
  <w:num w:numId="54">
    <w:abstractNumId w:val="61"/>
  </w:num>
  <w:num w:numId="55">
    <w:abstractNumId w:val="31"/>
  </w:num>
  <w:num w:numId="56">
    <w:abstractNumId w:val="42"/>
  </w:num>
  <w:num w:numId="57">
    <w:abstractNumId w:val="15"/>
  </w:num>
  <w:num w:numId="58">
    <w:abstractNumId w:val="68"/>
  </w:num>
  <w:num w:numId="59">
    <w:abstractNumId w:val="30"/>
  </w:num>
  <w:num w:numId="60">
    <w:abstractNumId w:val="8"/>
  </w:num>
  <w:num w:numId="61">
    <w:abstractNumId w:val="44"/>
  </w:num>
  <w:num w:numId="62">
    <w:abstractNumId w:val="48"/>
  </w:num>
  <w:num w:numId="63">
    <w:abstractNumId w:val="70"/>
  </w:num>
  <w:num w:numId="64">
    <w:abstractNumId w:val="53"/>
  </w:num>
  <w:num w:numId="65">
    <w:abstractNumId w:val="38"/>
  </w:num>
  <w:num w:numId="66">
    <w:abstractNumId w:val="50"/>
  </w:num>
  <w:num w:numId="67">
    <w:abstractNumId w:val="65"/>
  </w:num>
  <w:num w:numId="68">
    <w:abstractNumId w:val="78"/>
  </w:num>
  <w:num w:numId="69">
    <w:abstractNumId w:val="29"/>
  </w:num>
  <w:num w:numId="70">
    <w:abstractNumId w:val="75"/>
  </w:num>
  <w:num w:numId="71">
    <w:abstractNumId w:val="3"/>
  </w:num>
  <w:num w:numId="72">
    <w:abstractNumId w:val="76"/>
  </w:num>
  <w:num w:numId="73">
    <w:abstractNumId w:val="26"/>
  </w:num>
  <w:num w:numId="74">
    <w:abstractNumId w:val="57"/>
  </w:num>
  <w:num w:numId="75">
    <w:abstractNumId w:val="36"/>
  </w:num>
  <w:num w:numId="76">
    <w:abstractNumId w:val="2"/>
  </w:num>
  <w:num w:numId="77">
    <w:abstractNumId w:val="24"/>
  </w:num>
  <w:num w:numId="78">
    <w:abstractNumId w:val="37"/>
  </w:num>
  <w:num w:numId="79">
    <w:abstractNumId w:val="4"/>
  </w:num>
  <w:num w:numId="80">
    <w:abstractNumId w:val="5"/>
  </w:num>
  <w:num w:numId="81">
    <w:abstractNumId w:val="77"/>
  </w:num>
  <w:num w:numId="82">
    <w:abstractNumId w:val="71"/>
  </w:num>
  <w:num w:numId="83">
    <w:abstractNumId w:val="79"/>
  </w:num>
  <w:num w:numId="84">
    <w:abstractNumId w:val="14"/>
  </w:num>
  <w:num w:numId="85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6"/>
    <w:rsid w:val="00000041"/>
    <w:rsid w:val="000028B2"/>
    <w:rsid w:val="00002BE7"/>
    <w:rsid w:val="000034B8"/>
    <w:rsid w:val="00003A5E"/>
    <w:rsid w:val="000042F1"/>
    <w:rsid w:val="000045C4"/>
    <w:rsid w:val="000051CA"/>
    <w:rsid w:val="00005497"/>
    <w:rsid w:val="00005FCE"/>
    <w:rsid w:val="000062E3"/>
    <w:rsid w:val="00006631"/>
    <w:rsid w:val="000069BC"/>
    <w:rsid w:val="00007362"/>
    <w:rsid w:val="000079C7"/>
    <w:rsid w:val="00007B83"/>
    <w:rsid w:val="00007E87"/>
    <w:rsid w:val="000106FD"/>
    <w:rsid w:val="00010DCB"/>
    <w:rsid w:val="00011B9C"/>
    <w:rsid w:val="00012244"/>
    <w:rsid w:val="00012321"/>
    <w:rsid w:val="00012762"/>
    <w:rsid w:val="0001305C"/>
    <w:rsid w:val="00014320"/>
    <w:rsid w:val="00014355"/>
    <w:rsid w:val="00014833"/>
    <w:rsid w:val="00014A6B"/>
    <w:rsid w:val="00014E37"/>
    <w:rsid w:val="00015A4D"/>
    <w:rsid w:val="0001678C"/>
    <w:rsid w:val="00016968"/>
    <w:rsid w:val="00016A92"/>
    <w:rsid w:val="00016CD1"/>
    <w:rsid w:val="00016E38"/>
    <w:rsid w:val="000170D1"/>
    <w:rsid w:val="00017434"/>
    <w:rsid w:val="000176CD"/>
    <w:rsid w:val="000179F1"/>
    <w:rsid w:val="000201A4"/>
    <w:rsid w:val="0002057D"/>
    <w:rsid w:val="000205A9"/>
    <w:rsid w:val="00020D9F"/>
    <w:rsid w:val="0002168F"/>
    <w:rsid w:val="000219E4"/>
    <w:rsid w:val="00021B35"/>
    <w:rsid w:val="00021D03"/>
    <w:rsid w:val="00022CB8"/>
    <w:rsid w:val="00022D93"/>
    <w:rsid w:val="00023452"/>
    <w:rsid w:val="00023A0F"/>
    <w:rsid w:val="00023AFA"/>
    <w:rsid w:val="00023DBA"/>
    <w:rsid w:val="00024869"/>
    <w:rsid w:val="00025124"/>
    <w:rsid w:val="00026A7D"/>
    <w:rsid w:val="000270DE"/>
    <w:rsid w:val="00027713"/>
    <w:rsid w:val="00027819"/>
    <w:rsid w:val="00030027"/>
    <w:rsid w:val="00030169"/>
    <w:rsid w:val="00030313"/>
    <w:rsid w:val="0003121C"/>
    <w:rsid w:val="000313D7"/>
    <w:rsid w:val="00031547"/>
    <w:rsid w:val="00031603"/>
    <w:rsid w:val="00031658"/>
    <w:rsid w:val="00032AF1"/>
    <w:rsid w:val="00034420"/>
    <w:rsid w:val="00034682"/>
    <w:rsid w:val="00034AA9"/>
    <w:rsid w:val="000352AF"/>
    <w:rsid w:val="00035837"/>
    <w:rsid w:val="0003633B"/>
    <w:rsid w:val="0003641B"/>
    <w:rsid w:val="000366D9"/>
    <w:rsid w:val="00036A58"/>
    <w:rsid w:val="0003705C"/>
    <w:rsid w:val="00037133"/>
    <w:rsid w:val="0004034C"/>
    <w:rsid w:val="00040756"/>
    <w:rsid w:val="000415F2"/>
    <w:rsid w:val="00042A27"/>
    <w:rsid w:val="00042D46"/>
    <w:rsid w:val="000430B8"/>
    <w:rsid w:val="000447F1"/>
    <w:rsid w:val="00044D30"/>
    <w:rsid w:val="00044E28"/>
    <w:rsid w:val="000453F1"/>
    <w:rsid w:val="00045D19"/>
    <w:rsid w:val="00045F46"/>
    <w:rsid w:val="0004625C"/>
    <w:rsid w:val="0004638F"/>
    <w:rsid w:val="0004721F"/>
    <w:rsid w:val="000479FE"/>
    <w:rsid w:val="00050981"/>
    <w:rsid w:val="00050E37"/>
    <w:rsid w:val="00051553"/>
    <w:rsid w:val="00051A0A"/>
    <w:rsid w:val="00051F77"/>
    <w:rsid w:val="00052258"/>
    <w:rsid w:val="00052270"/>
    <w:rsid w:val="00052935"/>
    <w:rsid w:val="00052BC0"/>
    <w:rsid w:val="000537EA"/>
    <w:rsid w:val="00053BE5"/>
    <w:rsid w:val="00053F02"/>
    <w:rsid w:val="000543B9"/>
    <w:rsid w:val="00054509"/>
    <w:rsid w:val="00054C42"/>
    <w:rsid w:val="00054FA6"/>
    <w:rsid w:val="00056094"/>
    <w:rsid w:val="00056833"/>
    <w:rsid w:val="00061568"/>
    <w:rsid w:val="0006174B"/>
    <w:rsid w:val="00061ACC"/>
    <w:rsid w:val="000628F0"/>
    <w:rsid w:val="00062F11"/>
    <w:rsid w:val="0006357C"/>
    <w:rsid w:val="00063C65"/>
    <w:rsid w:val="00064235"/>
    <w:rsid w:val="00066040"/>
    <w:rsid w:val="00066281"/>
    <w:rsid w:val="00066B56"/>
    <w:rsid w:val="00066BD2"/>
    <w:rsid w:val="000672AC"/>
    <w:rsid w:val="000702FD"/>
    <w:rsid w:val="0007032F"/>
    <w:rsid w:val="000705F6"/>
    <w:rsid w:val="0007065D"/>
    <w:rsid w:val="00071291"/>
    <w:rsid w:val="00071EAA"/>
    <w:rsid w:val="00071EC1"/>
    <w:rsid w:val="0007268E"/>
    <w:rsid w:val="000728FA"/>
    <w:rsid w:val="000736FF"/>
    <w:rsid w:val="00074509"/>
    <w:rsid w:val="00074854"/>
    <w:rsid w:val="000757BD"/>
    <w:rsid w:val="0007601A"/>
    <w:rsid w:val="0007662E"/>
    <w:rsid w:val="000767CD"/>
    <w:rsid w:val="00076CEF"/>
    <w:rsid w:val="00077289"/>
    <w:rsid w:val="00077A38"/>
    <w:rsid w:val="00077B4E"/>
    <w:rsid w:val="00077F7A"/>
    <w:rsid w:val="0008101D"/>
    <w:rsid w:val="00081AAA"/>
    <w:rsid w:val="00081FE9"/>
    <w:rsid w:val="0008218B"/>
    <w:rsid w:val="000822EB"/>
    <w:rsid w:val="00082395"/>
    <w:rsid w:val="00082587"/>
    <w:rsid w:val="00082D17"/>
    <w:rsid w:val="00083551"/>
    <w:rsid w:val="0008373C"/>
    <w:rsid w:val="00084092"/>
    <w:rsid w:val="000840F9"/>
    <w:rsid w:val="0008510A"/>
    <w:rsid w:val="0008576E"/>
    <w:rsid w:val="00086A0D"/>
    <w:rsid w:val="000874E3"/>
    <w:rsid w:val="00090472"/>
    <w:rsid w:val="00090983"/>
    <w:rsid w:val="00091C93"/>
    <w:rsid w:val="00093E00"/>
    <w:rsid w:val="0009447E"/>
    <w:rsid w:val="0009456B"/>
    <w:rsid w:val="00094884"/>
    <w:rsid w:val="00094A6C"/>
    <w:rsid w:val="00095466"/>
    <w:rsid w:val="00096DCA"/>
    <w:rsid w:val="00096E68"/>
    <w:rsid w:val="00097BED"/>
    <w:rsid w:val="00097C08"/>
    <w:rsid w:val="00097DDF"/>
    <w:rsid w:val="000A0930"/>
    <w:rsid w:val="000A0C93"/>
    <w:rsid w:val="000A0F17"/>
    <w:rsid w:val="000A16E3"/>
    <w:rsid w:val="000A1B1B"/>
    <w:rsid w:val="000A2D7E"/>
    <w:rsid w:val="000A2FED"/>
    <w:rsid w:val="000A31FA"/>
    <w:rsid w:val="000A3568"/>
    <w:rsid w:val="000A3AE0"/>
    <w:rsid w:val="000A3D29"/>
    <w:rsid w:val="000A4269"/>
    <w:rsid w:val="000A5CBE"/>
    <w:rsid w:val="000A6933"/>
    <w:rsid w:val="000A6AC8"/>
    <w:rsid w:val="000A6B16"/>
    <w:rsid w:val="000A796A"/>
    <w:rsid w:val="000B03CE"/>
    <w:rsid w:val="000B15C2"/>
    <w:rsid w:val="000B1840"/>
    <w:rsid w:val="000B19E4"/>
    <w:rsid w:val="000B1DB3"/>
    <w:rsid w:val="000B215F"/>
    <w:rsid w:val="000B2EEE"/>
    <w:rsid w:val="000B340F"/>
    <w:rsid w:val="000B3464"/>
    <w:rsid w:val="000B3C7E"/>
    <w:rsid w:val="000B5121"/>
    <w:rsid w:val="000B5E17"/>
    <w:rsid w:val="000B6225"/>
    <w:rsid w:val="000B62C9"/>
    <w:rsid w:val="000B6350"/>
    <w:rsid w:val="000B6884"/>
    <w:rsid w:val="000B6F2D"/>
    <w:rsid w:val="000B754D"/>
    <w:rsid w:val="000C04AA"/>
    <w:rsid w:val="000C05B8"/>
    <w:rsid w:val="000C0E05"/>
    <w:rsid w:val="000C21F3"/>
    <w:rsid w:val="000C23B7"/>
    <w:rsid w:val="000C2C28"/>
    <w:rsid w:val="000C3196"/>
    <w:rsid w:val="000C33A0"/>
    <w:rsid w:val="000C4494"/>
    <w:rsid w:val="000C4944"/>
    <w:rsid w:val="000C527E"/>
    <w:rsid w:val="000C53F4"/>
    <w:rsid w:val="000C558D"/>
    <w:rsid w:val="000C57B8"/>
    <w:rsid w:val="000C5B76"/>
    <w:rsid w:val="000C6433"/>
    <w:rsid w:val="000C6CC3"/>
    <w:rsid w:val="000C6DE9"/>
    <w:rsid w:val="000C7312"/>
    <w:rsid w:val="000D10C7"/>
    <w:rsid w:val="000D12B7"/>
    <w:rsid w:val="000D12DF"/>
    <w:rsid w:val="000D1615"/>
    <w:rsid w:val="000D2082"/>
    <w:rsid w:val="000D2430"/>
    <w:rsid w:val="000D24CC"/>
    <w:rsid w:val="000D2F47"/>
    <w:rsid w:val="000D3430"/>
    <w:rsid w:val="000D34B5"/>
    <w:rsid w:val="000D3AFE"/>
    <w:rsid w:val="000D4B17"/>
    <w:rsid w:val="000D5EF1"/>
    <w:rsid w:val="000D6406"/>
    <w:rsid w:val="000D6817"/>
    <w:rsid w:val="000D7704"/>
    <w:rsid w:val="000D78A5"/>
    <w:rsid w:val="000D7982"/>
    <w:rsid w:val="000D7E18"/>
    <w:rsid w:val="000E0D1E"/>
    <w:rsid w:val="000E169D"/>
    <w:rsid w:val="000E1F3C"/>
    <w:rsid w:val="000E1F81"/>
    <w:rsid w:val="000E2318"/>
    <w:rsid w:val="000E2672"/>
    <w:rsid w:val="000E316B"/>
    <w:rsid w:val="000E3214"/>
    <w:rsid w:val="000E4399"/>
    <w:rsid w:val="000E4B3E"/>
    <w:rsid w:val="000E4CD1"/>
    <w:rsid w:val="000E4DCB"/>
    <w:rsid w:val="000E7302"/>
    <w:rsid w:val="000E74EB"/>
    <w:rsid w:val="000E7985"/>
    <w:rsid w:val="000E79BD"/>
    <w:rsid w:val="000F09E4"/>
    <w:rsid w:val="000F0A4B"/>
    <w:rsid w:val="000F18BA"/>
    <w:rsid w:val="000F1AB0"/>
    <w:rsid w:val="000F315B"/>
    <w:rsid w:val="000F3271"/>
    <w:rsid w:val="000F361F"/>
    <w:rsid w:val="000F3A90"/>
    <w:rsid w:val="000F4C46"/>
    <w:rsid w:val="000F4FEF"/>
    <w:rsid w:val="000F53F0"/>
    <w:rsid w:val="000F5511"/>
    <w:rsid w:val="000F6C22"/>
    <w:rsid w:val="000F72DD"/>
    <w:rsid w:val="000F7C9B"/>
    <w:rsid w:val="001004D9"/>
    <w:rsid w:val="00100C84"/>
    <w:rsid w:val="0010133C"/>
    <w:rsid w:val="00101766"/>
    <w:rsid w:val="00101AFF"/>
    <w:rsid w:val="00101F63"/>
    <w:rsid w:val="00102284"/>
    <w:rsid w:val="0010264B"/>
    <w:rsid w:val="00103BE8"/>
    <w:rsid w:val="00104AFC"/>
    <w:rsid w:val="00104C78"/>
    <w:rsid w:val="00105472"/>
    <w:rsid w:val="00105849"/>
    <w:rsid w:val="0010719C"/>
    <w:rsid w:val="001077E7"/>
    <w:rsid w:val="00107D3C"/>
    <w:rsid w:val="00107F72"/>
    <w:rsid w:val="001101FB"/>
    <w:rsid w:val="0011088D"/>
    <w:rsid w:val="00111671"/>
    <w:rsid w:val="00111AD0"/>
    <w:rsid w:val="001124BC"/>
    <w:rsid w:val="00112E00"/>
    <w:rsid w:val="00113FAF"/>
    <w:rsid w:val="0011415F"/>
    <w:rsid w:val="001141A5"/>
    <w:rsid w:val="00114225"/>
    <w:rsid w:val="00114C37"/>
    <w:rsid w:val="00114FED"/>
    <w:rsid w:val="001151D0"/>
    <w:rsid w:val="001153FE"/>
    <w:rsid w:val="001155B4"/>
    <w:rsid w:val="00115F6A"/>
    <w:rsid w:val="00115FDD"/>
    <w:rsid w:val="00116EDC"/>
    <w:rsid w:val="00117131"/>
    <w:rsid w:val="00117313"/>
    <w:rsid w:val="00117DCC"/>
    <w:rsid w:val="0012042A"/>
    <w:rsid w:val="00120754"/>
    <w:rsid w:val="00120B27"/>
    <w:rsid w:val="00120C1B"/>
    <w:rsid w:val="00120DCE"/>
    <w:rsid w:val="00121B6E"/>
    <w:rsid w:val="0012299B"/>
    <w:rsid w:val="00123659"/>
    <w:rsid w:val="00123D88"/>
    <w:rsid w:val="00123D94"/>
    <w:rsid w:val="00125475"/>
    <w:rsid w:val="00125477"/>
    <w:rsid w:val="001260F9"/>
    <w:rsid w:val="00126EEC"/>
    <w:rsid w:val="001272CC"/>
    <w:rsid w:val="0012741A"/>
    <w:rsid w:val="0012759C"/>
    <w:rsid w:val="001311B3"/>
    <w:rsid w:val="001334F7"/>
    <w:rsid w:val="001335B8"/>
    <w:rsid w:val="00134549"/>
    <w:rsid w:val="00134960"/>
    <w:rsid w:val="00134C2B"/>
    <w:rsid w:val="001350BD"/>
    <w:rsid w:val="0013545B"/>
    <w:rsid w:val="00135B60"/>
    <w:rsid w:val="00135D61"/>
    <w:rsid w:val="0013607D"/>
    <w:rsid w:val="001366E2"/>
    <w:rsid w:val="001373F7"/>
    <w:rsid w:val="0014081E"/>
    <w:rsid w:val="00140EDA"/>
    <w:rsid w:val="0014319A"/>
    <w:rsid w:val="001431F0"/>
    <w:rsid w:val="0014371A"/>
    <w:rsid w:val="00143745"/>
    <w:rsid w:val="00143964"/>
    <w:rsid w:val="001439D9"/>
    <w:rsid w:val="00143C2F"/>
    <w:rsid w:val="00144ABF"/>
    <w:rsid w:val="0014507F"/>
    <w:rsid w:val="001458FC"/>
    <w:rsid w:val="00145E96"/>
    <w:rsid w:val="00146AF7"/>
    <w:rsid w:val="00146B59"/>
    <w:rsid w:val="0014702A"/>
    <w:rsid w:val="001472B6"/>
    <w:rsid w:val="0014796D"/>
    <w:rsid w:val="001479B5"/>
    <w:rsid w:val="001504CC"/>
    <w:rsid w:val="00150C49"/>
    <w:rsid w:val="00151682"/>
    <w:rsid w:val="00152BC0"/>
    <w:rsid w:val="00152C2B"/>
    <w:rsid w:val="00152D0A"/>
    <w:rsid w:val="00152E3E"/>
    <w:rsid w:val="00153D4A"/>
    <w:rsid w:val="00154B0E"/>
    <w:rsid w:val="00154D1B"/>
    <w:rsid w:val="00155444"/>
    <w:rsid w:val="001557E6"/>
    <w:rsid w:val="00155D1B"/>
    <w:rsid w:val="00155DA4"/>
    <w:rsid w:val="001574A8"/>
    <w:rsid w:val="001575AA"/>
    <w:rsid w:val="00160F7B"/>
    <w:rsid w:val="0016144B"/>
    <w:rsid w:val="00161766"/>
    <w:rsid w:val="00161839"/>
    <w:rsid w:val="0016190D"/>
    <w:rsid w:val="0016197E"/>
    <w:rsid w:val="00161A21"/>
    <w:rsid w:val="0016338B"/>
    <w:rsid w:val="001638C3"/>
    <w:rsid w:val="001639C6"/>
    <w:rsid w:val="001643A3"/>
    <w:rsid w:val="00164994"/>
    <w:rsid w:val="00164F05"/>
    <w:rsid w:val="00164F93"/>
    <w:rsid w:val="00165BB9"/>
    <w:rsid w:val="00165D42"/>
    <w:rsid w:val="00165EF7"/>
    <w:rsid w:val="00166507"/>
    <w:rsid w:val="001667F7"/>
    <w:rsid w:val="001676EF"/>
    <w:rsid w:val="00167BAE"/>
    <w:rsid w:val="001701A1"/>
    <w:rsid w:val="00170906"/>
    <w:rsid w:val="00170C1B"/>
    <w:rsid w:val="00172198"/>
    <w:rsid w:val="00172C93"/>
    <w:rsid w:val="00173393"/>
    <w:rsid w:val="00173A14"/>
    <w:rsid w:val="00173B93"/>
    <w:rsid w:val="00174A8B"/>
    <w:rsid w:val="00174B0D"/>
    <w:rsid w:val="00174EC4"/>
    <w:rsid w:val="0017514E"/>
    <w:rsid w:val="00175466"/>
    <w:rsid w:val="00176290"/>
    <w:rsid w:val="00176D76"/>
    <w:rsid w:val="00176E62"/>
    <w:rsid w:val="00177400"/>
    <w:rsid w:val="00177E7A"/>
    <w:rsid w:val="001802B7"/>
    <w:rsid w:val="0018209F"/>
    <w:rsid w:val="0018245B"/>
    <w:rsid w:val="001831B8"/>
    <w:rsid w:val="0018377A"/>
    <w:rsid w:val="00183B9B"/>
    <w:rsid w:val="00183ED9"/>
    <w:rsid w:val="0018441D"/>
    <w:rsid w:val="0018447C"/>
    <w:rsid w:val="00184C0C"/>
    <w:rsid w:val="00184EB2"/>
    <w:rsid w:val="00185235"/>
    <w:rsid w:val="00185AEE"/>
    <w:rsid w:val="00185C81"/>
    <w:rsid w:val="00185DDC"/>
    <w:rsid w:val="0018654C"/>
    <w:rsid w:val="00190B2A"/>
    <w:rsid w:val="001915C2"/>
    <w:rsid w:val="00191A4B"/>
    <w:rsid w:val="00192332"/>
    <w:rsid w:val="00192D67"/>
    <w:rsid w:val="00192E1D"/>
    <w:rsid w:val="0019387C"/>
    <w:rsid w:val="00194094"/>
    <w:rsid w:val="0019437A"/>
    <w:rsid w:val="00194F30"/>
    <w:rsid w:val="001951E9"/>
    <w:rsid w:val="001952A2"/>
    <w:rsid w:val="00196420"/>
    <w:rsid w:val="00196AB1"/>
    <w:rsid w:val="00196AB7"/>
    <w:rsid w:val="00196F00"/>
    <w:rsid w:val="00197216"/>
    <w:rsid w:val="00197529"/>
    <w:rsid w:val="001977B6"/>
    <w:rsid w:val="00197831"/>
    <w:rsid w:val="001A04E7"/>
    <w:rsid w:val="001A0739"/>
    <w:rsid w:val="001A0A2E"/>
    <w:rsid w:val="001A0D3F"/>
    <w:rsid w:val="001A1462"/>
    <w:rsid w:val="001A195B"/>
    <w:rsid w:val="001A19F6"/>
    <w:rsid w:val="001A21F5"/>
    <w:rsid w:val="001A2689"/>
    <w:rsid w:val="001A2E2A"/>
    <w:rsid w:val="001A3197"/>
    <w:rsid w:val="001A32EF"/>
    <w:rsid w:val="001A5053"/>
    <w:rsid w:val="001A5200"/>
    <w:rsid w:val="001A5FD4"/>
    <w:rsid w:val="001A62CD"/>
    <w:rsid w:val="001A680F"/>
    <w:rsid w:val="001A6B13"/>
    <w:rsid w:val="001A7B86"/>
    <w:rsid w:val="001B08FD"/>
    <w:rsid w:val="001B1829"/>
    <w:rsid w:val="001B1CF8"/>
    <w:rsid w:val="001B2711"/>
    <w:rsid w:val="001B37F6"/>
    <w:rsid w:val="001B3968"/>
    <w:rsid w:val="001B5554"/>
    <w:rsid w:val="001B559A"/>
    <w:rsid w:val="001B60EE"/>
    <w:rsid w:val="001B729B"/>
    <w:rsid w:val="001B7342"/>
    <w:rsid w:val="001B7A68"/>
    <w:rsid w:val="001C06E4"/>
    <w:rsid w:val="001C1A39"/>
    <w:rsid w:val="001C1D95"/>
    <w:rsid w:val="001C2795"/>
    <w:rsid w:val="001C28AE"/>
    <w:rsid w:val="001C2E8C"/>
    <w:rsid w:val="001C3DC4"/>
    <w:rsid w:val="001C4221"/>
    <w:rsid w:val="001C44E2"/>
    <w:rsid w:val="001C4718"/>
    <w:rsid w:val="001C4803"/>
    <w:rsid w:val="001C5139"/>
    <w:rsid w:val="001C5B0F"/>
    <w:rsid w:val="001C5BBB"/>
    <w:rsid w:val="001C5F7C"/>
    <w:rsid w:val="001C61D9"/>
    <w:rsid w:val="001C64AB"/>
    <w:rsid w:val="001C6670"/>
    <w:rsid w:val="001C6765"/>
    <w:rsid w:val="001C7A1D"/>
    <w:rsid w:val="001D000B"/>
    <w:rsid w:val="001D11B8"/>
    <w:rsid w:val="001D1D54"/>
    <w:rsid w:val="001D3042"/>
    <w:rsid w:val="001D32AF"/>
    <w:rsid w:val="001D3923"/>
    <w:rsid w:val="001D486B"/>
    <w:rsid w:val="001D4E08"/>
    <w:rsid w:val="001D4E87"/>
    <w:rsid w:val="001D577E"/>
    <w:rsid w:val="001D58C0"/>
    <w:rsid w:val="001D5A73"/>
    <w:rsid w:val="001D5FA0"/>
    <w:rsid w:val="001D66C5"/>
    <w:rsid w:val="001D718D"/>
    <w:rsid w:val="001D7D00"/>
    <w:rsid w:val="001E0EF7"/>
    <w:rsid w:val="001E17C7"/>
    <w:rsid w:val="001E2071"/>
    <w:rsid w:val="001E27E5"/>
    <w:rsid w:val="001E3054"/>
    <w:rsid w:val="001E3529"/>
    <w:rsid w:val="001E49F3"/>
    <w:rsid w:val="001E58E0"/>
    <w:rsid w:val="001E5D36"/>
    <w:rsid w:val="001E6AB4"/>
    <w:rsid w:val="001E6D73"/>
    <w:rsid w:val="001E7F8A"/>
    <w:rsid w:val="001F1198"/>
    <w:rsid w:val="001F12ED"/>
    <w:rsid w:val="001F1C32"/>
    <w:rsid w:val="001F4BCD"/>
    <w:rsid w:val="001F5224"/>
    <w:rsid w:val="001F5433"/>
    <w:rsid w:val="001F6108"/>
    <w:rsid w:val="001F663E"/>
    <w:rsid w:val="001F70DF"/>
    <w:rsid w:val="001F7440"/>
    <w:rsid w:val="001F75D7"/>
    <w:rsid w:val="001F7C2C"/>
    <w:rsid w:val="001F7DCE"/>
    <w:rsid w:val="002011A3"/>
    <w:rsid w:val="00201861"/>
    <w:rsid w:val="00201E43"/>
    <w:rsid w:val="00202125"/>
    <w:rsid w:val="002029FD"/>
    <w:rsid w:val="00202B25"/>
    <w:rsid w:val="00202C83"/>
    <w:rsid w:val="002030DE"/>
    <w:rsid w:val="002043F0"/>
    <w:rsid w:val="00204662"/>
    <w:rsid w:val="00204ABC"/>
    <w:rsid w:val="00204CE6"/>
    <w:rsid w:val="00205993"/>
    <w:rsid w:val="00205B8B"/>
    <w:rsid w:val="0020787A"/>
    <w:rsid w:val="00207AD9"/>
    <w:rsid w:val="002115E6"/>
    <w:rsid w:val="00211C8C"/>
    <w:rsid w:val="00211FB7"/>
    <w:rsid w:val="002124DA"/>
    <w:rsid w:val="002126E2"/>
    <w:rsid w:val="0021294C"/>
    <w:rsid w:val="00212BE9"/>
    <w:rsid w:val="00212F10"/>
    <w:rsid w:val="002133FA"/>
    <w:rsid w:val="00213747"/>
    <w:rsid w:val="002138C8"/>
    <w:rsid w:val="00213B29"/>
    <w:rsid w:val="00214342"/>
    <w:rsid w:val="0021452E"/>
    <w:rsid w:val="00214D04"/>
    <w:rsid w:val="002155EC"/>
    <w:rsid w:val="00216336"/>
    <w:rsid w:val="0021643F"/>
    <w:rsid w:val="00216544"/>
    <w:rsid w:val="00216676"/>
    <w:rsid w:val="00216822"/>
    <w:rsid w:val="00217370"/>
    <w:rsid w:val="00217682"/>
    <w:rsid w:val="00217841"/>
    <w:rsid w:val="00217A27"/>
    <w:rsid w:val="00217D83"/>
    <w:rsid w:val="00217EA1"/>
    <w:rsid w:val="0022055B"/>
    <w:rsid w:val="0022059A"/>
    <w:rsid w:val="00220620"/>
    <w:rsid w:val="00221829"/>
    <w:rsid w:val="002226D2"/>
    <w:rsid w:val="00223112"/>
    <w:rsid w:val="00224315"/>
    <w:rsid w:val="00224492"/>
    <w:rsid w:val="00224BC4"/>
    <w:rsid w:val="00225169"/>
    <w:rsid w:val="0022518D"/>
    <w:rsid w:val="00225636"/>
    <w:rsid w:val="002263BE"/>
    <w:rsid w:val="0022657B"/>
    <w:rsid w:val="00226E0E"/>
    <w:rsid w:val="0022742C"/>
    <w:rsid w:val="00227B2A"/>
    <w:rsid w:val="002304C7"/>
    <w:rsid w:val="00230728"/>
    <w:rsid w:val="002326EE"/>
    <w:rsid w:val="00232D07"/>
    <w:rsid w:val="00234319"/>
    <w:rsid w:val="002346F6"/>
    <w:rsid w:val="0023480E"/>
    <w:rsid w:val="002353E3"/>
    <w:rsid w:val="00235502"/>
    <w:rsid w:val="002357B0"/>
    <w:rsid w:val="002361B6"/>
    <w:rsid w:val="002362BA"/>
    <w:rsid w:val="0023632C"/>
    <w:rsid w:val="00236448"/>
    <w:rsid w:val="00236670"/>
    <w:rsid w:val="00236990"/>
    <w:rsid w:val="00237251"/>
    <w:rsid w:val="002375EC"/>
    <w:rsid w:val="0023792E"/>
    <w:rsid w:val="00237A4F"/>
    <w:rsid w:val="00240094"/>
    <w:rsid w:val="00240181"/>
    <w:rsid w:val="002404A7"/>
    <w:rsid w:val="002407F7"/>
    <w:rsid w:val="002413C4"/>
    <w:rsid w:val="00241CA2"/>
    <w:rsid w:val="00242198"/>
    <w:rsid w:val="00242CF7"/>
    <w:rsid w:val="00243125"/>
    <w:rsid w:val="00243464"/>
    <w:rsid w:val="00243DBD"/>
    <w:rsid w:val="0024432C"/>
    <w:rsid w:val="002446F2"/>
    <w:rsid w:val="002449A7"/>
    <w:rsid w:val="00244AC9"/>
    <w:rsid w:val="0024500B"/>
    <w:rsid w:val="00245149"/>
    <w:rsid w:val="00245C48"/>
    <w:rsid w:val="00245E29"/>
    <w:rsid w:val="00245EF4"/>
    <w:rsid w:val="00246830"/>
    <w:rsid w:val="00246C4A"/>
    <w:rsid w:val="00247D15"/>
    <w:rsid w:val="00247DBA"/>
    <w:rsid w:val="00250161"/>
    <w:rsid w:val="00250721"/>
    <w:rsid w:val="00250FE7"/>
    <w:rsid w:val="002515B0"/>
    <w:rsid w:val="002517F3"/>
    <w:rsid w:val="00252288"/>
    <w:rsid w:val="00253A41"/>
    <w:rsid w:val="00253CFE"/>
    <w:rsid w:val="002547A1"/>
    <w:rsid w:val="00254EDE"/>
    <w:rsid w:val="002555EC"/>
    <w:rsid w:val="00256462"/>
    <w:rsid w:val="00256EB8"/>
    <w:rsid w:val="00257994"/>
    <w:rsid w:val="00260374"/>
    <w:rsid w:val="00260B04"/>
    <w:rsid w:val="002610A3"/>
    <w:rsid w:val="00262F7A"/>
    <w:rsid w:val="00263330"/>
    <w:rsid w:val="00263D39"/>
    <w:rsid w:val="00264D62"/>
    <w:rsid w:val="00265150"/>
    <w:rsid w:val="002651F3"/>
    <w:rsid w:val="0026586B"/>
    <w:rsid w:val="00265873"/>
    <w:rsid w:val="00265BA2"/>
    <w:rsid w:val="00265C72"/>
    <w:rsid w:val="0026689F"/>
    <w:rsid w:val="0026754C"/>
    <w:rsid w:val="002675D7"/>
    <w:rsid w:val="00267977"/>
    <w:rsid w:val="00267AF5"/>
    <w:rsid w:val="002712C9"/>
    <w:rsid w:val="002714ED"/>
    <w:rsid w:val="002729AF"/>
    <w:rsid w:val="00273E70"/>
    <w:rsid w:val="00274756"/>
    <w:rsid w:val="00275BF0"/>
    <w:rsid w:val="00275C93"/>
    <w:rsid w:val="00275DF6"/>
    <w:rsid w:val="00276257"/>
    <w:rsid w:val="002765AE"/>
    <w:rsid w:val="00276FAA"/>
    <w:rsid w:val="0027723A"/>
    <w:rsid w:val="002816CA"/>
    <w:rsid w:val="00281AFF"/>
    <w:rsid w:val="00281CAE"/>
    <w:rsid w:val="00281CF1"/>
    <w:rsid w:val="002820D8"/>
    <w:rsid w:val="0028667E"/>
    <w:rsid w:val="00286911"/>
    <w:rsid w:val="00287869"/>
    <w:rsid w:val="002901F5"/>
    <w:rsid w:val="0029071F"/>
    <w:rsid w:val="0029164C"/>
    <w:rsid w:val="00291B4E"/>
    <w:rsid w:val="00291BE5"/>
    <w:rsid w:val="00291F82"/>
    <w:rsid w:val="002924CC"/>
    <w:rsid w:val="00293029"/>
    <w:rsid w:val="002939BE"/>
    <w:rsid w:val="00294166"/>
    <w:rsid w:val="002943CA"/>
    <w:rsid w:val="00294812"/>
    <w:rsid w:val="002958A9"/>
    <w:rsid w:val="002963AC"/>
    <w:rsid w:val="0029660E"/>
    <w:rsid w:val="00297201"/>
    <w:rsid w:val="0029728A"/>
    <w:rsid w:val="002A0507"/>
    <w:rsid w:val="002A0C57"/>
    <w:rsid w:val="002A1C0B"/>
    <w:rsid w:val="002A1E91"/>
    <w:rsid w:val="002A1EBB"/>
    <w:rsid w:val="002A245F"/>
    <w:rsid w:val="002A2697"/>
    <w:rsid w:val="002A2B4A"/>
    <w:rsid w:val="002A340E"/>
    <w:rsid w:val="002A3A2A"/>
    <w:rsid w:val="002A3B37"/>
    <w:rsid w:val="002A4545"/>
    <w:rsid w:val="002A46AD"/>
    <w:rsid w:val="002A47A1"/>
    <w:rsid w:val="002A48CD"/>
    <w:rsid w:val="002A5AF1"/>
    <w:rsid w:val="002A5DB1"/>
    <w:rsid w:val="002A5E5B"/>
    <w:rsid w:val="002A5FB5"/>
    <w:rsid w:val="002A6206"/>
    <w:rsid w:val="002A65B2"/>
    <w:rsid w:val="002A6A09"/>
    <w:rsid w:val="002A6E2E"/>
    <w:rsid w:val="002A7191"/>
    <w:rsid w:val="002B0322"/>
    <w:rsid w:val="002B0371"/>
    <w:rsid w:val="002B0910"/>
    <w:rsid w:val="002B1371"/>
    <w:rsid w:val="002B1737"/>
    <w:rsid w:val="002B2131"/>
    <w:rsid w:val="002B258D"/>
    <w:rsid w:val="002B2842"/>
    <w:rsid w:val="002B28FF"/>
    <w:rsid w:val="002B3B08"/>
    <w:rsid w:val="002B4BDB"/>
    <w:rsid w:val="002B4F6A"/>
    <w:rsid w:val="002B5037"/>
    <w:rsid w:val="002B5758"/>
    <w:rsid w:val="002B582C"/>
    <w:rsid w:val="002B6262"/>
    <w:rsid w:val="002C0E51"/>
    <w:rsid w:val="002C2294"/>
    <w:rsid w:val="002C27F1"/>
    <w:rsid w:val="002C31ED"/>
    <w:rsid w:val="002C35B9"/>
    <w:rsid w:val="002C4108"/>
    <w:rsid w:val="002C4561"/>
    <w:rsid w:val="002C4A61"/>
    <w:rsid w:val="002C4A9B"/>
    <w:rsid w:val="002C5DDF"/>
    <w:rsid w:val="002C644E"/>
    <w:rsid w:val="002C6F66"/>
    <w:rsid w:val="002C74EB"/>
    <w:rsid w:val="002C7527"/>
    <w:rsid w:val="002C7C5F"/>
    <w:rsid w:val="002C7E66"/>
    <w:rsid w:val="002D0A11"/>
    <w:rsid w:val="002D17EC"/>
    <w:rsid w:val="002D1FCF"/>
    <w:rsid w:val="002D23DE"/>
    <w:rsid w:val="002D27F8"/>
    <w:rsid w:val="002D413E"/>
    <w:rsid w:val="002D428E"/>
    <w:rsid w:val="002D5017"/>
    <w:rsid w:val="002D55B0"/>
    <w:rsid w:val="002D6081"/>
    <w:rsid w:val="002D7098"/>
    <w:rsid w:val="002E0679"/>
    <w:rsid w:val="002E0E25"/>
    <w:rsid w:val="002E14B2"/>
    <w:rsid w:val="002E1931"/>
    <w:rsid w:val="002E1CB1"/>
    <w:rsid w:val="002E262C"/>
    <w:rsid w:val="002E30F0"/>
    <w:rsid w:val="002E37CD"/>
    <w:rsid w:val="002E3FA3"/>
    <w:rsid w:val="002E46C5"/>
    <w:rsid w:val="002E4E5E"/>
    <w:rsid w:val="002E6099"/>
    <w:rsid w:val="002E62BE"/>
    <w:rsid w:val="002E6AE4"/>
    <w:rsid w:val="002E6BCD"/>
    <w:rsid w:val="002E798C"/>
    <w:rsid w:val="002E7BF1"/>
    <w:rsid w:val="002F0422"/>
    <w:rsid w:val="002F0B06"/>
    <w:rsid w:val="002F0E3B"/>
    <w:rsid w:val="002F1B00"/>
    <w:rsid w:val="002F2596"/>
    <w:rsid w:val="002F27A8"/>
    <w:rsid w:val="002F33D3"/>
    <w:rsid w:val="002F453B"/>
    <w:rsid w:val="002F47AD"/>
    <w:rsid w:val="002F4C87"/>
    <w:rsid w:val="002F4CD8"/>
    <w:rsid w:val="002F528C"/>
    <w:rsid w:val="002F541E"/>
    <w:rsid w:val="002F5560"/>
    <w:rsid w:val="002F5D52"/>
    <w:rsid w:val="002F66A3"/>
    <w:rsid w:val="002F7110"/>
    <w:rsid w:val="002F775F"/>
    <w:rsid w:val="002F789B"/>
    <w:rsid w:val="002F7AFF"/>
    <w:rsid w:val="002F7CE4"/>
    <w:rsid w:val="0030021F"/>
    <w:rsid w:val="003004C8"/>
    <w:rsid w:val="00300E6E"/>
    <w:rsid w:val="0030115F"/>
    <w:rsid w:val="0030138D"/>
    <w:rsid w:val="0030195D"/>
    <w:rsid w:val="00301B3C"/>
    <w:rsid w:val="00302C18"/>
    <w:rsid w:val="00303CB4"/>
    <w:rsid w:val="00304241"/>
    <w:rsid w:val="003043AA"/>
    <w:rsid w:val="003043CC"/>
    <w:rsid w:val="003043F8"/>
    <w:rsid w:val="00304514"/>
    <w:rsid w:val="00304D8A"/>
    <w:rsid w:val="0030552A"/>
    <w:rsid w:val="00305606"/>
    <w:rsid w:val="0030657B"/>
    <w:rsid w:val="00306F1F"/>
    <w:rsid w:val="003077E1"/>
    <w:rsid w:val="00307874"/>
    <w:rsid w:val="003101BF"/>
    <w:rsid w:val="003103AF"/>
    <w:rsid w:val="003110D1"/>
    <w:rsid w:val="003113E1"/>
    <w:rsid w:val="0031174F"/>
    <w:rsid w:val="0031198C"/>
    <w:rsid w:val="00312317"/>
    <w:rsid w:val="00312793"/>
    <w:rsid w:val="003132CA"/>
    <w:rsid w:val="00313E31"/>
    <w:rsid w:val="00313E72"/>
    <w:rsid w:val="0031422E"/>
    <w:rsid w:val="003151AC"/>
    <w:rsid w:val="00315748"/>
    <w:rsid w:val="003164D6"/>
    <w:rsid w:val="0031707A"/>
    <w:rsid w:val="003170A7"/>
    <w:rsid w:val="00320324"/>
    <w:rsid w:val="00320EEE"/>
    <w:rsid w:val="00320F8D"/>
    <w:rsid w:val="00321168"/>
    <w:rsid w:val="0032137A"/>
    <w:rsid w:val="0032140B"/>
    <w:rsid w:val="0032204E"/>
    <w:rsid w:val="00322A27"/>
    <w:rsid w:val="00322ECD"/>
    <w:rsid w:val="00323502"/>
    <w:rsid w:val="00323E9D"/>
    <w:rsid w:val="00324058"/>
    <w:rsid w:val="0032452E"/>
    <w:rsid w:val="003248CC"/>
    <w:rsid w:val="003252E8"/>
    <w:rsid w:val="00325C5E"/>
    <w:rsid w:val="00326122"/>
    <w:rsid w:val="00326782"/>
    <w:rsid w:val="00326974"/>
    <w:rsid w:val="00326BAF"/>
    <w:rsid w:val="00326D7F"/>
    <w:rsid w:val="003279F9"/>
    <w:rsid w:val="003313FC"/>
    <w:rsid w:val="003315B4"/>
    <w:rsid w:val="003316D2"/>
    <w:rsid w:val="003318DA"/>
    <w:rsid w:val="00331979"/>
    <w:rsid w:val="00331A57"/>
    <w:rsid w:val="003324F2"/>
    <w:rsid w:val="00332975"/>
    <w:rsid w:val="00333575"/>
    <w:rsid w:val="00333BE5"/>
    <w:rsid w:val="00334218"/>
    <w:rsid w:val="003342FE"/>
    <w:rsid w:val="003353FA"/>
    <w:rsid w:val="00336FB7"/>
    <w:rsid w:val="003379CA"/>
    <w:rsid w:val="00337B38"/>
    <w:rsid w:val="00337B46"/>
    <w:rsid w:val="003400A8"/>
    <w:rsid w:val="0034086F"/>
    <w:rsid w:val="00340D75"/>
    <w:rsid w:val="00342B95"/>
    <w:rsid w:val="003443CC"/>
    <w:rsid w:val="0034452B"/>
    <w:rsid w:val="00344D8F"/>
    <w:rsid w:val="00344FEA"/>
    <w:rsid w:val="00345697"/>
    <w:rsid w:val="00345BBE"/>
    <w:rsid w:val="00345F5D"/>
    <w:rsid w:val="0034649A"/>
    <w:rsid w:val="0034653D"/>
    <w:rsid w:val="003473E1"/>
    <w:rsid w:val="0034773E"/>
    <w:rsid w:val="003500F6"/>
    <w:rsid w:val="00350456"/>
    <w:rsid w:val="003506DC"/>
    <w:rsid w:val="00350CDD"/>
    <w:rsid w:val="003515E2"/>
    <w:rsid w:val="00351665"/>
    <w:rsid w:val="00351889"/>
    <w:rsid w:val="00351B39"/>
    <w:rsid w:val="00351C2C"/>
    <w:rsid w:val="00352128"/>
    <w:rsid w:val="00353598"/>
    <w:rsid w:val="00353A23"/>
    <w:rsid w:val="00353DF7"/>
    <w:rsid w:val="00354826"/>
    <w:rsid w:val="00355AF6"/>
    <w:rsid w:val="003561FA"/>
    <w:rsid w:val="00356904"/>
    <w:rsid w:val="00356E3B"/>
    <w:rsid w:val="00357A3C"/>
    <w:rsid w:val="0036001C"/>
    <w:rsid w:val="003608C1"/>
    <w:rsid w:val="0036118A"/>
    <w:rsid w:val="00361626"/>
    <w:rsid w:val="00361F19"/>
    <w:rsid w:val="003628DF"/>
    <w:rsid w:val="00362FD9"/>
    <w:rsid w:val="0036399A"/>
    <w:rsid w:val="003646EA"/>
    <w:rsid w:val="00364824"/>
    <w:rsid w:val="00364933"/>
    <w:rsid w:val="00365098"/>
    <w:rsid w:val="00365635"/>
    <w:rsid w:val="00365785"/>
    <w:rsid w:val="003659AB"/>
    <w:rsid w:val="0036650A"/>
    <w:rsid w:val="00366EBA"/>
    <w:rsid w:val="0036721C"/>
    <w:rsid w:val="00370372"/>
    <w:rsid w:val="00370DBE"/>
    <w:rsid w:val="003714F4"/>
    <w:rsid w:val="00371581"/>
    <w:rsid w:val="00371C32"/>
    <w:rsid w:val="00371C5A"/>
    <w:rsid w:val="00371F05"/>
    <w:rsid w:val="0037242F"/>
    <w:rsid w:val="00372B0E"/>
    <w:rsid w:val="00372D4C"/>
    <w:rsid w:val="0037324F"/>
    <w:rsid w:val="003745D9"/>
    <w:rsid w:val="003749BF"/>
    <w:rsid w:val="00375248"/>
    <w:rsid w:val="003752DC"/>
    <w:rsid w:val="00375CD8"/>
    <w:rsid w:val="0037610B"/>
    <w:rsid w:val="003763D7"/>
    <w:rsid w:val="003766B2"/>
    <w:rsid w:val="00376732"/>
    <w:rsid w:val="00376AB9"/>
    <w:rsid w:val="003772E0"/>
    <w:rsid w:val="00377C9C"/>
    <w:rsid w:val="00377E53"/>
    <w:rsid w:val="003809ED"/>
    <w:rsid w:val="00380B2D"/>
    <w:rsid w:val="00380DE2"/>
    <w:rsid w:val="00380ED0"/>
    <w:rsid w:val="00381516"/>
    <w:rsid w:val="003815E3"/>
    <w:rsid w:val="00381842"/>
    <w:rsid w:val="00381A01"/>
    <w:rsid w:val="00382095"/>
    <w:rsid w:val="00382F50"/>
    <w:rsid w:val="0038325E"/>
    <w:rsid w:val="00383ACF"/>
    <w:rsid w:val="00383D91"/>
    <w:rsid w:val="0038459A"/>
    <w:rsid w:val="00384AB3"/>
    <w:rsid w:val="00384B6B"/>
    <w:rsid w:val="00384CDC"/>
    <w:rsid w:val="00384F51"/>
    <w:rsid w:val="00385738"/>
    <w:rsid w:val="00385AC5"/>
    <w:rsid w:val="00385CD2"/>
    <w:rsid w:val="00385ED5"/>
    <w:rsid w:val="00386085"/>
    <w:rsid w:val="00386DA6"/>
    <w:rsid w:val="00390117"/>
    <w:rsid w:val="003905F8"/>
    <w:rsid w:val="003907EF"/>
    <w:rsid w:val="00390DCE"/>
    <w:rsid w:val="003913B6"/>
    <w:rsid w:val="0039178D"/>
    <w:rsid w:val="00391F21"/>
    <w:rsid w:val="0039201E"/>
    <w:rsid w:val="00394189"/>
    <w:rsid w:val="003944FE"/>
    <w:rsid w:val="00394B29"/>
    <w:rsid w:val="00394BF4"/>
    <w:rsid w:val="003960FC"/>
    <w:rsid w:val="00396943"/>
    <w:rsid w:val="00396D9C"/>
    <w:rsid w:val="00396F9E"/>
    <w:rsid w:val="003974FA"/>
    <w:rsid w:val="003A02BE"/>
    <w:rsid w:val="003A0309"/>
    <w:rsid w:val="003A1A7A"/>
    <w:rsid w:val="003A1E49"/>
    <w:rsid w:val="003A271F"/>
    <w:rsid w:val="003A29A6"/>
    <w:rsid w:val="003A2FC5"/>
    <w:rsid w:val="003A5350"/>
    <w:rsid w:val="003A5B13"/>
    <w:rsid w:val="003A68B9"/>
    <w:rsid w:val="003A6D90"/>
    <w:rsid w:val="003A7378"/>
    <w:rsid w:val="003A7A9C"/>
    <w:rsid w:val="003A7CDD"/>
    <w:rsid w:val="003B0402"/>
    <w:rsid w:val="003B07AB"/>
    <w:rsid w:val="003B0AA4"/>
    <w:rsid w:val="003B1B33"/>
    <w:rsid w:val="003B2C05"/>
    <w:rsid w:val="003B2FB3"/>
    <w:rsid w:val="003B3977"/>
    <w:rsid w:val="003B56F2"/>
    <w:rsid w:val="003B5927"/>
    <w:rsid w:val="003B5E72"/>
    <w:rsid w:val="003B6576"/>
    <w:rsid w:val="003B6857"/>
    <w:rsid w:val="003B6DB1"/>
    <w:rsid w:val="003B6DD9"/>
    <w:rsid w:val="003B6F5C"/>
    <w:rsid w:val="003B6FA4"/>
    <w:rsid w:val="003B7071"/>
    <w:rsid w:val="003B7186"/>
    <w:rsid w:val="003B7E2D"/>
    <w:rsid w:val="003C0785"/>
    <w:rsid w:val="003C09D0"/>
    <w:rsid w:val="003C09E8"/>
    <w:rsid w:val="003C12F8"/>
    <w:rsid w:val="003C164E"/>
    <w:rsid w:val="003C1789"/>
    <w:rsid w:val="003C2458"/>
    <w:rsid w:val="003C2DAC"/>
    <w:rsid w:val="003C2F86"/>
    <w:rsid w:val="003C3D46"/>
    <w:rsid w:val="003C444B"/>
    <w:rsid w:val="003C4656"/>
    <w:rsid w:val="003C50C9"/>
    <w:rsid w:val="003C5742"/>
    <w:rsid w:val="003C638E"/>
    <w:rsid w:val="003C6607"/>
    <w:rsid w:val="003C66FB"/>
    <w:rsid w:val="003C6795"/>
    <w:rsid w:val="003C6E70"/>
    <w:rsid w:val="003C76D9"/>
    <w:rsid w:val="003C7E73"/>
    <w:rsid w:val="003D063B"/>
    <w:rsid w:val="003D069A"/>
    <w:rsid w:val="003D12EC"/>
    <w:rsid w:val="003D148F"/>
    <w:rsid w:val="003D250D"/>
    <w:rsid w:val="003D25F1"/>
    <w:rsid w:val="003D3FBD"/>
    <w:rsid w:val="003D40B5"/>
    <w:rsid w:val="003D44AD"/>
    <w:rsid w:val="003D4666"/>
    <w:rsid w:val="003D497C"/>
    <w:rsid w:val="003D4FD5"/>
    <w:rsid w:val="003D57ED"/>
    <w:rsid w:val="003D5E54"/>
    <w:rsid w:val="003D602C"/>
    <w:rsid w:val="003D730C"/>
    <w:rsid w:val="003D7637"/>
    <w:rsid w:val="003D78B6"/>
    <w:rsid w:val="003D7BEE"/>
    <w:rsid w:val="003E0474"/>
    <w:rsid w:val="003E0892"/>
    <w:rsid w:val="003E0E46"/>
    <w:rsid w:val="003E12A9"/>
    <w:rsid w:val="003E1A3A"/>
    <w:rsid w:val="003E1D69"/>
    <w:rsid w:val="003E21FE"/>
    <w:rsid w:val="003E2363"/>
    <w:rsid w:val="003E2366"/>
    <w:rsid w:val="003E2638"/>
    <w:rsid w:val="003E401D"/>
    <w:rsid w:val="003E404C"/>
    <w:rsid w:val="003E5089"/>
    <w:rsid w:val="003E58A4"/>
    <w:rsid w:val="003E58AE"/>
    <w:rsid w:val="003E5973"/>
    <w:rsid w:val="003E631D"/>
    <w:rsid w:val="003E6955"/>
    <w:rsid w:val="003E6AE3"/>
    <w:rsid w:val="003E6BB8"/>
    <w:rsid w:val="003F0C99"/>
    <w:rsid w:val="003F0CFC"/>
    <w:rsid w:val="003F108F"/>
    <w:rsid w:val="003F147B"/>
    <w:rsid w:val="003F24B8"/>
    <w:rsid w:val="003F287D"/>
    <w:rsid w:val="003F2B54"/>
    <w:rsid w:val="003F3284"/>
    <w:rsid w:val="003F47C2"/>
    <w:rsid w:val="003F51FF"/>
    <w:rsid w:val="003F541F"/>
    <w:rsid w:val="003F54A3"/>
    <w:rsid w:val="003F744E"/>
    <w:rsid w:val="003F7D80"/>
    <w:rsid w:val="003F7EE2"/>
    <w:rsid w:val="004001F9"/>
    <w:rsid w:val="00400A85"/>
    <w:rsid w:val="004019AB"/>
    <w:rsid w:val="00403098"/>
    <w:rsid w:val="00403230"/>
    <w:rsid w:val="004033FC"/>
    <w:rsid w:val="00403708"/>
    <w:rsid w:val="00404658"/>
    <w:rsid w:val="00404803"/>
    <w:rsid w:val="0040495C"/>
    <w:rsid w:val="00404D6D"/>
    <w:rsid w:val="004057B1"/>
    <w:rsid w:val="00405BE3"/>
    <w:rsid w:val="00405DBC"/>
    <w:rsid w:val="00406713"/>
    <w:rsid w:val="004067CD"/>
    <w:rsid w:val="00406B5E"/>
    <w:rsid w:val="00406E30"/>
    <w:rsid w:val="00406EBE"/>
    <w:rsid w:val="004074A2"/>
    <w:rsid w:val="00407970"/>
    <w:rsid w:val="00410669"/>
    <w:rsid w:val="00410E51"/>
    <w:rsid w:val="00411BA6"/>
    <w:rsid w:val="004134CB"/>
    <w:rsid w:val="00413AB1"/>
    <w:rsid w:val="0041402A"/>
    <w:rsid w:val="004149AA"/>
    <w:rsid w:val="004155E4"/>
    <w:rsid w:val="00415D48"/>
    <w:rsid w:val="00416AB6"/>
    <w:rsid w:val="00416AD7"/>
    <w:rsid w:val="00417678"/>
    <w:rsid w:val="0042044C"/>
    <w:rsid w:val="00420A41"/>
    <w:rsid w:val="004222A2"/>
    <w:rsid w:val="004231EC"/>
    <w:rsid w:val="00423666"/>
    <w:rsid w:val="00423D45"/>
    <w:rsid w:val="00423DEA"/>
    <w:rsid w:val="0042406C"/>
    <w:rsid w:val="00424171"/>
    <w:rsid w:val="004247EA"/>
    <w:rsid w:val="00425992"/>
    <w:rsid w:val="00425A27"/>
    <w:rsid w:val="00425AB1"/>
    <w:rsid w:val="00425C35"/>
    <w:rsid w:val="00425C3D"/>
    <w:rsid w:val="00425F9A"/>
    <w:rsid w:val="00426A6C"/>
    <w:rsid w:val="00426B44"/>
    <w:rsid w:val="00426F48"/>
    <w:rsid w:val="00430308"/>
    <w:rsid w:val="00431A37"/>
    <w:rsid w:val="00431D84"/>
    <w:rsid w:val="00431E4B"/>
    <w:rsid w:val="00431E78"/>
    <w:rsid w:val="004320B3"/>
    <w:rsid w:val="00432585"/>
    <w:rsid w:val="00432B0A"/>
    <w:rsid w:val="004332CA"/>
    <w:rsid w:val="00434069"/>
    <w:rsid w:val="004340B7"/>
    <w:rsid w:val="004345CF"/>
    <w:rsid w:val="00434AF4"/>
    <w:rsid w:val="00434CF8"/>
    <w:rsid w:val="00434FE4"/>
    <w:rsid w:val="004352FB"/>
    <w:rsid w:val="0043549C"/>
    <w:rsid w:val="0043615F"/>
    <w:rsid w:val="0043689E"/>
    <w:rsid w:val="00436F46"/>
    <w:rsid w:val="0044079B"/>
    <w:rsid w:val="00440F4B"/>
    <w:rsid w:val="00441ABF"/>
    <w:rsid w:val="0044268A"/>
    <w:rsid w:val="004426EC"/>
    <w:rsid w:val="00442801"/>
    <w:rsid w:val="00443CC2"/>
    <w:rsid w:val="004440F6"/>
    <w:rsid w:val="00444147"/>
    <w:rsid w:val="00444E68"/>
    <w:rsid w:val="00444E86"/>
    <w:rsid w:val="004455B9"/>
    <w:rsid w:val="00445D2F"/>
    <w:rsid w:val="004465A5"/>
    <w:rsid w:val="0044679A"/>
    <w:rsid w:val="00446818"/>
    <w:rsid w:val="00446B07"/>
    <w:rsid w:val="00447FBE"/>
    <w:rsid w:val="004508E5"/>
    <w:rsid w:val="00450E79"/>
    <w:rsid w:val="004511A1"/>
    <w:rsid w:val="004522D8"/>
    <w:rsid w:val="00452739"/>
    <w:rsid w:val="00453E10"/>
    <w:rsid w:val="0045479A"/>
    <w:rsid w:val="004547F0"/>
    <w:rsid w:val="00454E47"/>
    <w:rsid w:val="004553EE"/>
    <w:rsid w:val="00455C73"/>
    <w:rsid w:val="0045603B"/>
    <w:rsid w:val="004560B0"/>
    <w:rsid w:val="00456333"/>
    <w:rsid w:val="00456818"/>
    <w:rsid w:val="00456F05"/>
    <w:rsid w:val="004571DB"/>
    <w:rsid w:val="004574B9"/>
    <w:rsid w:val="00457616"/>
    <w:rsid w:val="0045764E"/>
    <w:rsid w:val="004576E6"/>
    <w:rsid w:val="00457A34"/>
    <w:rsid w:val="00457B10"/>
    <w:rsid w:val="00460444"/>
    <w:rsid w:val="00460DBD"/>
    <w:rsid w:val="00460FBE"/>
    <w:rsid w:val="004613CF"/>
    <w:rsid w:val="004613F0"/>
    <w:rsid w:val="00461B48"/>
    <w:rsid w:val="00461D2B"/>
    <w:rsid w:val="00462618"/>
    <w:rsid w:val="0046264A"/>
    <w:rsid w:val="00462968"/>
    <w:rsid w:val="00462BFE"/>
    <w:rsid w:val="00462C1C"/>
    <w:rsid w:val="00462E2E"/>
    <w:rsid w:val="004637AC"/>
    <w:rsid w:val="00464033"/>
    <w:rsid w:val="0046418C"/>
    <w:rsid w:val="004654B5"/>
    <w:rsid w:val="00465A89"/>
    <w:rsid w:val="00465BAF"/>
    <w:rsid w:val="004670B9"/>
    <w:rsid w:val="00467A43"/>
    <w:rsid w:val="00470D3E"/>
    <w:rsid w:val="00470E58"/>
    <w:rsid w:val="00470F54"/>
    <w:rsid w:val="004713C1"/>
    <w:rsid w:val="004715E0"/>
    <w:rsid w:val="0047194B"/>
    <w:rsid w:val="00472C19"/>
    <w:rsid w:val="00472F2A"/>
    <w:rsid w:val="00473C07"/>
    <w:rsid w:val="00473E4B"/>
    <w:rsid w:val="00473F23"/>
    <w:rsid w:val="00474466"/>
    <w:rsid w:val="00474D24"/>
    <w:rsid w:val="00474EC7"/>
    <w:rsid w:val="004756E7"/>
    <w:rsid w:val="004767BA"/>
    <w:rsid w:val="004771C6"/>
    <w:rsid w:val="004771CA"/>
    <w:rsid w:val="004772FD"/>
    <w:rsid w:val="004773B6"/>
    <w:rsid w:val="00477D0D"/>
    <w:rsid w:val="00477F9A"/>
    <w:rsid w:val="00480DA6"/>
    <w:rsid w:val="004818F0"/>
    <w:rsid w:val="00481975"/>
    <w:rsid w:val="00482C55"/>
    <w:rsid w:val="004835B3"/>
    <w:rsid w:val="004840B9"/>
    <w:rsid w:val="00485D1E"/>
    <w:rsid w:val="00485D34"/>
    <w:rsid w:val="00486BAC"/>
    <w:rsid w:val="00486DFD"/>
    <w:rsid w:val="00486F16"/>
    <w:rsid w:val="00487ECC"/>
    <w:rsid w:val="00490223"/>
    <w:rsid w:val="00490441"/>
    <w:rsid w:val="004905D4"/>
    <w:rsid w:val="00490689"/>
    <w:rsid w:val="00491389"/>
    <w:rsid w:val="0049156D"/>
    <w:rsid w:val="00491702"/>
    <w:rsid w:val="00491C5D"/>
    <w:rsid w:val="00491E99"/>
    <w:rsid w:val="00491EBE"/>
    <w:rsid w:val="00492ECA"/>
    <w:rsid w:val="004934E1"/>
    <w:rsid w:val="0049390C"/>
    <w:rsid w:val="00493AED"/>
    <w:rsid w:val="00493B2E"/>
    <w:rsid w:val="00493DF9"/>
    <w:rsid w:val="004942C1"/>
    <w:rsid w:val="00494570"/>
    <w:rsid w:val="00494BD6"/>
    <w:rsid w:val="004952F5"/>
    <w:rsid w:val="00496048"/>
    <w:rsid w:val="0049648D"/>
    <w:rsid w:val="00496A89"/>
    <w:rsid w:val="00496EB1"/>
    <w:rsid w:val="00497598"/>
    <w:rsid w:val="004979A5"/>
    <w:rsid w:val="004A0071"/>
    <w:rsid w:val="004A01C6"/>
    <w:rsid w:val="004A02A2"/>
    <w:rsid w:val="004A0BF9"/>
    <w:rsid w:val="004A1720"/>
    <w:rsid w:val="004A20EA"/>
    <w:rsid w:val="004A2177"/>
    <w:rsid w:val="004A2749"/>
    <w:rsid w:val="004A2796"/>
    <w:rsid w:val="004A2A78"/>
    <w:rsid w:val="004A308A"/>
    <w:rsid w:val="004A3AF1"/>
    <w:rsid w:val="004A4789"/>
    <w:rsid w:val="004A4824"/>
    <w:rsid w:val="004A4A16"/>
    <w:rsid w:val="004A4A46"/>
    <w:rsid w:val="004A4E91"/>
    <w:rsid w:val="004A51B4"/>
    <w:rsid w:val="004A53F0"/>
    <w:rsid w:val="004A5693"/>
    <w:rsid w:val="004A6BE1"/>
    <w:rsid w:val="004B018F"/>
    <w:rsid w:val="004B18B4"/>
    <w:rsid w:val="004B192F"/>
    <w:rsid w:val="004B3426"/>
    <w:rsid w:val="004B377C"/>
    <w:rsid w:val="004B3C7B"/>
    <w:rsid w:val="004B4269"/>
    <w:rsid w:val="004B43A2"/>
    <w:rsid w:val="004B4AA1"/>
    <w:rsid w:val="004B4F14"/>
    <w:rsid w:val="004B5C20"/>
    <w:rsid w:val="004B5D1B"/>
    <w:rsid w:val="004B5E6C"/>
    <w:rsid w:val="004B6303"/>
    <w:rsid w:val="004B697E"/>
    <w:rsid w:val="004B6B0C"/>
    <w:rsid w:val="004B6D1F"/>
    <w:rsid w:val="004B76B4"/>
    <w:rsid w:val="004B7C14"/>
    <w:rsid w:val="004B7EDA"/>
    <w:rsid w:val="004C1AE6"/>
    <w:rsid w:val="004C2760"/>
    <w:rsid w:val="004C2FDE"/>
    <w:rsid w:val="004C4550"/>
    <w:rsid w:val="004C465D"/>
    <w:rsid w:val="004C50E1"/>
    <w:rsid w:val="004C535A"/>
    <w:rsid w:val="004C57BF"/>
    <w:rsid w:val="004C5CEF"/>
    <w:rsid w:val="004C6CE7"/>
    <w:rsid w:val="004C6CF4"/>
    <w:rsid w:val="004C72B4"/>
    <w:rsid w:val="004C7A95"/>
    <w:rsid w:val="004C7C4A"/>
    <w:rsid w:val="004C7DE8"/>
    <w:rsid w:val="004C7F37"/>
    <w:rsid w:val="004D0862"/>
    <w:rsid w:val="004D0BB2"/>
    <w:rsid w:val="004D1091"/>
    <w:rsid w:val="004D143B"/>
    <w:rsid w:val="004D15E1"/>
    <w:rsid w:val="004D18AD"/>
    <w:rsid w:val="004D1E82"/>
    <w:rsid w:val="004D2CB7"/>
    <w:rsid w:val="004D2E5D"/>
    <w:rsid w:val="004D2FB5"/>
    <w:rsid w:val="004D3A3E"/>
    <w:rsid w:val="004D3ACB"/>
    <w:rsid w:val="004D3EA5"/>
    <w:rsid w:val="004D47D1"/>
    <w:rsid w:val="004D4E8B"/>
    <w:rsid w:val="004D55BE"/>
    <w:rsid w:val="004D721D"/>
    <w:rsid w:val="004D72EA"/>
    <w:rsid w:val="004D7858"/>
    <w:rsid w:val="004E0506"/>
    <w:rsid w:val="004E3068"/>
    <w:rsid w:val="004E32A7"/>
    <w:rsid w:val="004E4D7C"/>
    <w:rsid w:val="004E599C"/>
    <w:rsid w:val="004E5BC5"/>
    <w:rsid w:val="004E690E"/>
    <w:rsid w:val="004E6E38"/>
    <w:rsid w:val="004E6F7A"/>
    <w:rsid w:val="004E754B"/>
    <w:rsid w:val="004E783C"/>
    <w:rsid w:val="004E7921"/>
    <w:rsid w:val="004E7B43"/>
    <w:rsid w:val="004E7C20"/>
    <w:rsid w:val="004F064F"/>
    <w:rsid w:val="004F0CA0"/>
    <w:rsid w:val="004F0DEA"/>
    <w:rsid w:val="004F1A1D"/>
    <w:rsid w:val="004F1A53"/>
    <w:rsid w:val="004F1A9A"/>
    <w:rsid w:val="004F1EF2"/>
    <w:rsid w:val="004F2177"/>
    <w:rsid w:val="004F25C5"/>
    <w:rsid w:val="004F28F4"/>
    <w:rsid w:val="004F2910"/>
    <w:rsid w:val="004F32AD"/>
    <w:rsid w:val="004F3C1E"/>
    <w:rsid w:val="004F4211"/>
    <w:rsid w:val="004F48FA"/>
    <w:rsid w:val="004F64A5"/>
    <w:rsid w:val="004F6666"/>
    <w:rsid w:val="004F7B8B"/>
    <w:rsid w:val="005002A1"/>
    <w:rsid w:val="00500607"/>
    <w:rsid w:val="005006DC"/>
    <w:rsid w:val="00500BA6"/>
    <w:rsid w:val="00500E9F"/>
    <w:rsid w:val="00500FB3"/>
    <w:rsid w:val="00501B5B"/>
    <w:rsid w:val="00502971"/>
    <w:rsid w:val="00502FAD"/>
    <w:rsid w:val="00504000"/>
    <w:rsid w:val="005044CA"/>
    <w:rsid w:val="005045D7"/>
    <w:rsid w:val="00504CBA"/>
    <w:rsid w:val="00505228"/>
    <w:rsid w:val="0050523D"/>
    <w:rsid w:val="0050699C"/>
    <w:rsid w:val="0050700A"/>
    <w:rsid w:val="00507133"/>
    <w:rsid w:val="00507406"/>
    <w:rsid w:val="00507464"/>
    <w:rsid w:val="00511090"/>
    <w:rsid w:val="00511209"/>
    <w:rsid w:val="005119A3"/>
    <w:rsid w:val="00512775"/>
    <w:rsid w:val="00513C13"/>
    <w:rsid w:val="00514719"/>
    <w:rsid w:val="00515297"/>
    <w:rsid w:val="0051594C"/>
    <w:rsid w:val="00515966"/>
    <w:rsid w:val="00515ED0"/>
    <w:rsid w:val="00516AF4"/>
    <w:rsid w:val="0051719D"/>
    <w:rsid w:val="00517C5F"/>
    <w:rsid w:val="005201D5"/>
    <w:rsid w:val="005203A4"/>
    <w:rsid w:val="00520A44"/>
    <w:rsid w:val="00521929"/>
    <w:rsid w:val="00521980"/>
    <w:rsid w:val="00521DFA"/>
    <w:rsid w:val="0052237B"/>
    <w:rsid w:val="00522700"/>
    <w:rsid w:val="0052399E"/>
    <w:rsid w:val="00523BAF"/>
    <w:rsid w:val="005240C6"/>
    <w:rsid w:val="00524161"/>
    <w:rsid w:val="00524F2C"/>
    <w:rsid w:val="00525758"/>
    <w:rsid w:val="00525F52"/>
    <w:rsid w:val="00527B75"/>
    <w:rsid w:val="005303B8"/>
    <w:rsid w:val="0053050D"/>
    <w:rsid w:val="00530B6A"/>
    <w:rsid w:val="00531445"/>
    <w:rsid w:val="005321C2"/>
    <w:rsid w:val="00532352"/>
    <w:rsid w:val="005327FF"/>
    <w:rsid w:val="00533431"/>
    <w:rsid w:val="0053518F"/>
    <w:rsid w:val="0053520A"/>
    <w:rsid w:val="005353F5"/>
    <w:rsid w:val="00535534"/>
    <w:rsid w:val="00535610"/>
    <w:rsid w:val="00535641"/>
    <w:rsid w:val="00535D54"/>
    <w:rsid w:val="0053634E"/>
    <w:rsid w:val="005367F4"/>
    <w:rsid w:val="00536FC1"/>
    <w:rsid w:val="0053766C"/>
    <w:rsid w:val="00537BCE"/>
    <w:rsid w:val="00537EA1"/>
    <w:rsid w:val="00537F69"/>
    <w:rsid w:val="00540C10"/>
    <w:rsid w:val="005413D2"/>
    <w:rsid w:val="0054205E"/>
    <w:rsid w:val="00543BB0"/>
    <w:rsid w:val="00543E6B"/>
    <w:rsid w:val="0054435D"/>
    <w:rsid w:val="005446CE"/>
    <w:rsid w:val="005447B5"/>
    <w:rsid w:val="00544A27"/>
    <w:rsid w:val="00544B8E"/>
    <w:rsid w:val="00544E63"/>
    <w:rsid w:val="005452F1"/>
    <w:rsid w:val="0054553C"/>
    <w:rsid w:val="00545DC6"/>
    <w:rsid w:val="00546F69"/>
    <w:rsid w:val="0054712E"/>
    <w:rsid w:val="005472AD"/>
    <w:rsid w:val="005473A9"/>
    <w:rsid w:val="00547488"/>
    <w:rsid w:val="00547AFD"/>
    <w:rsid w:val="00547C6F"/>
    <w:rsid w:val="00547D08"/>
    <w:rsid w:val="005500D7"/>
    <w:rsid w:val="0055026E"/>
    <w:rsid w:val="0055059F"/>
    <w:rsid w:val="005507EA"/>
    <w:rsid w:val="005519BA"/>
    <w:rsid w:val="00551D89"/>
    <w:rsid w:val="0055233C"/>
    <w:rsid w:val="00552743"/>
    <w:rsid w:val="005528B3"/>
    <w:rsid w:val="00552E9E"/>
    <w:rsid w:val="0055384D"/>
    <w:rsid w:val="00553902"/>
    <w:rsid w:val="00553D74"/>
    <w:rsid w:val="00553F51"/>
    <w:rsid w:val="0055414A"/>
    <w:rsid w:val="0055459E"/>
    <w:rsid w:val="00554719"/>
    <w:rsid w:val="00554F23"/>
    <w:rsid w:val="0055521E"/>
    <w:rsid w:val="00555474"/>
    <w:rsid w:val="005557AF"/>
    <w:rsid w:val="00555CC7"/>
    <w:rsid w:val="005560C6"/>
    <w:rsid w:val="00557816"/>
    <w:rsid w:val="00557A78"/>
    <w:rsid w:val="005602E5"/>
    <w:rsid w:val="00560AF1"/>
    <w:rsid w:val="00560B8B"/>
    <w:rsid w:val="0056132D"/>
    <w:rsid w:val="0056195E"/>
    <w:rsid w:val="00561C68"/>
    <w:rsid w:val="0056288D"/>
    <w:rsid w:val="00563140"/>
    <w:rsid w:val="00563326"/>
    <w:rsid w:val="00563E20"/>
    <w:rsid w:val="0056516C"/>
    <w:rsid w:val="00565974"/>
    <w:rsid w:val="00565A53"/>
    <w:rsid w:val="00565C89"/>
    <w:rsid w:val="00566553"/>
    <w:rsid w:val="00567DD9"/>
    <w:rsid w:val="00570A2A"/>
    <w:rsid w:val="005711EB"/>
    <w:rsid w:val="005714A9"/>
    <w:rsid w:val="005715A5"/>
    <w:rsid w:val="0057173F"/>
    <w:rsid w:val="00571DF9"/>
    <w:rsid w:val="0057289B"/>
    <w:rsid w:val="005732C2"/>
    <w:rsid w:val="00573BF3"/>
    <w:rsid w:val="00573D30"/>
    <w:rsid w:val="005754B4"/>
    <w:rsid w:val="0057797B"/>
    <w:rsid w:val="00577AFD"/>
    <w:rsid w:val="00577B37"/>
    <w:rsid w:val="00577FDA"/>
    <w:rsid w:val="005803C5"/>
    <w:rsid w:val="00580D77"/>
    <w:rsid w:val="00581220"/>
    <w:rsid w:val="00581477"/>
    <w:rsid w:val="00581589"/>
    <w:rsid w:val="00581B91"/>
    <w:rsid w:val="00581FC7"/>
    <w:rsid w:val="0058284F"/>
    <w:rsid w:val="00582B9B"/>
    <w:rsid w:val="00583AB4"/>
    <w:rsid w:val="00584431"/>
    <w:rsid w:val="0058468C"/>
    <w:rsid w:val="00585F0C"/>
    <w:rsid w:val="005860AA"/>
    <w:rsid w:val="00586428"/>
    <w:rsid w:val="00586577"/>
    <w:rsid w:val="00586596"/>
    <w:rsid w:val="005869E8"/>
    <w:rsid w:val="00586A13"/>
    <w:rsid w:val="00587272"/>
    <w:rsid w:val="00587955"/>
    <w:rsid w:val="00587C29"/>
    <w:rsid w:val="00587C5D"/>
    <w:rsid w:val="00590821"/>
    <w:rsid w:val="005915D2"/>
    <w:rsid w:val="00591862"/>
    <w:rsid w:val="00591CF6"/>
    <w:rsid w:val="00591D16"/>
    <w:rsid w:val="00592088"/>
    <w:rsid w:val="00592269"/>
    <w:rsid w:val="00592BC2"/>
    <w:rsid w:val="0059307A"/>
    <w:rsid w:val="0059311D"/>
    <w:rsid w:val="00593A92"/>
    <w:rsid w:val="00594321"/>
    <w:rsid w:val="00594A87"/>
    <w:rsid w:val="00594AE2"/>
    <w:rsid w:val="00594BD6"/>
    <w:rsid w:val="00595312"/>
    <w:rsid w:val="005958FA"/>
    <w:rsid w:val="00595B4C"/>
    <w:rsid w:val="00596A95"/>
    <w:rsid w:val="00596E06"/>
    <w:rsid w:val="00597314"/>
    <w:rsid w:val="005A03AF"/>
    <w:rsid w:val="005A053A"/>
    <w:rsid w:val="005A1A2C"/>
    <w:rsid w:val="005A1BEB"/>
    <w:rsid w:val="005A24E1"/>
    <w:rsid w:val="005A315B"/>
    <w:rsid w:val="005A3519"/>
    <w:rsid w:val="005A3837"/>
    <w:rsid w:val="005A39FB"/>
    <w:rsid w:val="005A3E5E"/>
    <w:rsid w:val="005A3E78"/>
    <w:rsid w:val="005A4806"/>
    <w:rsid w:val="005A4A62"/>
    <w:rsid w:val="005A4ABF"/>
    <w:rsid w:val="005A569F"/>
    <w:rsid w:val="005A5AAC"/>
    <w:rsid w:val="005A5B32"/>
    <w:rsid w:val="005A6C49"/>
    <w:rsid w:val="005A7469"/>
    <w:rsid w:val="005A7AFC"/>
    <w:rsid w:val="005B0310"/>
    <w:rsid w:val="005B166F"/>
    <w:rsid w:val="005B19F3"/>
    <w:rsid w:val="005B1B81"/>
    <w:rsid w:val="005B2606"/>
    <w:rsid w:val="005B2E9B"/>
    <w:rsid w:val="005B2F1F"/>
    <w:rsid w:val="005B3E47"/>
    <w:rsid w:val="005B43DD"/>
    <w:rsid w:val="005B453E"/>
    <w:rsid w:val="005B5167"/>
    <w:rsid w:val="005B6AD0"/>
    <w:rsid w:val="005B74DD"/>
    <w:rsid w:val="005B781E"/>
    <w:rsid w:val="005C172F"/>
    <w:rsid w:val="005C1D78"/>
    <w:rsid w:val="005C2954"/>
    <w:rsid w:val="005C3938"/>
    <w:rsid w:val="005C3C10"/>
    <w:rsid w:val="005C4041"/>
    <w:rsid w:val="005C51C3"/>
    <w:rsid w:val="005C5FC9"/>
    <w:rsid w:val="005C61D4"/>
    <w:rsid w:val="005C74CD"/>
    <w:rsid w:val="005C75F5"/>
    <w:rsid w:val="005C76B6"/>
    <w:rsid w:val="005C79F0"/>
    <w:rsid w:val="005D04F0"/>
    <w:rsid w:val="005D0570"/>
    <w:rsid w:val="005D092A"/>
    <w:rsid w:val="005D148A"/>
    <w:rsid w:val="005D1CC4"/>
    <w:rsid w:val="005D24EF"/>
    <w:rsid w:val="005D278E"/>
    <w:rsid w:val="005D28C1"/>
    <w:rsid w:val="005D296D"/>
    <w:rsid w:val="005D31D3"/>
    <w:rsid w:val="005D378F"/>
    <w:rsid w:val="005D3F3A"/>
    <w:rsid w:val="005D408C"/>
    <w:rsid w:val="005D424C"/>
    <w:rsid w:val="005D4CB5"/>
    <w:rsid w:val="005D4CD6"/>
    <w:rsid w:val="005D50E7"/>
    <w:rsid w:val="005D5E99"/>
    <w:rsid w:val="005D63CC"/>
    <w:rsid w:val="005D64FC"/>
    <w:rsid w:val="005D7461"/>
    <w:rsid w:val="005D7AD0"/>
    <w:rsid w:val="005E1088"/>
    <w:rsid w:val="005E126F"/>
    <w:rsid w:val="005E16E8"/>
    <w:rsid w:val="005E3FA9"/>
    <w:rsid w:val="005E4E93"/>
    <w:rsid w:val="005E50FF"/>
    <w:rsid w:val="005E51D8"/>
    <w:rsid w:val="005E577B"/>
    <w:rsid w:val="005E58A3"/>
    <w:rsid w:val="005E5A9B"/>
    <w:rsid w:val="005E5C2F"/>
    <w:rsid w:val="005E603D"/>
    <w:rsid w:val="005E7B36"/>
    <w:rsid w:val="005F0348"/>
    <w:rsid w:val="005F13BB"/>
    <w:rsid w:val="005F17EF"/>
    <w:rsid w:val="005F1F7C"/>
    <w:rsid w:val="005F1F8A"/>
    <w:rsid w:val="005F1FF4"/>
    <w:rsid w:val="005F22B3"/>
    <w:rsid w:val="005F282E"/>
    <w:rsid w:val="005F3552"/>
    <w:rsid w:val="005F44E7"/>
    <w:rsid w:val="005F4F60"/>
    <w:rsid w:val="005F5152"/>
    <w:rsid w:val="005F5874"/>
    <w:rsid w:val="005F58BD"/>
    <w:rsid w:val="005F6177"/>
    <w:rsid w:val="005F6325"/>
    <w:rsid w:val="005F63DA"/>
    <w:rsid w:val="005F7562"/>
    <w:rsid w:val="005F7A54"/>
    <w:rsid w:val="0060000B"/>
    <w:rsid w:val="00600B22"/>
    <w:rsid w:val="00601D20"/>
    <w:rsid w:val="006027A5"/>
    <w:rsid w:val="00602A44"/>
    <w:rsid w:val="00603639"/>
    <w:rsid w:val="006051BC"/>
    <w:rsid w:val="00605DA8"/>
    <w:rsid w:val="00606AB6"/>
    <w:rsid w:val="00606B37"/>
    <w:rsid w:val="00606D61"/>
    <w:rsid w:val="00606FB4"/>
    <w:rsid w:val="0060703F"/>
    <w:rsid w:val="0060732D"/>
    <w:rsid w:val="0060757A"/>
    <w:rsid w:val="006077DD"/>
    <w:rsid w:val="0060780E"/>
    <w:rsid w:val="00607A22"/>
    <w:rsid w:val="0061101A"/>
    <w:rsid w:val="00611104"/>
    <w:rsid w:val="0061119A"/>
    <w:rsid w:val="00611295"/>
    <w:rsid w:val="006120FE"/>
    <w:rsid w:val="00612789"/>
    <w:rsid w:val="00614080"/>
    <w:rsid w:val="006142FD"/>
    <w:rsid w:val="00614996"/>
    <w:rsid w:val="00614D1B"/>
    <w:rsid w:val="00614E5D"/>
    <w:rsid w:val="006151BD"/>
    <w:rsid w:val="006156D9"/>
    <w:rsid w:val="00615878"/>
    <w:rsid w:val="00615895"/>
    <w:rsid w:val="006176D5"/>
    <w:rsid w:val="0061771D"/>
    <w:rsid w:val="00617DE8"/>
    <w:rsid w:val="0062274A"/>
    <w:rsid w:val="0062286A"/>
    <w:rsid w:val="006229A4"/>
    <w:rsid w:val="00623223"/>
    <w:rsid w:val="006235E9"/>
    <w:rsid w:val="00623F26"/>
    <w:rsid w:val="006241ED"/>
    <w:rsid w:val="00625A00"/>
    <w:rsid w:val="00626BBC"/>
    <w:rsid w:val="00627A62"/>
    <w:rsid w:val="00631026"/>
    <w:rsid w:val="006327E0"/>
    <w:rsid w:val="00632C7C"/>
    <w:rsid w:val="006330A5"/>
    <w:rsid w:val="00633C9D"/>
    <w:rsid w:val="00635128"/>
    <w:rsid w:val="0063694F"/>
    <w:rsid w:val="00637BC6"/>
    <w:rsid w:val="006404C3"/>
    <w:rsid w:val="006404DA"/>
    <w:rsid w:val="00642704"/>
    <w:rsid w:val="0064297C"/>
    <w:rsid w:val="00642A24"/>
    <w:rsid w:val="00642FD1"/>
    <w:rsid w:val="00643CC7"/>
    <w:rsid w:val="00644C4E"/>
    <w:rsid w:val="006452E6"/>
    <w:rsid w:val="00645E4F"/>
    <w:rsid w:val="0064608A"/>
    <w:rsid w:val="00646700"/>
    <w:rsid w:val="006474AC"/>
    <w:rsid w:val="00650420"/>
    <w:rsid w:val="006504F7"/>
    <w:rsid w:val="006507E0"/>
    <w:rsid w:val="00650B0E"/>
    <w:rsid w:val="00650BE0"/>
    <w:rsid w:val="00650F7F"/>
    <w:rsid w:val="00651A1B"/>
    <w:rsid w:val="006530BC"/>
    <w:rsid w:val="00653193"/>
    <w:rsid w:val="0065347B"/>
    <w:rsid w:val="006534F5"/>
    <w:rsid w:val="006537CF"/>
    <w:rsid w:val="0065393A"/>
    <w:rsid w:val="006539B2"/>
    <w:rsid w:val="00653DD0"/>
    <w:rsid w:val="00655C7A"/>
    <w:rsid w:val="0066004D"/>
    <w:rsid w:val="006609E6"/>
    <w:rsid w:val="00660A35"/>
    <w:rsid w:val="00661111"/>
    <w:rsid w:val="006613AA"/>
    <w:rsid w:val="00661FA9"/>
    <w:rsid w:val="006621D5"/>
    <w:rsid w:val="00662514"/>
    <w:rsid w:val="00663260"/>
    <w:rsid w:val="00663F95"/>
    <w:rsid w:val="00664829"/>
    <w:rsid w:val="00665210"/>
    <w:rsid w:val="006653BB"/>
    <w:rsid w:val="00665E3A"/>
    <w:rsid w:val="006665FE"/>
    <w:rsid w:val="00666866"/>
    <w:rsid w:val="006669B5"/>
    <w:rsid w:val="00666C0B"/>
    <w:rsid w:val="00666E4F"/>
    <w:rsid w:val="00667DE7"/>
    <w:rsid w:val="0067024C"/>
    <w:rsid w:val="0067070A"/>
    <w:rsid w:val="00671A13"/>
    <w:rsid w:val="00671AB0"/>
    <w:rsid w:val="00671EA1"/>
    <w:rsid w:val="006722E4"/>
    <w:rsid w:val="00672386"/>
    <w:rsid w:val="006726A5"/>
    <w:rsid w:val="00673075"/>
    <w:rsid w:val="00673244"/>
    <w:rsid w:val="006738AC"/>
    <w:rsid w:val="00673DCC"/>
    <w:rsid w:val="00674B64"/>
    <w:rsid w:val="006754C6"/>
    <w:rsid w:val="00675CB6"/>
    <w:rsid w:val="00676306"/>
    <w:rsid w:val="00676654"/>
    <w:rsid w:val="006772E8"/>
    <w:rsid w:val="00680B9B"/>
    <w:rsid w:val="00680D2D"/>
    <w:rsid w:val="00681044"/>
    <w:rsid w:val="0068117F"/>
    <w:rsid w:val="0068280E"/>
    <w:rsid w:val="00683A9C"/>
    <w:rsid w:val="00684B7F"/>
    <w:rsid w:val="00684C86"/>
    <w:rsid w:val="00684EAC"/>
    <w:rsid w:val="00684F04"/>
    <w:rsid w:val="00685790"/>
    <w:rsid w:val="00686639"/>
    <w:rsid w:val="00686875"/>
    <w:rsid w:val="00686C9A"/>
    <w:rsid w:val="00686F8A"/>
    <w:rsid w:val="00687709"/>
    <w:rsid w:val="00690C74"/>
    <w:rsid w:val="00690E65"/>
    <w:rsid w:val="0069198E"/>
    <w:rsid w:val="006931D1"/>
    <w:rsid w:val="0069328A"/>
    <w:rsid w:val="006935E8"/>
    <w:rsid w:val="00693FDF"/>
    <w:rsid w:val="006942DE"/>
    <w:rsid w:val="0069444E"/>
    <w:rsid w:val="006948AB"/>
    <w:rsid w:val="00694F8E"/>
    <w:rsid w:val="00694FCF"/>
    <w:rsid w:val="0069582C"/>
    <w:rsid w:val="00695860"/>
    <w:rsid w:val="00696CC0"/>
    <w:rsid w:val="00697210"/>
    <w:rsid w:val="00697932"/>
    <w:rsid w:val="006A03D5"/>
    <w:rsid w:val="006A4554"/>
    <w:rsid w:val="006A4D7F"/>
    <w:rsid w:val="006A54E1"/>
    <w:rsid w:val="006A5635"/>
    <w:rsid w:val="006A5F8C"/>
    <w:rsid w:val="006A7636"/>
    <w:rsid w:val="006B00CB"/>
    <w:rsid w:val="006B028B"/>
    <w:rsid w:val="006B0ADB"/>
    <w:rsid w:val="006B10D8"/>
    <w:rsid w:val="006B1E59"/>
    <w:rsid w:val="006B1FF4"/>
    <w:rsid w:val="006B2053"/>
    <w:rsid w:val="006B21FD"/>
    <w:rsid w:val="006B2477"/>
    <w:rsid w:val="006B2C82"/>
    <w:rsid w:val="006B3091"/>
    <w:rsid w:val="006B32F9"/>
    <w:rsid w:val="006B3694"/>
    <w:rsid w:val="006B394E"/>
    <w:rsid w:val="006B6075"/>
    <w:rsid w:val="006B6BD7"/>
    <w:rsid w:val="006B6D56"/>
    <w:rsid w:val="006B75D4"/>
    <w:rsid w:val="006B7B36"/>
    <w:rsid w:val="006B7EF7"/>
    <w:rsid w:val="006C22C9"/>
    <w:rsid w:val="006C2F85"/>
    <w:rsid w:val="006C473B"/>
    <w:rsid w:val="006C47CC"/>
    <w:rsid w:val="006C4813"/>
    <w:rsid w:val="006C488D"/>
    <w:rsid w:val="006C5815"/>
    <w:rsid w:val="006C589C"/>
    <w:rsid w:val="006C6631"/>
    <w:rsid w:val="006C71D9"/>
    <w:rsid w:val="006C7600"/>
    <w:rsid w:val="006D0538"/>
    <w:rsid w:val="006D0551"/>
    <w:rsid w:val="006D0C60"/>
    <w:rsid w:val="006D0E73"/>
    <w:rsid w:val="006D1455"/>
    <w:rsid w:val="006D1498"/>
    <w:rsid w:val="006D1B9A"/>
    <w:rsid w:val="006D2917"/>
    <w:rsid w:val="006D2E5D"/>
    <w:rsid w:val="006D3E25"/>
    <w:rsid w:val="006D3F78"/>
    <w:rsid w:val="006D3F9F"/>
    <w:rsid w:val="006D42A7"/>
    <w:rsid w:val="006D47B1"/>
    <w:rsid w:val="006D4901"/>
    <w:rsid w:val="006D4B48"/>
    <w:rsid w:val="006D51AD"/>
    <w:rsid w:val="006D5237"/>
    <w:rsid w:val="006D564D"/>
    <w:rsid w:val="006D5A8D"/>
    <w:rsid w:val="006D5DB8"/>
    <w:rsid w:val="006D7AF2"/>
    <w:rsid w:val="006D7E29"/>
    <w:rsid w:val="006E0787"/>
    <w:rsid w:val="006E09F9"/>
    <w:rsid w:val="006E0FA3"/>
    <w:rsid w:val="006E10F7"/>
    <w:rsid w:val="006E1256"/>
    <w:rsid w:val="006E161A"/>
    <w:rsid w:val="006E1D1A"/>
    <w:rsid w:val="006E1E9B"/>
    <w:rsid w:val="006E1F52"/>
    <w:rsid w:val="006E2208"/>
    <w:rsid w:val="006E2595"/>
    <w:rsid w:val="006E2F84"/>
    <w:rsid w:val="006E32C3"/>
    <w:rsid w:val="006E52EF"/>
    <w:rsid w:val="006E5547"/>
    <w:rsid w:val="006E5800"/>
    <w:rsid w:val="006E59DC"/>
    <w:rsid w:val="006E5B30"/>
    <w:rsid w:val="006E61D3"/>
    <w:rsid w:val="006E67A8"/>
    <w:rsid w:val="006E776E"/>
    <w:rsid w:val="006E7940"/>
    <w:rsid w:val="006E79C0"/>
    <w:rsid w:val="006E7B5F"/>
    <w:rsid w:val="006F0333"/>
    <w:rsid w:val="006F0562"/>
    <w:rsid w:val="006F0D88"/>
    <w:rsid w:val="006F1AAD"/>
    <w:rsid w:val="006F2837"/>
    <w:rsid w:val="006F3E23"/>
    <w:rsid w:val="006F3E2F"/>
    <w:rsid w:val="006F3EFF"/>
    <w:rsid w:val="006F511C"/>
    <w:rsid w:val="006F61CB"/>
    <w:rsid w:val="006F6694"/>
    <w:rsid w:val="006F6C6F"/>
    <w:rsid w:val="006F7D1F"/>
    <w:rsid w:val="00700ACC"/>
    <w:rsid w:val="00700F16"/>
    <w:rsid w:val="0070134B"/>
    <w:rsid w:val="007013A2"/>
    <w:rsid w:val="007017E8"/>
    <w:rsid w:val="0070193B"/>
    <w:rsid w:val="0070288F"/>
    <w:rsid w:val="00702DA0"/>
    <w:rsid w:val="007035FB"/>
    <w:rsid w:val="00703DEB"/>
    <w:rsid w:val="00704DFB"/>
    <w:rsid w:val="007052DB"/>
    <w:rsid w:val="007065AA"/>
    <w:rsid w:val="007065B2"/>
    <w:rsid w:val="007065B4"/>
    <w:rsid w:val="00706C59"/>
    <w:rsid w:val="00706F78"/>
    <w:rsid w:val="007070C5"/>
    <w:rsid w:val="0070753C"/>
    <w:rsid w:val="007079E4"/>
    <w:rsid w:val="007116B7"/>
    <w:rsid w:val="00711B6F"/>
    <w:rsid w:val="00712E97"/>
    <w:rsid w:val="00713C4A"/>
    <w:rsid w:val="00714993"/>
    <w:rsid w:val="00714EA6"/>
    <w:rsid w:val="00715829"/>
    <w:rsid w:val="00715CDB"/>
    <w:rsid w:val="00716596"/>
    <w:rsid w:val="00716837"/>
    <w:rsid w:val="0071737B"/>
    <w:rsid w:val="0071768E"/>
    <w:rsid w:val="00721623"/>
    <w:rsid w:val="00721960"/>
    <w:rsid w:val="00721E5F"/>
    <w:rsid w:val="00722116"/>
    <w:rsid w:val="007230B3"/>
    <w:rsid w:val="007236A8"/>
    <w:rsid w:val="00725078"/>
    <w:rsid w:val="00725314"/>
    <w:rsid w:val="00725345"/>
    <w:rsid w:val="00725460"/>
    <w:rsid w:val="00725F8F"/>
    <w:rsid w:val="007267AB"/>
    <w:rsid w:val="0072686C"/>
    <w:rsid w:val="00727AC2"/>
    <w:rsid w:val="00727BBA"/>
    <w:rsid w:val="00730190"/>
    <w:rsid w:val="00731E27"/>
    <w:rsid w:val="00731F60"/>
    <w:rsid w:val="007322A4"/>
    <w:rsid w:val="00732693"/>
    <w:rsid w:val="00732E8E"/>
    <w:rsid w:val="00733280"/>
    <w:rsid w:val="00733F2D"/>
    <w:rsid w:val="0073414D"/>
    <w:rsid w:val="00734A2E"/>
    <w:rsid w:val="0073503D"/>
    <w:rsid w:val="00735497"/>
    <w:rsid w:val="00735897"/>
    <w:rsid w:val="0073618F"/>
    <w:rsid w:val="00736377"/>
    <w:rsid w:val="00736B4B"/>
    <w:rsid w:val="00737071"/>
    <w:rsid w:val="00737DBC"/>
    <w:rsid w:val="00740534"/>
    <w:rsid w:val="00740F67"/>
    <w:rsid w:val="0074151A"/>
    <w:rsid w:val="00743C4C"/>
    <w:rsid w:val="00743FC7"/>
    <w:rsid w:val="00744A26"/>
    <w:rsid w:val="00744AAC"/>
    <w:rsid w:val="00744B08"/>
    <w:rsid w:val="00745461"/>
    <w:rsid w:val="007470EB"/>
    <w:rsid w:val="007506AE"/>
    <w:rsid w:val="00750BE0"/>
    <w:rsid w:val="00751592"/>
    <w:rsid w:val="0075171A"/>
    <w:rsid w:val="00751D22"/>
    <w:rsid w:val="0075206F"/>
    <w:rsid w:val="00752BA3"/>
    <w:rsid w:val="00753266"/>
    <w:rsid w:val="00753C9C"/>
    <w:rsid w:val="007545E3"/>
    <w:rsid w:val="007556FA"/>
    <w:rsid w:val="00756000"/>
    <w:rsid w:val="00756216"/>
    <w:rsid w:val="00756644"/>
    <w:rsid w:val="007567A3"/>
    <w:rsid w:val="00756A88"/>
    <w:rsid w:val="00756D1C"/>
    <w:rsid w:val="007574F6"/>
    <w:rsid w:val="0075771A"/>
    <w:rsid w:val="00757824"/>
    <w:rsid w:val="00757983"/>
    <w:rsid w:val="0076026C"/>
    <w:rsid w:val="00760C43"/>
    <w:rsid w:val="00760DA0"/>
    <w:rsid w:val="00761BF7"/>
    <w:rsid w:val="0076248D"/>
    <w:rsid w:val="00762B3D"/>
    <w:rsid w:val="007641C2"/>
    <w:rsid w:val="007644D4"/>
    <w:rsid w:val="007648FF"/>
    <w:rsid w:val="007651C3"/>
    <w:rsid w:val="00765893"/>
    <w:rsid w:val="0076601E"/>
    <w:rsid w:val="00766106"/>
    <w:rsid w:val="007666E7"/>
    <w:rsid w:val="0076678D"/>
    <w:rsid w:val="00766DCE"/>
    <w:rsid w:val="0076769C"/>
    <w:rsid w:val="00767F71"/>
    <w:rsid w:val="007705EA"/>
    <w:rsid w:val="0077064E"/>
    <w:rsid w:val="0077202C"/>
    <w:rsid w:val="00773566"/>
    <w:rsid w:val="0077382D"/>
    <w:rsid w:val="0077435C"/>
    <w:rsid w:val="007749A8"/>
    <w:rsid w:val="00775844"/>
    <w:rsid w:val="00775F00"/>
    <w:rsid w:val="007765D0"/>
    <w:rsid w:val="00776B04"/>
    <w:rsid w:val="00776F92"/>
    <w:rsid w:val="00777358"/>
    <w:rsid w:val="007777B3"/>
    <w:rsid w:val="00780203"/>
    <w:rsid w:val="007807A4"/>
    <w:rsid w:val="00780C14"/>
    <w:rsid w:val="00781261"/>
    <w:rsid w:val="00781CD1"/>
    <w:rsid w:val="00781E50"/>
    <w:rsid w:val="00782074"/>
    <w:rsid w:val="00782253"/>
    <w:rsid w:val="0078248D"/>
    <w:rsid w:val="00783341"/>
    <w:rsid w:val="00783DB2"/>
    <w:rsid w:val="007840C8"/>
    <w:rsid w:val="0078486C"/>
    <w:rsid w:val="00785831"/>
    <w:rsid w:val="00785E6C"/>
    <w:rsid w:val="0078640A"/>
    <w:rsid w:val="00786A09"/>
    <w:rsid w:val="00786A6C"/>
    <w:rsid w:val="007871B6"/>
    <w:rsid w:val="007875E7"/>
    <w:rsid w:val="007900D4"/>
    <w:rsid w:val="007905F6"/>
    <w:rsid w:val="00790898"/>
    <w:rsid w:val="00791379"/>
    <w:rsid w:val="00791690"/>
    <w:rsid w:val="00791D80"/>
    <w:rsid w:val="0079356D"/>
    <w:rsid w:val="00793725"/>
    <w:rsid w:val="00794058"/>
    <w:rsid w:val="00795153"/>
    <w:rsid w:val="007960A6"/>
    <w:rsid w:val="0079672A"/>
    <w:rsid w:val="007967EE"/>
    <w:rsid w:val="00797187"/>
    <w:rsid w:val="00797398"/>
    <w:rsid w:val="007975AF"/>
    <w:rsid w:val="007A0028"/>
    <w:rsid w:val="007A0AF9"/>
    <w:rsid w:val="007A0BA8"/>
    <w:rsid w:val="007A17A4"/>
    <w:rsid w:val="007A22B5"/>
    <w:rsid w:val="007A2623"/>
    <w:rsid w:val="007A2C5D"/>
    <w:rsid w:val="007A34B0"/>
    <w:rsid w:val="007A3AFB"/>
    <w:rsid w:val="007A443B"/>
    <w:rsid w:val="007A449B"/>
    <w:rsid w:val="007A4A8E"/>
    <w:rsid w:val="007A4C65"/>
    <w:rsid w:val="007A4CE2"/>
    <w:rsid w:val="007A544C"/>
    <w:rsid w:val="007A6BEB"/>
    <w:rsid w:val="007A6CFC"/>
    <w:rsid w:val="007A74A7"/>
    <w:rsid w:val="007A7925"/>
    <w:rsid w:val="007A7A8C"/>
    <w:rsid w:val="007A7C59"/>
    <w:rsid w:val="007A7E52"/>
    <w:rsid w:val="007A7F49"/>
    <w:rsid w:val="007B0D73"/>
    <w:rsid w:val="007B1527"/>
    <w:rsid w:val="007B286F"/>
    <w:rsid w:val="007B2D9E"/>
    <w:rsid w:val="007B2FF5"/>
    <w:rsid w:val="007B308E"/>
    <w:rsid w:val="007B358E"/>
    <w:rsid w:val="007B3818"/>
    <w:rsid w:val="007B4026"/>
    <w:rsid w:val="007B41B8"/>
    <w:rsid w:val="007B475C"/>
    <w:rsid w:val="007B4799"/>
    <w:rsid w:val="007B5E6E"/>
    <w:rsid w:val="007B60DE"/>
    <w:rsid w:val="007B6459"/>
    <w:rsid w:val="007B696D"/>
    <w:rsid w:val="007B7919"/>
    <w:rsid w:val="007B7C4C"/>
    <w:rsid w:val="007C0401"/>
    <w:rsid w:val="007C1099"/>
    <w:rsid w:val="007C1320"/>
    <w:rsid w:val="007C18FD"/>
    <w:rsid w:val="007C1CA5"/>
    <w:rsid w:val="007C23BC"/>
    <w:rsid w:val="007C2655"/>
    <w:rsid w:val="007C270F"/>
    <w:rsid w:val="007C2766"/>
    <w:rsid w:val="007C2D8C"/>
    <w:rsid w:val="007C2FAE"/>
    <w:rsid w:val="007C337A"/>
    <w:rsid w:val="007C3927"/>
    <w:rsid w:val="007C3A92"/>
    <w:rsid w:val="007C58CC"/>
    <w:rsid w:val="007C5D47"/>
    <w:rsid w:val="007C5E41"/>
    <w:rsid w:val="007C66BD"/>
    <w:rsid w:val="007C79F3"/>
    <w:rsid w:val="007C7D5E"/>
    <w:rsid w:val="007C7E3C"/>
    <w:rsid w:val="007D0368"/>
    <w:rsid w:val="007D042E"/>
    <w:rsid w:val="007D0B55"/>
    <w:rsid w:val="007D0DAB"/>
    <w:rsid w:val="007D0E28"/>
    <w:rsid w:val="007D18FE"/>
    <w:rsid w:val="007D1CFB"/>
    <w:rsid w:val="007D2566"/>
    <w:rsid w:val="007D2993"/>
    <w:rsid w:val="007D4420"/>
    <w:rsid w:val="007D4A4A"/>
    <w:rsid w:val="007D4AC5"/>
    <w:rsid w:val="007D4BB3"/>
    <w:rsid w:val="007D5228"/>
    <w:rsid w:val="007D6A0E"/>
    <w:rsid w:val="007D6E9C"/>
    <w:rsid w:val="007D6EF5"/>
    <w:rsid w:val="007D7308"/>
    <w:rsid w:val="007D733E"/>
    <w:rsid w:val="007D75CD"/>
    <w:rsid w:val="007D7B7F"/>
    <w:rsid w:val="007D7C6C"/>
    <w:rsid w:val="007D7EBB"/>
    <w:rsid w:val="007E1C64"/>
    <w:rsid w:val="007E1E40"/>
    <w:rsid w:val="007E1F59"/>
    <w:rsid w:val="007E21F0"/>
    <w:rsid w:val="007E256E"/>
    <w:rsid w:val="007E2643"/>
    <w:rsid w:val="007E26B2"/>
    <w:rsid w:val="007E2E89"/>
    <w:rsid w:val="007E32DF"/>
    <w:rsid w:val="007E4457"/>
    <w:rsid w:val="007E45F0"/>
    <w:rsid w:val="007E489B"/>
    <w:rsid w:val="007E4C6B"/>
    <w:rsid w:val="007E4D9B"/>
    <w:rsid w:val="007E53B0"/>
    <w:rsid w:val="007E579B"/>
    <w:rsid w:val="007E6099"/>
    <w:rsid w:val="007E6281"/>
    <w:rsid w:val="007E6705"/>
    <w:rsid w:val="007E6B8F"/>
    <w:rsid w:val="007E7928"/>
    <w:rsid w:val="007F0AD3"/>
    <w:rsid w:val="007F1B85"/>
    <w:rsid w:val="007F204A"/>
    <w:rsid w:val="007F2661"/>
    <w:rsid w:val="007F27FE"/>
    <w:rsid w:val="007F2D86"/>
    <w:rsid w:val="007F3010"/>
    <w:rsid w:val="007F3249"/>
    <w:rsid w:val="007F3A36"/>
    <w:rsid w:val="007F459E"/>
    <w:rsid w:val="007F4BDB"/>
    <w:rsid w:val="007F4C8B"/>
    <w:rsid w:val="007F554C"/>
    <w:rsid w:val="007F57B0"/>
    <w:rsid w:val="007F5F97"/>
    <w:rsid w:val="007F63C7"/>
    <w:rsid w:val="007F6714"/>
    <w:rsid w:val="0080088B"/>
    <w:rsid w:val="00801A97"/>
    <w:rsid w:val="00801E40"/>
    <w:rsid w:val="00802210"/>
    <w:rsid w:val="00802979"/>
    <w:rsid w:val="00802FFC"/>
    <w:rsid w:val="00803463"/>
    <w:rsid w:val="008037DE"/>
    <w:rsid w:val="00803BF0"/>
    <w:rsid w:val="00803EED"/>
    <w:rsid w:val="00804509"/>
    <w:rsid w:val="00804B16"/>
    <w:rsid w:val="00804FA5"/>
    <w:rsid w:val="0080617F"/>
    <w:rsid w:val="008061C2"/>
    <w:rsid w:val="00806793"/>
    <w:rsid w:val="008069AF"/>
    <w:rsid w:val="00807C94"/>
    <w:rsid w:val="008112B1"/>
    <w:rsid w:val="00811EE9"/>
    <w:rsid w:val="00813453"/>
    <w:rsid w:val="0081366E"/>
    <w:rsid w:val="00813E6A"/>
    <w:rsid w:val="00814774"/>
    <w:rsid w:val="008147E7"/>
    <w:rsid w:val="00814DD2"/>
    <w:rsid w:val="008154BF"/>
    <w:rsid w:val="00815B3C"/>
    <w:rsid w:val="008160E2"/>
    <w:rsid w:val="008172A4"/>
    <w:rsid w:val="008204FF"/>
    <w:rsid w:val="00820569"/>
    <w:rsid w:val="00820933"/>
    <w:rsid w:val="00821DAD"/>
    <w:rsid w:val="00821EE8"/>
    <w:rsid w:val="00822887"/>
    <w:rsid w:val="008238CF"/>
    <w:rsid w:val="008239C8"/>
    <w:rsid w:val="0082589F"/>
    <w:rsid w:val="0082677F"/>
    <w:rsid w:val="00826D1A"/>
    <w:rsid w:val="00827078"/>
    <w:rsid w:val="0082739A"/>
    <w:rsid w:val="008303E0"/>
    <w:rsid w:val="00831578"/>
    <w:rsid w:val="008318E6"/>
    <w:rsid w:val="0083306B"/>
    <w:rsid w:val="00833703"/>
    <w:rsid w:val="00833CA0"/>
    <w:rsid w:val="00833E00"/>
    <w:rsid w:val="00834CAC"/>
    <w:rsid w:val="0083533D"/>
    <w:rsid w:val="008358F2"/>
    <w:rsid w:val="008360F3"/>
    <w:rsid w:val="00836B6C"/>
    <w:rsid w:val="00837121"/>
    <w:rsid w:val="00837252"/>
    <w:rsid w:val="00840BE6"/>
    <w:rsid w:val="008410C6"/>
    <w:rsid w:val="0084153E"/>
    <w:rsid w:val="00842230"/>
    <w:rsid w:val="00842378"/>
    <w:rsid w:val="00842494"/>
    <w:rsid w:val="00842761"/>
    <w:rsid w:val="00842973"/>
    <w:rsid w:val="00842B86"/>
    <w:rsid w:val="008430A0"/>
    <w:rsid w:val="00843531"/>
    <w:rsid w:val="00844580"/>
    <w:rsid w:val="00844687"/>
    <w:rsid w:val="00844E93"/>
    <w:rsid w:val="0084597C"/>
    <w:rsid w:val="00845986"/>
    <w:rsid w:val="00845DF1"/>
    <w:rsid w:val="0084601E"/>
    <w:rsid w:val="00846C38"/>
    <w:rsid w:val="00846EEC"/>
    <w:rsid w:val="0084700B"/>
    <w:rsid w:val="00847F32"/>
    <w:rsid w:val="00847F52"/>
    <w:rsid w:val="00850179"/>
    <w:rsid w:val="00850AA7"/>
    <w:rsid w:val="00851863"/>
    <w:rsid w:val="0085201C"/>
    <w:rsid w:val="0085360A"/>
    <w:rsid w:val="00853FDB"/>
    <w:rsid w:val="00854B05"/>
    <w:rsid w:val="00854EF5"/>
    <w:rsid w:val="0085520F"/>
    <w:rsid w:val="00855250"/>
    <w:rsid w:val="00856160"/>
    <w:rsid w:val="00856973"/>
    <w:rsid w:val="00856CE1"/>
    <w:rsid w:val="00860D5F"/>
    <w:rsid w:val="00860EF1"/>
    <w:rsid w:val="00861203"/>
    <w:rsid w:val="0086139A"/>
    <w:rsid w:val="00861E62"/>
    <w:rsid w:val="00862015"/>
    <w:rsid w:val="00862144"/>
    <w:rsid w:val="0086232C"/>
    <w:rsid w:val="00862EE1"/>
    <w:rsid w:val="00863101"/>
    <w:rsid w:val="00863C92"/>
    <w:rsid w:val="00864948"/>
    <w:rsid w:val="00864B06"/>
    <w:rsid w:val="00864B56"/>
    <w:rsid w:val="00864B6E"/>
    <w:rsid w:val="00866540"/>
    <w:rsid w:val="0086694B"/>
    <w:rsid w:val="008669D6"/>
    <w:rsid w:val="00866D01"/>
    <w:rsid w:val="008675B8"/>
    <w:rsid w:val="008704D5"/>
    <w:rsid w:val="008706F2"/>
    <w:rsid w:val="00870795"/>
    <w:rsid w:val="00870B7B"/>
    <w:rsid w:val="00870D23"/>
    <w:rsid w:val="00871EB5"/>
    <w:rsid w:val="00872AB2"/>
    <w:rsid w:val="00872C83"/>
    <w:rsid w:val="00873B20"/>
    <w:rsid w:val="00874187"/>
    <w:rsid w:val="008742D0"/>
    <w:rsid w:val="0087465E"/>
    <w:rsid w:val="00874953"/>
    <w:rsid w:val="00874A3F"/>
    <w:rsid w:val="00875BCD"/>
    <w:rsid w:val="00876EA2"/>
    <w:rsid w:val="008808F8"/>
    <w:rsid w:val="00881E60"/>
    <w:rsid w:val="00882190"/>
    <w:rsid w:val="00884037"/>
    <w:rsid w:val="00884450"/>
    <w:rsid w:val="00884666"/>
    <w:rsid w:val="00885773"/>
    <w:rsid w:val="0088594F"/>
    <w:rsid w:val="00886099"/>
    <w:rsid w:val="008863E9"/>
    <w:rsid w:val="0088749F"/>
    <w:rsid w:val="00887DFE"/>
    <w:rsid w:val="00890303"/>
    <w:rsid w:val="00890785"/>
    <w:rsid w:val="00891070"/>
    <w:rsid w:val="00891FD2"/>
    <w:rsid w:val="00891FFF"/>
    <w:rsid w:val="00892391"/>
    <w:rsid w:val="008924E5"/>
    <w:rsid w:val="008925BC"/>
    <w:rsid w:val="008927E7"/>
    <w:rsid w:val="008939E6"/>
    <w:rsid w:val="00893A6C"/>
    <w:rsid w:val="00894591"/>
    <w:rsid w:val="00894B43"/>
    <w:rsid w:val="00895CDD"/>
    <w:rsid w:val="00896BD2"/>
    <w:rsid w:val="0089775F"/>
    <w:rsid w:val="00897D1D"/>
    <w:rsid w:val="00897F3C"/>
    <w:rsid w:val="008A1269"/>
    <w:rsid w:val="008A45B9"/>
    <w:rsid w:val="008A4A6B"/>
    <w:rsid w:val="008A539B"/>
    <w:rsid w:val="008A5486"/>
    <w:rsid w:val="008A60F8"/>
    <w:rsid w:val="008A6309"/>
    <w:rsid w:val="008A6974"/>
    <w:rsid w:val="008A6BFD"/>
    <w:rsid w:val="008A708A"/>
    <w:rsid w:val="008A7C38"/>
    <w:rsid w:val="008B0043"/>
    <w:rsid w:val="008B0541"/>
    <w:rsid w:val="008B0CDA"/>
    <w:rsid w:val="008B2C82"/>
    <w:rsid w:val="008B2EFE"/>
    <w:rsid w:val="008B35DF"/>
    <w:rsid w:val="008B38CA"/>
    <w:rsid w:val="008B4A0D"/>
    <w:rsid w:val="008B4F84"/>
    <w:rsid w:val="008B5DAA"/>
    <w:rsid w:val="008B7246"/>
    <w:rsid w:val="008B785D"/>
    <w:rsid w:val="008C0179"/>
    <w:rsid w:val="008C0B8B"/>
    <w:rsid w:val="008C0C02"/>
    <w:rsid w:val="008C0C4E"/>
    <w:rsid w:val="008C0CAC"/>
    <w:rsid w:val="008C1879"/>
    <w:rsid w:val="008C197A"/>
    <w:rsid w:val="008C1FA6"/>
    <w:rsid w:val="008C2456"/>
    <w:rsid w:val="008C2523"/>
    <w:rsid w:val="008C2B05"/>
    <w:rsid w:val="008C2B69"/>
    <w:rsid w:val="008C47FE"/>
    <w:rsid w:val="008C52CF"/>
    <w:rsid w:val="008C723F"/>
    <w:rsid w:val="008D1054"/>
    <w:rsid w:val="008D1136"/>
    <w:rsid w:val="008D26DC"/>
    <w:rsid w:val="008D2A59"/>
    <w:rsid w:val="008D2D1C"/>
    <w:rsid w:val="008D343D"/>
    <w:rsid w:val="008D3667"/>
    <w:rsid w:val="008D38F0"/>
    <w:rsid w:val="008D3E6F"/>
    <w:rsid w:val="008D4904"/>
    <w:rsid w:val="008D498F"/>
    <w:rsid w:val="008D4E3C"/>
    <w:rsid w:val="008D52F3"/>
    <w:rsid w:val="008D5C56"/>
    <w:rsid w:val="008D5EB7"/>
    <w:rsid w:val="008D6F3D"/>
    <w:rsid w:val="008D7424"/>
    <w:rsid w:val="008D7ED0"/>
    <w:rsid w:val="008E0D8A"/>
    <w:rsid w:val="008E0D99"/>
    <w:rsid w:val="008E12D4"/>
    <w:rsid w:val="008E174C"/>
    <w:rsid w:val="008E1F93"/>
    <w:rsid w:val="008E2656"/>
    <w:rsid w:val="008E2D69"/>
    <w:rsid w:val="008E3F52"/>
    <w:rsid w:val="008E3FE4"/>
    <w:rsid w:val="008E44C3"/>
    <w:rsid w:val="008E4A19"/>
    <w:rsid w:val="008E4B86"/>
    <w:rsid w:val="008E5120"/>
    <w:rsid w:val="008E5A62"/>
    <w:rsid w:val="008E5B95"/>
    <w:rsid w:val="008E6660"/>
    <w:rsid w:val="008E71CF"/>
    <w:rsid w:val="008E76D2"/>
    <w:rsid w:val="008E7D37"/>
    <w:rsid w:val="008F06DC"/>
    <w:rsid w:val="008F1C0B"/>
    <w:rsid w:val="008F20DD"/>
    <w:rsid w:val="008F2132"/>
    <w:rsid w:val="008F2594"/>
    <w:rsid w:val="008F2BDA"/>
    <w:rsid w:val="008F2D86"/>
    <w:rsid w:val="008F305C"/>
    <w:rsid w:val="008F3487"/>
    <w:rsid w:val="008F3FEB"/>
    <w:rsid w:val="008F42FB"/>
    <w:rsid w:val="008F4D7D"/>
    <w:rsid w:val="008F5B69"/>
    <w:rsid w:val="008F65E5"/>
    <w:rsid w:val="008F699B"/>
    <w:rsid w:val="008F6B31"/>
    <w:rsid w:val="008F7064"/>
    <w:rsid w:val="008F78DE"/>
    <w:rsid w:val="009010C7"/>
    <w:rsid w:val="009014CC"/>
    <w:rsid w:val="00901CF3"/>
    <w:rsid w:val="009026AC"/>
    <w:rsid w:val="009029DA"/>
    <w:rsid w:val="009047E4"/>
    <w:rsid w:val="00905D40"/>
    <w:rsid w:val="00906653"/>
    <w:rsid w:val="009068FA"/>
    <w:rsid w:val="0090787D"/>
    <w:rsid w:val="00907F8F"/>
    <w:rsid w:val="00910270"/>
    <w:rsid w:val="00910348"/>
    <w:rsid w:val="00910690"/>
    <w:rsid w:val="0091164F"/>
    <w:rsid w:val="00912EC4"/>
    <w:rsid w:val="00912F67"/>
    <w:rsid w:val="00913C47"/>
    <w:rsid w:val="00913CD7"/>
    <w:rsid w:val="0091486E"/>
    <w:rsid w:val="00914ACB"/>
    <w:rsid w:val="009156D3"/>
    <w:rsid w:val="00915C4B"/>
    <w:rsid w:val="00916AEC"/>
    <w:rsid w:val="009170DC"/>
    <w:rsid w:val="0091777F"/>
    <w:rsid w:val="0092040A"/>
    <w:rsid w:val="00920682"/>
    <w:rsid w:val="0092153C"/>
    <w:rsid w:val="00921A08"/>
    <w:rsid w:val="0092254B"/>
    <w:rsid w:val="00922D65"/>
    <w:rsid w:val="00922E19"/>
    <w:rsid w:val="00922FB5"/>
    <w:rsid w:val="00923A58"/>
    <w:rsid w:val="00924B4B"/>
    <w:rsid w:val="00925124"/>
    <w:rsid w:val="009263C6"/>
    <w:rsid w:val="00926F3C"/>
    <w:rsid w:val="009303FD"/>
    <w:rsid w:val="009307BD"/>
    <w:rsid w:val="00930902"/>
    <w:rsid w:val="00930E0A"/>
    <w:rsid w:val="009317B3"/>
    <w:rsid w:val="00931B0B"/>
    <w:rsid w:val="00932ABD"/>
    <w:rsid w:val="00932EDC"/>
    <w:rsid w:val="00933089"/>
    <w:rsid w:val="009332CA"/>
    <w:rsid w:val="009334E1"/>
    <w:rsid w:val="00933696"/>
    <w:rsid w:val="00933D4C"/>
    <w:rsid w:val="0093417F"/>
    <w:rsid w:val="00934296"/>
    <w:rsid w:val="00934349"/>
    <w:rsid w:val="009343CE"/>
    <w:rsid w:val="009344A9"/>
    <w:rsid w:val="009346B6"/>
    <w:rsid w:val="00935C96"/>
    <w:rsid w:val="009364B1"/>
    <w:rsid w:val="0093668A"/>
    <w:rsid w:val="00936ABD"/>
    <w:rsid w:val="009371CA"/>
    <w:rsid w:val="00937B69"/>
    <w:rsid w:val="00940001"/>
    <w:rsid w:val="00940125"/>
    <w:rsid w:val="00940421"/>
    <w:rsid w:val="00940CD7"/>
    <w:rsid w:val="00941A17"/>
    <w:rsid w:val="009425A2"/>
    <w:rsid w:val="00942DB2"/>
    <w:rsid w:val="0094358F"/>
    <w:rsid w:val="00943C05"/>
    <w:rsid w:val="00943C0B"/>
    <w:rsid w:val="009440C4"/>
    <w:rsid w:val="009448A2"/>
    <w:rsid w:val="0094496C"/>
    <w:rsid w:val="00944B48"/>
    <w:rsid w:val="0094555D"/>
    <w:rsid w:val="009455CC"/>
    <w:rsid w:val="00946B98"/>
    <w:rsid w:val="00946C49"/>
    <w:rsid w:val="00947411"/>
    <w:rsid w:val="00947835"/>
    <w:rsid w:val="00950725"/>
    <w:rsid w:val="009509EE"/>
    <w:rsid w:val="0095169F"/>
    <w:rsid w:val="009518D8"/>
    <w:rsid w:val="00951EB6"/>
    <w:rsid w:val="009521FA"/>
    <w:rsid w:val="00952D84"/>
    <w:rsid w:val="00954AEB"/>
    <w:rsid w:val="00954DAE"/>
    <w:rsid w:val="00954F0E"/>
    <w:rsid w:val="0095561C"/>
    <w:rsid w:val="00955803"/>
    <w:rsid w:val="0095589A"/>
    <w:rsid w:val="0095596F"/>
    <w:rsid w:val="009565C9"/>
    <w:rsid w:val="00956D51"/>
    <w:rsid w:val="0095727E"/>
    <w:rsid w:val="00957DFB"/>
    <w:rsid w:val="00957F97"/>
    <w:rsid w:val="0096029B"/>
    <w:rsid w:val="00960FA1"/>
    <w:rsid w:val="00960FF2"/>
    <w:rsid w:val="009616FD"/>
    <w:rsid w:val="009618E0"/>
    <w:rsid w:val="00962415"/>
    <w:rsid w:val="0096336A"/>
    <w:rsid w:val="00963669"/>
    <w:rsid w:val="00963744"/>
    <w:rsid w:val="00963835"/>
    <w:rsid w:val="00966B6E"/>
    <w:rsid w:val="0096757C"/>
    <w:rsid w:val="00967957"/>
    <w:rsid w:val="00967E85"/>
    <w:rsid w:val="0097007A"/>
    <w:rsid w:val="00970403"/>
    <w:rsid w:val="00970E9B"/>
    <w:rsid w:val="00971B6A"/>
    <w:rsid w:val="0097230B"/>
    <w:rsid w:val="0097305D"/>
    <w:rsid w:val="00974373"/>
    <w:rsid w:val="00974DB6"/>
    <w:rsid w:val="00974DC3"/>
    <w:rsid w:val="00974DCE"/>
    <w:rsid w:val="00975442"/>
    <w:rsid w:val="009764DB"/>
    <w:rsid w:val="00976ED2"/>
    <w:rsid w:val="00977075"/>
    <w:rsid w:val="0097737D"/>
    <w:rsid w:val="00980374"/>
    <w:rsid w:val="00980736"/>
    <w:rsid w:val="00981272"/>
    <w:rsid w:val="00981C9E"/>
    <w:rsid w:val="00982E0B"/>
    <w:rsid w:val="009831EF"/>
    <w:rsid w:val="0098334F"/>
    <w:rsid w:val="00983E35"/>
    <w:rsid w:val="0098404F"/>
    <w:rsid w:val="00984C0F"/>
    <w:rsid w:val="009852FB"/>
    <w:rsid w:val="009856B7"/>
    <w:rsid w:val="00985B28"/>
    <w:rsid w:val="009861F0"/>
    <w:rsid w:val="00986800"/>
    <w:rsid w:val="009869FB"/>
    <w:rsid w:val="00986AA2"/>
    <w:rsid w:val="00986E10"/>
    <w:rsid w:val="00987680"/>
    <w:rsid w:val="00991478"/>
    <w:rsid w:val="00991B7C"/>
    <w:rsid w:val="00991F26"/>
    <w:rsid w:val="00992D79"/>
    <w:rsid w:val="0099328E"/>
    <w:rsid w:val="00993DE1"/>
    <w:rsid w:val="009943CF"/>
    <w:rsid w:val="00994982"/>
    <w:rsid w:val="0099603D"/>
    <w:rsid w:val="00996E6C"/>
    <w:rsid w:val="00997145"/>
    <w:rsid w:val="00997154"/>
    <w:rsid w:val="00997445"/>
    <w:rsid w:val="00997950"/>
    <w:rsid w:val="009A21B2"/>
    <w:rsid w:val="009A2B72"/>
    <w:rsid w:val="009A2E42"/>
    <w:rsid w:val="009A2F53"/>
    <w:rsid w:val="009A30FC"/>
    <w:rsid w:val="009A3CDD"/>
    <w:rsid w:val="009A40EA"/>
    <w:rsid w:val="009A40FE"/>
    <w:rsid w:val="009A47B6"/>
    <w:rsid w:val="009A4A79"/>
    <w:rsid w:val="009A5AF4"/>
    <w:rsid w:val="009A68E9"/>
    <w:rsid w:val="009A6DD0"/>
    <w:rsid w:val="009A7B5D"/>
    <w:rsid w:val="009A7C6A"/>
    <w:rsid w:val="009A7E5F"/>
    <w:rsid w:val="009B0808"/>
    <w:rsid w:val="009B0D73"/>
    <w:rsid w:val="009B0FD3"/>
    <w:rsid w:val="009B12CF"/>
    <w:rsid w:val="009B145E"/>
    <w:rsid w:val="009B1509"/>
    <w:rsid w:val="009B28CE"/>
    <w:rsid w:val="009B2BAA"/>
    <w:rsid w:val="009B2F8B"/>
    <w:rsid w:val="009B4417"/>
    <w:rsid w:val="009B4433"/>
    <w:rsid w:val="009B5410"/>
    <w:rsid w:val="009B5F02"/>
    <w:rsid w:val="009B6066"/>
    <w:rsid w:val="009B68E8"/>
    <w:rsid w:val="009B6E33"/>
    <w:rsid w:val="009C1641"/>
    <w:rsid w:val="009C17FE"/>
    <w:rsid w:val="009C19F2"/>
    <w:rsid w:val="009C1D29"/>
    <w:rsid w:val="009C20B3"/>
    <w:rsid w:val="009C22B5"/>
    <w:rsid w:val="009C2722"/>
    <w:rsid w:val="009C39A0"/>
    <w:rsid w:val="009C3A01"/>
    <w:rsid w:val="009C3C46"/>
    <w:rsid w:val="009C448E"/>
    <w:rsid w:val="009C4887"/>
    <w:rsid w:val="009C4D06"/>
    <w:rsid w:val="009C505B"/>
    <w:rsid w:val="009C5A34"/>
    <w:rsid w:val="009C5EA6"/>
    <w:rsid w:val="009C6BEA"/>
    <w:rsid w:val="009C7587"/>
    <w:rsid w:val="009C7631"/>
    <w:rsid w:val="009C7BE6"/>
    <w:rsid w:val="009D01C9"/>
    <w:rsid w:val="009D09FE"/>
    <w:rsid w:val="009D0F6B"/>
    <w:rsid w:val="009D1AA4"/>
    <w:rsid w:val="009D2B64"/>
    <w:rsid w:val="009D32C7"/>
    <w:rsid w:val="009D3C58"/>
    <w:rsid w:val="009D4561"/>
    <w:rsid w:val="009D4D4F"/>
    <w:rsid w:val="009D538B"/>
    <w:rsid w:val="009D5DAC"/>
    <w:rsid w:val="009D5DBA"/>
    <w:rsid w:val="009D60C9"/>
    <w:rsid w:val="009D7057"/>
    <w:rsid w:val="009D7D04"/>
    <w:rsid w:val="009E08A0"/>
    <w:rsid w:val="009E0B76"/>
    <w:rsid w:val="009E16CD"/>
    <w:rsid w:val="009E251D"/>
    <w:rsid w:val="009E29F2"/>
    <w:rsid w:val="009E3129"/>
    <w:rsid w:val="009E4DD1"/>
    <w:rsid w:val="009E52C3"/>
    <w:rsid w:val="009E53FE"/>
    <w:rsid w:val="009E558D"/>
    <w:rsid w:val="009E5822"/>
    <w:rsid w:val="009E5A29"/>
    <w:rsid w:val="009E5E05"/>
    <w:rsid w:val="009E6479"/>
    <w:rsid w:val="009E70E4"/>
    <w:rsid w:val="009E71EF"/>
    <w:rsid w:val="009E73E0"/>
    <w:rsid w:val="009E74A4"/>
    <w:rsid w:val="009F0459"/>
    <w:rsid w:val="009F0784"/>
    <w:rsid w:val="009F0BB9"/>
    <w:rsid w:val="009F0D03"/>
    <w:rsid w:val="009F0EBE"/>
    <w:rsid w:val="009F10AF"/>
    <w:rsid w:val="009F1917"/>
    <w:rsid w:val="009F249A"/>
    <w:rsid w:val="009F339E"/>
    <w:rsid w:val="009F35B2"/>
    <w:rsid w:val="009F3804"/>
    <w:rsid w:val="009F3A7D"/>
    <w:rsid w:val="009F42CE"/>
    <w:rsid w:val="009F4D79"/>
    <w:rsid w:val="009F4F49"/>
    <w:rsid w:val="009F611F"/>
    <w:rsid w:val="009F6128"/>
    <w:rsid w:val="009F6191"/>
    <w:rsid w:val="009F6266"/>
    <w:rsid w:val="009F6AB3"/>
    <w:rsid w:val="009F6B72"/>
    <w:rsid w:val="009F7177"/>
    <w:rsid w:val="009F7212"/>
    <w:rsid w:val="009F77AE"/>
    <w:rsid w:val="00A00C2D"/>
    <w:rsid w:val="00A01212"/>
    <w:rsid w:val="00A01347"/>
    <w:rsid w:val="00A018C1"/>
    <w:rsid w:val="00A02193"/>
    <w:rsid w:val="00A025BE"/>
    <w:rsid w:val="00A029AC"/>
    <w:rsid w:val="00A02D6F"/>
    <w:rsid w:val="00A0336F"/>
    <w:rsid w:val="00A0418C"/>
    <w:rsid w:val="00A0466A"/>
    <w:rsid w:val="00A04BA2"/>
    <w:rsid w:val="00A05099"/>
    <w:rsid w:val="00A0521C"/>
    <w:rsid w:val="00A0595E"/>
    <w:rsid w:val="00A0596E"/>
    <w:rsid w:val="00A06367"/>
    <w:rsid w:val="00A10585"/>
    <w:rsid w:val="00A10AC6"/>
    <w:rsid w:val="00A1151C"/>
    <w:rsid w:val="00A119E6"/>
    <w:rsid w:val="00A124A0"/>
    <w:rsid w:val="00A1280B"/>
    <w:rsid w:val="00A12B5E"/>
    <w:rsid w:val="00A14303"/>
    <w:rsid w:val="00A14FA2"/>
    <w:rsid w:val="00A15778"/>
    <w:rsid w:val="00A15E19"/>
    <w:rsid w:val="00A15FCD"/>
    <w:rsid w:val="00A1615A"/>
    <w:rsid w:val="00A163CA"/>
    <w:rsid w:val="00A1658D"/>
    <w:rsid w:val="00A16C61"/>
    <w:rsid w:val="00A17A40"/>
    <w:rsid w:val="00A17B3B"/>
    <w:rsid w:val="00A202AE"/>
    <w:rsid w:val="00A20816"/>
    <w:rsid w:val="00A20F2B"/>
    <w:rsid w:val="00A22207"/>
    <w:rsid w:val="00A2260A"/>
    <w:rsid w:val="00A22A68"/>
    <w:rsid w:val="00A23536"/>
    <w:rsid w:val="00A243F9"/>
    <w:rsid w:val="00A245A5"/>
    <w:rsid w:val="00A249E0"/>
    <w:rsid w:val="00A2540D"/>
    <w:rsid w:val="00A25B9F"/>
    <w:rsid w:val="00A2633E"/>
    <w:rsid w:val="00A26599"/>
    <w:rsid w:val="00A26C05"/>
    <w:rsid w:val="00A27A54"/>
    <w:rsid w:val="00A27B19"/>
    <w:rsid w:val="00A27F4C"/>
    <w:rsid w:val="00A3074E"/>
    <w:rsid w:val="00A308FA"/>
    <w:rsid w:val="00A30B54"/>
    <w:rsid w:val="00A30F55"/>
    <w:rsid w:val="00A319CF"/>
    <w:rsid w:val="00A32665"/>
    <w:rsid w:val="00A327F2"/>
    <w:rsid w:val="00A330AB"/>
    <w:rsid w:val="00A34607"/>
    <w:rsid w:val="00A3497D"/>
    <w:rsid w:val="00A34A6C"/>
    <w:rsid w:val="00A34F80"/>
    <w:rsid w:val="00A35506"/>
    <w:rsid w:val="00A3580D"/>
    <w:rsid w:val="00A35D14"/>
    <w:rsid w:val="00A36AA8"/>
    <w:rsid w:val="00A375B2"/>
    <w:rsid w:val="00A37867"/>
    <w:rsid w:val="00A37DE4"/>
    <w:rsid w:val="00A40B47"/>
    <w:rsid w:val="00A41F09"/>
    <w:rsid w:val="00A41F9E"/>
    <w:rsid w:val="00A427F3"/>
    <w:rsid w:val="00A42D75"/>
    <w:rsid w:val="00A42E33"/>
    <w:rsid w:val="00A4460D"/>
    <w:rsid w:val="00A44B1A"/>
    <w:rsid w:val="00A44C5A"/>
    <w:rsid w:val="00A44D3F"/>
    <w:rsid w:val="00A44EB5"/>
    <w:rsid w:val="00A44FC8"/>
    <w:rsid w:val="00A451EA"/>
    <w:rsid w:val="00A45569"/>
    <w:rsid w:val="00A45772"/>
    <w:rsid w:val="00A46080"/>
    <w:rsid w:val="00A47878"/>
    <w:rsid w:val="00A511D0"/>
    <w:rsid w:val="00A52CC6"/>
    <w:rsid w:val="00A5307F"/>
    <w:rsid w:val="00A531D2"/>
    <w:rsid w:val="00A536B8"/>
    <w:rsid w:val="00A5389D"/>
    <w:rsid w:val="00A54063"/>
    <w:rsid w:val="00A54A77"/>
    <w:rsid w:val="00A54D4E"/>
    <w:rsid w:val="00A54F08"/>
    <w:rsid w:val="00A5528B"/>
    <w:rsid w:val="00A5532C"/>
    <w:rsid w:val="00A55A84"/>
    <w:rsid w:val="00A55ECA"/>
    <w:rsid w:val="00A55EE5"/>
    <w:rsid w:val="00A565B7"/>
    <w:rsid w:val="00A5673D"/>
    <w:rsid w:val="00A5674A"/>
    <w:rsid w:val="00A5683D"/>
    <w:rsid w:val="00A568D6"/>
    <w:rsid w:val="00A56B84"/>
    <w:rsid w:val="00A57E65"/>
    <w:rsid w:val="00A57EFB"/>
    <w:rsid w:val="00A609AE"/>
    <w:rsid w:val="00A60AC5"/>
    <w:rsid w:val="00A60FB0"/>
    <w:rsid w:val="00A610DC"/>
    <w:rsid w:val="00A6176A"/>
    <w:rsid w:val="00A61D3D"/>
    <w:rsid w:val="00A6253A"/>
    <w:rsid w:val="00A626A1"/>
    <w:rsid w:val="00A62834"/>
    <w:rsid w:val="00A62ADD"/>
    <w:rsid w:val="00A62B8C"/>
    <w:rsid w:val="00A62CBA"/>
    <w:rsid w:val="00A63425"/>
    <w:rsid w:val="00A6383C"/>
    <w:rsid w:val="00A63CBB"/>
    <w:rsid w:val="00A6442E"/>
    <w:rsid w:val="00A6563D"/>
    <w:rsid w:val="00A664BE"/>
    <w:rsid w:val="00A667D2"/>
    <w:rsid w:val="00A66987"/>
    <w:rsid w:val="00A67304"/>
    <w:rsid w:val="00A70A24"/>
    <w:rsid w:val="00A717AE"/>
    <w:rsid w:val="00A720C4"/>
    <w:rsid w:val="00A721C7"/>
    <w:rsid w:val="00A72BB9"/>
    <w:rsid w:val="00A72DA0"/>
    <w:rsid w:val="00A74506"/>
    <w:rsid w:val="00A74B5D"/>
    <w:rsid w:val="00A7516A"/>
    <w:rsid w:val="00A75663"/>
    <w:rsid w:val="00A75ADE"/>
    <w:rsid w:val="00A76D44"/>
    <w:rsid w:val="00A7711C"/>
    <w:rsid w:val="00A7785A"/>
    <w:rsid w:val="00A779EA"/>
    <w:rsid w:val="00A77B6D"/>
    <w:rsid w:val="00A77FB1"/>
    <w:rsid w:val="00A810AD"/>
    <w:rsid w:val="00A81589"/>
    <w:rsid w:val="00A81937"/>
    <w:rsid w:val="00A82CF3"/>
    <w:rsid w:val="00A833DD"/>
    <w:rsid w:val="00A83584"/>
    <w:rsid w:val="00A83587"/>
    <w:rsid w:val="00A83AAF"/>
    <w:rsid w:val="00A84D9A"/>
    <w:rsid w:val="00A850C6"/>
    <w:rsid w:val="00A8528A"/>
    <w:rsid w:val="00A8541D"/>
    <w:rsid w:val="00A8627E"/>
    <w:rsid w:val="00A86813"/>
    <w:rsid w:val="00A869FE"/>
    <w:rsid w:val="00A86D63"/>
    <w:rsid w:val="00A870D0"/>
    <w:rsid w:val="00A872CD"/>
    <w:rsid w:val="00A87857"/>
    <w:rsid w:val="00A87C63"/>
    <w:rsid w:val="00A87C7D"/>
    <w:rsid w:val="00A90B72"/>
    <w:rsid w:val="00A90F40"/>
    <w:rsid w:val="00A91038"/>
    <w:rsid w:val="00A91451"/>
    <w:rsid w:val="00A91E56"/>
    <w:rsid w:val="00A9206A"/>
    <w:rsid w:val="00A932DA"/>
    <w:rsid w:val="00A93831"/>
    <w:rsid w:val="00A93DAB"/>
    <w:rsid w:val="00A9466B"/>
    <w:rsid w:val="00A94B91"/>
    <w:rsid w:val="00A94D7F"/>
    <w:rsid w:val="00A95550"/>
    <w:rsid w:val="00A9562A"/>
    <w:rsid w:val="00A95768"/>
    <w:rsid w:val="00A95874"/>
    <w:rsid w:val="00A95B47"/>
    <w:rsid w:val="00A96426"/>
    <w:rsid w:val="00A97E42"/>
    <w:rsid w:val="00AA001D"/>
    <w:rsid w:val="00AA08A9"/>
    <w:rsid w:val="00AA1C99"/>
    <w:rsid w:val="00AA1CF9"/>
    <w:rsid w:val="00AA2771"/>
    <w:rsid w:val="00AA2E21"/>
    <w:rsid w:val="00AA3192"/>
    <w:rsid w:val="00AA3349"/>
    <w:rsid w:val="00AA3759"/>
    <w:rsid w:val="00AA3DE9"/>
    <w:rsid w:val="00AA41CC"/>
    <w:rsid w:val="00AA5528"/>
    <w:rsid w:val="00AA5726"/>
    <w:rsid w:val="00AA572E"/>
    <w:rsid w:val="00AA593B"/>
    <w:rsid w:val="00AA6238"/>
    <w:rsid w:val="00AA632A"/>
    <w:rsid w:val="00AA6368"/>
    <w:rsid w:val="00AA6662"/>
    <w:rsid w:val="00AA67D6"/>
    <w:rsid w:val="00AA6FEC"/>
    <w:rsid w:val="00AA749B"/>
    <w:rsid w:val="00AA792C"/>
    <w:rsid w:val="00AB05FB"/>
    <w:rsid w:val="00AB089A"/>
    <w:rsid w:val="00AB0E16"/>
    <w:rsid w:val="00AB1760"/>
    <w:rsid w:val="00AB1ED1"/>
    <w:rsid w:val="00AB1FAF"/>
    <w:rsid w:val="00AB2D18"/>
    <w:rsid w:val="00AB40D8"/>
    <w:rsid w:val="00AB43C3"/>
    <w:rsid w:val="00AB441F"/>
    <w:rsid w:val="00AB4526"/>
    <w:rsid w:val="00AB5115"/>
    <w:rsid w:val="00AB52AE"/>
    <w:rsid w:val="00AB53A8"/>
    <w:rsid w:val="00AB53FA"/>
    <w:rsid w:val="00AB5764"/>
    <w:rsid w:val="00AB5834"/>
    <w:rsid w:val="00AB6081"/>
    <w:rsid w:val="00AB6DB4"/>
    <w:rsid w:val="00AB6E01"/>
    <w:rsid w:val="00AB7087"/>
    <w:rsid w:val="00AB737A"/>
    <w:rsid w:val="00AB7671"/>
    <w:rsid w:val="00AC015D"/>
    <w:rsid w:val="00AC08B2"/>
    <w:rsid w:val="00AC1041"/>
    <w:rsid w:val="00AC1587"/>
    <w:rsid w:val="00AC1D09"/>
    <w:rsid w:val="00AC1F39"/>
    <w:rsid w:val="00AC3E2F"/>
    <w:rsid w:val="00AC40D4"/>
    <w:rsid w:val="00AC4106"/>
    <w:rsid w:val="00AC4626"/>
    <w:rsid w:val="00AC495F"/>
    <w:rsid w:val="00AC4FF2"/>
    <w:rsid w:val="00AC5399"/>
    <w:rsid w:val="00AC5469"/>
    <w:rsid w:val="00AC5F2B"/>
    <w:rsid w:val="00AC6499"/>
    <w:rsid w:val="00AC6944"/>
    <w:rsid w:val="00AD08C8"/>
    <w:rsid w:val="00AD09AC"/>
    <w:rsid w:val="00AD0B93"/>
    <w:rsid w:val="00AD0D50"/>
    <w:rsid w:val="00AD1A06"/>
    <w:rsid w:val="00AD23BB"/>
    <w:rsid w:val="00AD2A08"/>
    <w:rsid w:val="00AD2F38"/>
    <w:rsid w:val="00AD3454"/>
    <w:rsid w:val="00AD35FB"/>
    <w:rsid w:val="00AD4226"/>
    <w:rsid w:val="00AD5211"/>
    <w:rsid w:val="00AD52E9"/>
    <w:rsid w:val="00AD559C"/>
    <w:rsid w:val="00AD5D18"/>
    <w:rsid w:val="00AD5DF9"/>
    <w:rsid w:val="00AD5E2F"/>
    <w:rsid w:val="00AD66ED"/>
    <w:rsid w:val="00AD6A34"/>
    <w:rsid w:val="00AD6DD2"/>
    <w:rsid w:val="00AD7EE8"/>
    <w:rsid w:val="00AE03EA"/>
    <w:rsid w:val="00AE07EA"/>
    <w:rsid w:val="00AE16B8"/>
    <w:rsid w:val="00AE198F"/>
    <w:rsid w:val="00AE2C0A"/>
    <w:rsid w:val="00AE3300"/>
    <w:rsid w:val="00AE33CE"/>
    <w:rsid w:val="00AE3645"/>
    <w:rsid w:val="00AE40E9"/>
    <w:rsid w:val="00AE4811"/>
    <w:rsid w:val="00AE54E3"/>
    <w:rsid w:val="00AE56AB"/>
    <w:rsid w:val="00AE59A8"/>
    <w:rsid w:val="00AE6BBA"/>
    <w:rsid w:val="00AE758A"/>
    <w:rsid w:val="00AE7685"/>
    <w:rsid w:val="00AE77F2"/>
    <w:rsid w:val="00AE7A90"/>
    <w:rsid w:val="00AF02FE"/>
    <w:rsid w:val="00AF0B3B"/>
    <w:rsid w:val="00AF0CFA"/>
    <w:rsid w:val="00AF1194"/>
    <w:rsid w:val="00AF1BD1"/>
    <w:rsid w:val="00AF273F"/>
    <w:rsid w:val="00AF3709"/>
    <w:rsid w:val="00AF37AE"/>
    <w:rsid w:val="00AF3B44"/>
    <w:rsid w:val="00AF3CE4"/>
    <w:rsid w:val="00AF3F01"/>
    <w:rsid w:val="00AF4EE2"/>
    <w:rsid w:val="00AF4F94"/>
    <w:rsid w:val="00AF5705"/>
    <w:rsid w:val="00AF5F2A"/>
    <w:rsid w:val="00AF688B"/>
    <w:rsid w:val="00AF6BDC"/>
    <w:rsid w:val="00AF6C87"/>
    <w:rsid w:val="00AF6F49"/>
    <w:rsid w:val="00AF7779"/>
    <w:rsid w:val="00AF78EF"/>
    <w:rsid w:val="00AF78F2"/>
    <w:rsid w:val="00B00E47"/>
    <w:rsid w:val="00B010BB"/>
    <w:rsid w:val="00B014D4"/>
    <w:rsid w:val="00B0194A"/>
    <w:rsid w:val="00B01953"/>
    <w:rsid w:val="00B01995"/>
    <w:rsid w:val="00B023FB"/>
    <w:rsid w:val="00B02651"/>
    <w:rsid w:val="00B02A88"/>
    <w:rsid w:val="00B02ED5"/>
    <w:rsid w:val="00B03D10"/>
    <w:rsid w:val="00B04429"/>
    <w:rsid w:val="00B054C5"/>
    <w:rsid w:val="00B057CB"/>
    <w:rsid w:val="00B05C45"/>
    <w:rsid w:val="00B062D0"/>
    <w:rsid w:val="00B07D3B"/>
    <w:rsid w:val="00B1007E"/>
    <w:rsid w:val="00B1058C"/>
    <w:rsid w:val="00B1117A"/>
    <w:rsid w:val="00B12B59"/>
    <w:rsid w:val="00B13E37"/>
    <w:rsid w:val="00B13F05"/>
    <w:rsid w:val="00B1443F"/>
    <w:rsid w:val="00B14454"/>
    <w:rsid w:val="00B14B2C"/>
    <w:rsid w:val="00B15799"/>
    <w:rsid w:val="00B158CA"/>
    <w:rsid w:val="00B15D6A"/>
    <w:rsid w:val="00B168FD"/>
    <w:rsid w:val="00B16933"/>
    <w:rsid w:val="00B17184"/>
    <w:rsid w:val="00B21B86"/>
    <w:rsid w:val="00B21D0F"/>
    <w:rsid w:val="00B23EC3"/>
    <w:rsid w:val="00B24290"/>
    <w:rsid w:val="00B2487F"/>
    <w:rsid w:val="00B24DAB"/>
    <w:rsid w:val="00B26742"/>
    <w:rsid w:val="00B267FF"/>
    <w:rsid w:val="00B27672"/>
    <w:rsid w:val="00B31263"/>
    <w:rsid w:val="00B314BB"/>
    <w:rsid w:val="00B31B4B"/>
    <w:rsid w:val="00B31D97"/>
    <w:rsid w:val="00B32D43"/>
    <w:rsid w:val="00B32D7D"/>
    <w:rsid w:val="00B32ECB"/>
    <w:rsid w:val="00B32F4C"/>
    <w:rsid w:val="00B339F1"/>
    <w:rsid w:val="00B33B69"/>
    <w:rsid w:val="00B33C43"/>
    <w:rsid w:val="00B34061"/>
    <w:rsid w:val="00B35358"/>
    <w:rsid w:val="00B35D29"/>
    <w:rsid w:val="00B36307"/>
    <w:rsid w:val="00B363D6"/>
    <w:rsid w:val="00B36BE7"/>
    <w:rsid w:val="00B36F37"/>
    <w:rsid w:val="00B37962"/>
    <w:rsid w:val="00B37D45"/>
    <w:rsid w:val="00B40392"/>
    <w:rsid w:val="00B40542"/>
    <w:rsid w:val="00B405D7"/>
    <w:rsid w:val="00B40A56"/>
    <w:rsid w:val="00B4168C"/>
    <w:rsid w:val="00B419D0"/>
    <w:rsid w:val="00B41DEA"/>
    <w:rsid w:val="00B43ACB"/>
    <w:rsid w:val="00B45ACE"/>
    <w:rsid w:val="00B45B6A"/>
    <w:rsid w:val="00B46A5A"/>
    <w:rsid w:val="00B46E8E"/>
    <w:rsid w:val="00B4742E"/>
    <w:rsid w:val="00B47D0E"/>
    <w:rsid w:val="00B50A26"/>
    <w:rsid w:val="00B51B94"/>
    <w:rsid w:val="00B51D69"/>
    <w:rsid w:val="00B529DD"/>
    <w:rsid w:val="00B534EC"/>
    <w:rsid w:val="00B5375F"/>
    <w:rsid w:val="00B5382F"/>
    <w:rsid w:val="00B54481"/>
    <w:rsid w:val="00B546C4"/>
    <w:rsid w:val="00B54EAF"/>
    <w:rsid w:val="00B55402"/>
    <w:rsid w:val="00B557D3"/>
    <w:rsid w:val="00B5592E"/>
    <w:rsid w:val="00B55A54"/>
    <w:rsid w:val="00B55D6C"/>
    <w:rsid w:val="00B55FB7"/>
    <w:rsid w:val="00B56530"/>
    <w:rsid w:val="00B5685A"/>
    <w:rsid w:val="00B5782B"/>
    <w:rsid w:val="00B5787F"/>
    <w:rsid w:val="00B60EC2"/>
    <w:rsid w:val="00B61075"/>
    <w:rsid w:val="00B62CF0"/>
    <w:rsid w:val="00B62D9A"/>
    <w:rsid w:val="00B62E12"/>
    <w:rsid w:val="00B64B65"/>
    <w:rsid w:val="00B64F1E"/>
    <w:rsid w:val="00B65209"/>
    <w:rsid w:val="00B6527F"/>
    <w:rsid w:val="00B65303"/>
    <w:rsid w:val="00B65B04"/>
    <w:rsid w:val="00B65E65"/>
    <w:rsid w:val="00B66484"/>
    <w:rsid w:val="00B668B2"/>
    <w:rsid w:val="00B66B41"/>
    <w:rsid w:val="00B66D11"/>
    <w:rsid w:val="00B6714C"/>
    <w:rsid w:val="00B67E81"/>
    <w:rsid w:val="00B700ED"/>
    <w:rsid w:val="00B701AE"/>
    <w:rsid w:val="00B70414"/>
    <w:rsid w:val="00B713C2"/>
    <w:rsid w:val="00B71544"/>
    <w:rsid w:val="00B719C0"/>
    <w:rsid w:val="00B73814"/>
    <w:rsid w:val="00B7390E"/>
    <w:rsid w:val="00B73EBE"/>
    <w:rsid w:val="00B743A4"/>
    <w:rsid w:val="00B746D1"/>
    <w:rsid w:val="00B74F20"/>
    <w:rsid w:val="00B7575C"/>
    <w:rsid w:val="00B767B9"/>
    <w:rsid w:val="00B76D6B"/>
    <w:rsid w:val="00B774B4"/>
    <w:rsid w:val="00B775D8"/>
    <w:rsid w:val="00B77BF6"/>
    <w:rsid w:val="00B77C0E"/>
    <w:rsid w:val="00B77D6C"/>
    <w:rsid w:val="00B77EE0"/>
    <w:rsid w:val="00B80902"/>
    <w:rsid w:val="00B811AF"/>
    <w:rsid w:val="00B828CC"/>
    <w:rsid w:val="00B838F8"/>
    <w:rsid w:val="00B83A46"/>
    <w:rsid w:val="00B8448E"/>
    <w:rsid w:val="00B84DEA"/>
    <w:rsid w:val="00B85BA4"/>
    <w:rsid w:val="00B860B5"/>
    <w:rsid w:val="00B86270"/>
    <w:rsid w:val="00B862EE"/>
    <w:rsid w:val="00B865E1"/>
    <w:rsid w:val="00B86AAA"/>
    <w:rsid w:val="00B8765F"/>
    <w:rsid w:val="00B91A3C"/>
    <w:rsid w:val="00B91AFC"/>
    <w:rsid w:val="00B92233"/>
    <w:rsid w:val="00B92FB9"/>
    <w:rsid w:val="00B93AC6"/>
    <w:rsid w:val="00B93E40"/>
    <w:rsid w:val="00B94886"/>
    <w:rsid w:val="00B94C09"/>
    <w:rsid w:val="00B96D41"/>
    <w:rsid w:val="00B972C2"/>
    <w:rsid w:val="00B97B83"/>
    <w:rsid w:val="00BA01DB"/>
    <w:rsid w:val="00BA10F8"/>
    <w:rsid w:val="00BA1F8F"/>
    <w:rsid w:val="00BA2C03"/>
    <w:rsid w:val="00BA2E0A"/>
    <w:rsid w:val="00BA2FE2"/>
    <w:rsid w:val="00BA373B"/>
    <w:rsid w:val="00BA4E6D"/>
    <w:rsid w:val="00BA4ECC"/>
    <w:rsid w:val="00BA5505"/>
    <w:rsid w:val="00BA642C"/>
    <w:rsid w:val="00BA69BE"/>
    <w:rsid w:val="00BA6F8F"/>
    <w:rsid w:val="00BA7F4B"/>
    <w:rsid w:val="00BB0A65"/>
    <w:rsid w:val="00BB157D"/>
    <w:rsid w:val="00BB16A5"/>
    <w:rsid w:val="00BB2C5C"/>
    <w:rsid w:val="00BB2D7A"/>
    <w:rsid w:val="00BB3133"/>
    <w:rsid w:val="00BB3932"/>
    <w:rsid w:val="00BB3B23"/>
    <w:rsid w:val="00BB3C92"/>
    <w:rsid w:val="00BB6488"/>
    <w:rsid w:val="00BB6692"/>
    <w:rsid w:val="00BB6948"/>
    <w:rsid w:val="00BB6C01"/>
    <w:rsid w:val="00BB7B4B"/>
    <w:rsid w:val="00BB7C87"/>
    <w:rsid w:val="00BC07D9"/>
    <w:rsid w:val="00BC1919"/>
    <w:rsid w:val="00BC371D"/>
    <w:rsid w:val="00BC3CE4"/>
    <w:rsid w:val="00BC4380"/>
    <w:rsid w:val="00BC48B6"/>
    <w:rsid w:val="00BC4C47"/>
    <w:rsid w:val="00BC5751"/>
    <w:rsid w:val="00BC71E5"/>
    <w:rsid w:val="00BC75BD"/>
    <w:rsid w:val="00BC7975"/>
    <w:rsid w:val="00BC7D0A"/>
    <w:rsid w:val="00BC7FC0"/>
    <w:rsid w:val="00BD0012"/>
    <w:rsid w:val="00BD085C"/>
    <w:rsid w:val="00BD0DF7"/>
    <w:rsid w:val="00BD1553"/>
    <w:rsid w:val="00BD1ED3"/>
    <w:rsid w:val="00BD22D5"/>
    <w:rsid w:val="00BD3521"/>
    <w:rsid w:val="00BD4F77"/>
    <w:rsid w:val="00BD61EA"/>
    <w:rsid w:val="00BD63E0"/>
    <w:rsid w:val="00BD7370"/>
    <w:rsid w:val="00BD7AEA"/>
    <w:rsid w:val="00BD7CD8"/>
    <w:rsid w:val="00BD7FBB"/>
    <w:rsid w:val="00BE0506"/>
    <w:rsid w:val="00BE1461"/>
    <w:rsid w:val="00BE173A"/>
    <w:rsid w:val="00BE17AD"/>
    <w:rsid w:val="00BE2AF5"/>
    <w:rsid w:val="00BE3037"/>
    <w:rsid w:val="00BE37C7"/>
    <w:rsid w:val="00BE3A09"/>
    <w:rsid w:val="00BE4344"/>
    <w:rsid w:val="00BE43F4"/>
    <w:rsid w:val="00BE4E71"/>
    <w:rsid w:val="00BE5136"/>
    <w:rsid w:val="00BE546A"/>
    <w:rsid w:val="00BE5E0A"/>
    <w:rsid w:val="00BE5E1A"/>
    <w:rsid w:val="00BE619C"/>
    <w:rsid w:val="00BE64E1"/>
    <w:rsid w:val="00BE6630"/>
    <w:rsid w:val="00BE7D81"/>
    <w:rsid w:val="00BF0735"/>
    <w:rsid w:val="00BF1034"/>
    <w:rsid w:val="00BF126E"/>
    <w:rsid w:val="00BF1AB2"/>
    <w:rsid w:val="00BF1AE3"/>
    <w:rsid w:val="00BF2218"/>
    <w:rsid w:val="00BF2C89"/>
    <w:rsid w:val="00BF2F53"/>
    <w:rsid w:val="00BF39B8"/>
    <w:rsid w:val="00BF45B9"/>
    <w:rsid w:val="00BF48D8"/>
    <w:rsid w:val="00BF54DF"/>
    <w:rsid w:val="00BF5A43"/>
    <w:rsid w:val="00BF6AB7"/>
    <w:rsid w:val="00BF74EF"/>
    <w:rsid w:val="00BF7905"/>
    <w:rsid w:val="00BF795E"/>
    <w:rsid w:val="00C00294"/>
    <w:rsid w:val="00C016B6"/>
    <w:rsid w:val="00C0192E"/>
    <w:rsid w:val="00C02ACE"/>
    <w:rsid w:val="00C02B60"/>
    <w:rsid w:val="00C02D15"/>
    <w:rsid w:val="00C02D55"/>
    <w:rsid w:val="00C030D5"/>
    <w:rsid w:val="00C03400"/>
    <w:rsid w:val="00C038FF"/>
    <w:rsid w:val="00C03987"/>
    <w:rsid w:val="00C03D4A"/>
    <w:rsid w:val="00C04255"/>
    <w:rsid w:val="00C04343"/>
    <w:rsid w:val="00C04EA1"/>
    <w:rsid w:val="00C04F12"/>
    <w:rsid w:val="00C0504F"/>
    <w:rsid w:val="00C05629"/>
    <w:rsid w:val="00C05951"/>
    <w:rsid w:val="00C05B7B"/>
    <w:rsid w:val="00C061D9"/>
    <w:rsid w:val="00C06213"/>
    <w:rsid w:val="00C074D3"/>
    <w:rsid w:val="00C077B1"/>
    <w:rsid w:val="00C10833"/>
    <w:rsid w:val="00C10DC1"/>
    <w:rsid w:val="00C1148F"/>
    <w:rsid w:val="00C1223D"/>
    <w:rsid w:val="00C12413"/>
    <w:rsid w:val="00C13A4A"/>
    <w:rsid w:val="00C13C84"/>
    <w:rsid w:val="00C13C95"/>
    <w:rsid w:val="00C14D58"/>
    <w:rsid w:val="00C15019"/>
    <w:rsid w:val="00C150A6"/>
    <w:rsid w:val="00C16776"/>
    <w:rsid w:val="00C168A8"/>
    <w:rsid w:val="00C16A9A"/>
    <w:rsid w:val="00C17053"/>
    <w:rsid w:val="00C17702"/>
    <w:rsid w:val="00C177C9"/>
    <w:rsid w:val="00C179E1"/>
    <w:rsid w:val="00C17FB4"/>
    <w:rsid w:val="00C206C3"/>
    <w:rsid w:val="00C20BCE"/>
    <w:rsid w:val="00C219F2"/>
    <w:rsid w:val="00C22185"/>
    <w:rsid w:val="00C22784"/>
    <w:rsid w:val="00C23678"/>
    <w:rsid w:val="00C23A0B"/>
    <w:rsid w:val="00C23CCD"/>
    <w:rsid w:val="00C246A8"/>
    <w:rsid w:val="00C2526C"/>
    <w:rsid w:val="00C25C2A"/>
    <w:rsid w:val="00C26C86"/>
    <w:rsid w:val="00C273D6"/>
    <w:rsid w:val="00C3053D"/>
    <w:rsid w:val="00C30841"/>
    <w:rsid w:val="00C30853"/>
    <w:rsid w:val="00C30C4D"/>
    <w:rsid w:val="00C30FAC"/>
    <w:rsid w:val="00C3117D"/>
    <w:rsid w:val="00C31338"/>
    <w:rsid w:val="00C31B30"/>
    <w:rsid w:val="00C327E8"/>
    <w:rsid w:val="00C331EF"/>
    <w:rsid w:val="00C3469E"/>
    <w:rsid w:val="00C356AB"/>
    <w:rsid w:val="00C359AE"/>
    <w:rsid w:val="00C35C78"/>
    <w:rsid w:val="00C36706"/>
    <w:rsid w:val="00C36D65"/>
    <w:rsid w:val="00C3717C"/>
    <w:rsid w:val="00C376B4"/>
    <w:rsid w:val="00C37D69"/>
    <w:rsid w:val="00C40530"/>
    <w:rsid w:val="00C406F0"/>
    <w:rsid w:val="00C40D3E"/>
    <w:rsid w:val="00C414E0"/>
    <w:rsid w:val="00C4187F"/>
    <w:rsid w:val="00C420FB"/>
    <w:rsid w:val="00C436CA"/>
    <w:rsid w:val="00C43A6E"/>
    <w:rsid w:val="00C43B21"/>
    <w:rsid w:val="00C441BC"/>
    <w:rsid w:val="00C44451"/>
    <w:rsid w:val="00C445B9"/>
    <w:rsid w:val="00C44728"/>
    <w:rsid w:val="00C44EA3"/>
    <w:rsid w:val="00C45539"/>
    <w:rsid w:val="00C456A6"/>
    <w:rsid w:val="00C456AD"/>
    <w:rsid w:val="00C461A3"/>
    <w:rsid w:val="00C47A5E"/>
    <w:rsid w:val="00C47C58"/>
    <w:rsid w:val="00C47E86"/>
    <w:rsid w:val="00C50099"/>
    <w:rsid w:val="00C500B7"/>
    <w:rsid w:val="00C50265"/>
    <w:rsid w:val="00C5043A"/>
    <w:rsid w:val="00C50502"/>
    <w:rsid w:val="00C51724"/>
    <w:rsid w:val="00C51CC2"/>
    <w:rsid w:val="00C5206A"/>
    <w:rsid w:val="00C52C0F"/>
    <w:rsid w:val="00C52C77"/>
    <w:rsid w:val="00C531C9"/>
    <w:rsid w:val="00C53794"/>
    <w:rsid w:val="00C53A7A"/>
    <w:rsid w:val="00C5402E"/>
    <w:rsid w:val="00C543CC"/>
    <w:rsid w:val="00C54D24"/>
    <w:rsid w:val="00C5503B"/>
    <w:rsid w:val="00C558BA"/>
    <w:rsid w:val="00C55E30"/>
    <w:rsid w:val="00C55F04"/>
    <w:rsid w:val="00C5683D"/>
    <w:rsid w:val="00C570C6"/>
    <w:rsid w:val="00C601D4"/>
    <w:rsid w:val="00C6083F"/>
    <w:rsid w:val="00C60BE2"/>
    <w:rsid w:val="00C60C9F"/>
    <w:rsid w:val="00C61366"/>
    <w:rsid w:val="00C61B0F"/>
    <w:rsid w:val="00C62135"/>
    <w:rsid w:val="00C621C7"/>
    <w:rsid w:val="00C629DB"/>
    <w:rsid w:val="00C631C3"/>
    <w:rsid w:val="00C634DA"/>
    <w:rsid w:val="00C63A1E"/>
    <w:rsid w:val="00C63A90"/>
    <w:rsid w:val="00C63ABE"/>
    <w:rsid w:val="00C63B2B"/>
    <w:rsid w:val="00C641A7"/>
    <w:rsid w:val="00C6478F"/>
    <w:rsid w:val="00C64800"/>
    <w:rsid w:val="00C64801"/>
    <w:rsid w:val="00C64C56"/>
    <w:rsid w:val="00C64FA7"/>
    <w:rsid w:val="00C65268"/>
    <w:rsid w:val="00C658B7"/>
    <w:rsid w:val="00C6596F"/>
    <w:rsid w:val="00C66907"/>
    <w:rsid w:val="00C66DEC"/>
    <w:rsid w:val="00C66ED9"/>
    <w:rsid w:val="00C6759D"/>
    <w:rsid w:val="00C67A4F"/>
    <w:rsid w:val="00C67D6C"/>
    <w:rsid w:val="00C70556"/>
    <w:rsid w:val="00C70DAF"/>
    <w:rsid w:val="00C71DA1"/>
    <w:rsid w:val="00C729A4"/>
    <w:rsid w:val="00C729D6"/>
    <w:rsid w:val="00C73984"/>
    <w:rsid w:val="00C7504A"/>
    <w:rsid w:val="00C75386"/>
    <w:rsid w:val="00C756A9"/>
    <w:rsid w:val="00C759C5"/>
    <w:rsid w:val="00C76ABB"/>
    <w:rsid w:val="00C77301"/>
    <w:rsid w:val="00C774BE"/>
    <w:rsid w:val="00C77777"/>
    <w:rsid w:val="00C77DCA"/>
    <w:rsid w:val="00C77E44"/>
    <w:rsid w:val="00C80396"/>
    <w:rsid w:val="00C81282"/>
    <w:rsid w:val="00C8142B"/>
    <w:rsid w:val="00C8163D"/>
    <w:rsid w:val="00C818AC"/>
    <w:rsid w:val="00C82AE1"/>
    <w:rsid w:val="00C8381F"/>
    <w:rsid w:val="00C83D14"/>
    <w:rsid w:val="00C84187"/>
    <w:rsid w:val="00C846AA"/>
    <w:rsid w:val="00C848A5"/>
    <w:rsid w:val="00C84933"/>
    <w:rsid w:val="00C852F1"/>
    <w:rsid w:val="00C85DF4"/>
    <w:rsid w:val="00C85EC3"/>
    <w:rsid w:val="00C86755"/>
    <w:rsid w:val="00C86BC4"/>
    <w:rsid w:val="00C86E64"/>
    <w:rsid w:val="00C86FA3"/>
    <w:rsid w:val="00C90260"/>
    <w:rsid w:val="00C904D6"/>
    <w:rsid w:val="00C909B7"/>
    <w:rsid w:val="00C91829"/>
    <w:rsid w:val="00C92195"/>
    <w:rsid w:val="00C92A0E"/>
    <w:rsid w:val="00C92B47"/>
    <w:rsid w:val="00C92E57"/>
    <w:rsid w:val="00C93C24"/>
    <w:rsid w:val="00C9430E"/>
    <w:rsid w:val="00C946D9"/>
    <w:rsid w:val="00C9483B"/>
    <w:rsid w:val="00C94D5B"/>
    <w:rsid w:val="00C95A41"/>
    <w:rsid w:val="00C95D5B"/>
    <w:rsid w:val="00C96137"/>
    <w:rsid w:val="00C963BE"/>
    <w:rsid w:val="00C964CE"/>
    <w:rsid w:val="00C96BCA"/>
    <w:rsid w:val="00C96CE6"/>
    <w:rsid w:val="00CA261D"/>
    <w:rsid w:val="00CA26A9"/>
    <w:rsid w:val="00CA2A61"/>
    <w:rsid w:val="00CA2CB4"/>
    <w:rsid w:val="00CA328B"/>
    <w:rsid w:val="00CA339D"/>
    <w:rsid w:val="00CA3CDE"/>
    <w:rsid w:val="00CA4522"/>
    <w:rsid w:val="00CA53E1"/>
    <w:rsid w:val="00CA59EA"/>
    <w:rsid w:val="00CA662F"/>
    <w:rsid w:val="00CA688B"/>
    <w:rsid w:val="00CA6D10"/>
    <w:rsid w:val="00CA74D6"/>
    <w:rsid w:val="00CB1BB2"/>
    <w:rsid w:val="00CB27C7"/>
    <w:rsid w:val="00CB29AF"/>
    <w:rsid w:val="00CB2B6E"/>
    <w:rsid w:val="00CB2FA9"/>
    <w:rsid w:val="00CB3730"/>
    <w:rsid w:val="00CB37BE"/>
    <w:rsid w:val="00CB3E49"/>
    <w:rsid w:val="00CB4453"/>
    <w:rsid w:val="00CB4635"/>
    <w:rsid w:val="00CB5912"/>
    <w:rsid w:val="00CB5C81"/>
    <w:rsid w:val="00CB5E01"/>
    <w:rsid w:val="00CB5E8D"/>
    <w:rsid w:val="00CB6B56"/>
    <w:rsid w:val="00CB6E33"/>
    <w:rsid w:val="00CB79BA"/>
    <w:rsid w:val="00CC0D36"/>
    <w:rsid w:val="00CC17D0"/>
    <w:rsid w:val="00CC1A4A"/>
    <w:rsid w:val="00CC26BB"/>
    <w:rsid w:val="00CC2764"/>
    <w:rsid w:val="00CC2AB1"/>
    <w:rsid w:val="00CC3830"/>
    <w:rsid w:val="00CC3B3C"/>
    <w:rsid w:val="00CC4B2B"/>
    <w:rsid w:val="00CC5427"/>
    <w:rsid w:val="00CC6166"/>
    <w:rsid w:val="00CC6259"/>
    <w:rsid w:val="00CC6507"/>
    <w:rsid w:val="00CC6726"/>
    <w:rsid w:val="00CC68D7"/>
    <w:rsid w:val="00CC6BE1"/>
    <w:rsid w:val="00CC6E1A"/>
    <w:rsid w:val="00CC7289"/>
    <w:rsid w:val="00CC7C83"/>
    <w:rsid w:val="00CC7D1C"/>
    <w:rsid w:val="00CD093F"/>
    <w:rsid w:val="00CD100E"/>
    <w:rsid w:val="00CD1465"/>
    <w:rsid w:val="00CD2D9F"/>
    <w:rsid w:val="00CD381C"/>
    <w:rsid w:val="00CD3A1A"/>
    <w:rsid w:val="00CD58CD"/>
    <w:rsid w:val="00CD5D18"/>
    <w:rsid w:val="00CD6C98"/>
    <w:rsid w:val="00CD7565"/>
    <w:rsid w:val="00CD782C"/>
    <w:rsid w:val="00CD7FFE"/>
    <w:rsid w:val="00CE08D3"/>
    <w:rsid w:val="00CE0BC0"/>
    <w:rsid w:val="00CE17D2"/>
    <w:rsid w:val="00CE18BD"/>
    <w:rsid w:val="00CE196E"/>
    <w:rsid w:val="00CE22F5"/>
    <w:rsid w:val="00CE2329"/>
    <w:rsid w:val="00CE2DDD"/>
    <w:rsid w:val="00CE3C52"/>
    <w:rsid w:val="00CE5063"/>
    <w:rsid w:val="00CE5229"/>
    <w:rsid w:val="00CE5259"/>
    <w:rsid w:val="00CE534B"/>
    <w:rsid w:val="00CE6485"/>
    <w:rsid w:val="00CE653F"/>
    <w:rsid w:val="00CE670F"/>
    <w:rsid w:val="00CE67C0"/>
    <w:rsid w:val="00CE6EA4"/>
    <w:rsid w:val="00CE7169"/>
    <w:rsid w:val="00CE73DC"/>
    <w:rsid w:val="00CF01EB"/>
    <w:rsid w:val="00CF1325"/>
    <w:rsid w:val="00CF1AEE"/>
    <w:rsid w:val="00CF242E"/>
    <w:rsid w:val="00CF259E"/>
    <w:rsid w:val="00CF275C"/>
    <w:rsid w:val="00CF2C30"/>
    <w:rsid w:val="00CF3A23"/>
    <w:rsid w:val="00CF3FAE"/>
    <w:rsid w:val="00CF4EB2"/>
    <w:rsid w:val="00CF50AB"/>
    <w:rsid w:val="00CF544B"/>
    <w:rsid w:val="00CF54AF"/>
    <w:rsid w:val="00CF5F71"/>
    <w:rsid w:val="00CF6623"/>
    <w:rsid w:val="00CF6A6E"/>
    <w:rsid w:val="00CF6F2B"/>
    <w:rsid w:val="00CF76B6"/>
    <w:rsid w:val="00D01A27"/>
    <w:rsid w:val="00D01DA5"/>
    <w:rsid w:val="00D021A9"/>
    <w:rsid w:val="00D02E7D"/>
    <w:rsid w:val="00D0333B"/>
    <w:rsid w:val="00D03D31"/>
    <w:rsid w:val="00D05072"/>
    <w:rsid w:val="00D05074"/>
    <w:rsid w:val="00D05DB5"/>
    <w:rsid w:val="00D05F87"/>
    <w:rsid w:val="00D07628"/>
    <w:rsid w:val="00D07CF9"/>
    <w:rsid w:val="00D07D77"/>
    <w:rsid w:val="00D11943"/>
    <w:rsid w:val="00D122B2"/>
    <w:rsid w:val="00D1273C"/>
    <w:rsid w:val="00D130B4"/>
    <w:rsid w:val="00D130C3"/>
    <w:rsid w:val="00D13154"/>
    <w:rsid w:val="00D138AB"/>
    <w:rsid w:val="00D14305"/>
    <w:rsid w:val="00D1524A"/>
    <w:rsid w:val="00D16C98"/>
    <w:rsid w:val="00D1709D"/>
    <w:rsid w:val="00D20649"/>
    <w:rsid w:val="00D21425"/>
    <w:rsid w:val="00D2151A"/>
    <w:rsid w:val="00D21880"/>
    <w:rsid w:val="00D21E35"/>
    <w:rsid w:val="00D221F1"/>
    <w:rsid w:val="00D22E4B"/>
    <w:rsid w:val="00D22EFF"/>
    <w:rsid w:val="00D23CD2"/>
    <w:rsid w:val="00D240AC"/>
    <w:rsid w:val="00D246BC"/>
    <w:rsid w:val="00D25256"/>
    <w:rsid w:val="00D2567B"/>
    <w:rsid w:val="00D25A6D"/>
    <w:rsid w:val="00D25D5D"/>
    <w:rsid w:val="00D26DC3"/>
    <w:rsid w:val="00D2707C"/>
    <w:rsid w:val="00D2719C"/>
    <w:rsid w:val="00D27683"/>
    <w:rsid w:val="00D279DA"/>
    <w:rsid w:val="00D27D77"/>
    <w:rsid w:val="00D301F1"/>
    <w:rsid w:val="00D30730"/>
    <w:rsid w:val="00D30789"/>
    <w:rsid w:val="00D30921"/>
    <w:rsid w:val="00D30B5D"/>
    <w:rsid w:val="00D30EB4"/>
    <w:rsid w:val="00D30F63"/>
    <w:rsid w:val="00D31167"/>
    <w:rsid w:val="00D314B7"/>
    <w:rsid w:val="00D31F82"/>
    <w:rsid w:val="00D32129"/>
    <w:rsid w:val="00D32FCF"/>
    <w:rsid w:val="00D33447"/>
    <w:rsid w:val="00D33769"/>
    <w:rsid w:val="00D33BD8"/>
    <w:rsid w:val="00D33BFD"/>
    <w:rsid w:val="00D348D5"/>
    <w:rsid w:val="00D3493B"/>
    <w:rsid w:val="00D34E56"/>
    <w:rsid w:val="00D35D73"/>
    <w:rsid w:val="00D35EB6"/>
    <w:rsid w:val="00D36258"/>
    <w:rsid w:val="00D36BC2"/>
    <w:rsid w:val="00D404FF"/>
    <w:rsid w:val="00D412DD"/>
    <w:rsid w:val="00D41383"/>
    <w:rsid w:val="00D417A9"/>
    <w:rsid w:val="00D425A0"/>
    <w:rsid w:val="00D435B1"/>
    <w:rsid w:val="00D43978"/>
    <w:rsid w:val="00D44361"/>
    <w:rsid w:val="00D448C2"/>
    <w:rsid w:val="00D45507"/>
    <w:rsid w:val="00D45580"/>
    <w:rsid w:val="00D456D1"/>
    <w:rsid w:val="00D45BC0"/>
    <w:rsid w:val="00D468D7"/>
    <w:rsid w:val="00D469D8"/>
    <w:rsid w:val="00D52AC9"/>
    <w:rsid w:val="00D52BE5"/>
    <w:rsid w:val="00D52F9B"/>
    <w:rsid w:val="00D532DD"/>
    <w:rsid w:val="00D542E2"/>
    <w:rsid w:val="00D546E2"/>
    <w:rsid w:val="00D54DA7"/>
    <w:rsid w:val="00D54FFE"/>
    <w:rsid w:val="00D55027"/>
    <w:rsid w:val="00D551AB"/>
    <w:rsid w:val="00D5536C"/>
    <w:rsid w:val="00D554D7"/>
    <w:rsid w:val="00D5572E"/>
    <w:rsid w:val="00D561BC"/>
    <w:rsid w:val="00D56662"/>
    <w:rsid w:val="00D57332"/>
    <w:rsid w:val="00D574BB"/>
    <w:rsid w:val="00D57879"/>
    <w:rsid w:val="00D6096C"/>
    <w:rsid w:val="00D60A91"/>
    <w:rsid w:val="00D616CF"/>
    <w:rsid w:val="00D61B54"/>
    <w:rsid w:val="00D61BB8"/>
    <w:rsid w:val="00D61CE7"/>
    <w:rsid w:val="00D6213D"/>
    <w:rsid w:val="00D62588"/>
    <w:rsid w:val="00D62B44"/>
    <w:rsid w:val="00D6430C"/>
    <w:rsid w:val="00D64318"/>
    <w:rsid w:val="00D6533D"/>
    <w:rsid w:val="00D653DF"/>
    <w:rsid w:val="00D655C0"/>
    <w:rsid w:val="00D655C3"/>
    <w:rsid w:val="00D65600"/>
    <w:rsid w:val="00D65ED6"/>
    <w:rsid w:val="00D66BF5"/>
    <w:rsid w:val="00D66D7B"/>
    <w:rsid w:val="00D67A42"/>
    <w:rsid w:val="00D7005C"/>
    <w:rsid w:val="00D70394"/>
    <w:rsid w:val="00D705A3"/>
    <w:rsid w:val="00D70803"/>
    <w:rsid w:val="00D71077"/>
    <w:rsid w:val="00D71FF5"/>
    <w:rsid w:val="00D72FDA"/>
    <w:rsid w:val="00D738F1"/>
    <w:rsid w:val="00D73AAB"/>
    <w:rsid w:val="00D73B74"/>
    <w:rsid w:val="00D74848"/>
    <w:rsid w:val="00D755F8"/>
    <w:rsid w:val="00D757AD"/>
    <w:rsid w:val="00D75833"/>
    <w:rsid w:val="00D75CFF"/>
    <w:rsid w:val="00D761BD"/>
    <w:rsid w:val="00D7631E"/>
    <w:rsid w:val="00D802BF"/>
    <w:rsid w:val="00D80655"/>
    <w:rsid w:val="00D80C17"/>
    <w:rsid w:val="00D818E1"/>
    <w:rsid w:val="00D8281C"/>
    <w:rsid w:val="00D82945"/>
    <w:rsid w:val="00D83ABD"/>
    <w:rsid w:val="00D8418A"/>
    <w:rsid w:val="00D848B1"/>
    <w:rsid w:val="00D84D8E"/>
    <w:rsid w:val="00D84E03"/>
    <w:rsid w:val="00D85E75"/>
    <w:rsid w:val="00D86838"/>
    <w:rsid w:val="00D87BF9"/>
    <w:rsid w:val="00D90458"/>
    <w:rsid w:val="00D909E6"/>
    <w:rsid w:val="00D91797"/>
    <w:rsid w:val="00D91BB9"/>
    <w:rsid w:val="00D91EEA"/>
    <w:rsid w:val="00D91F6F"/>
    <w:rsid w:val="00D9219A"/>
    <w:rsid w:val="00D934AB"/>
    <w:rsid w:val="00D93653"/>
    <w:rsid w:val="00D93D99"/>
    <w:rsid w:val="00D9405B"/>
    <w:rsid w:val="00D947A6"/>
    <w:rsid w:val="00D9481B"/>
    <w:rsid w:val="00D95843"/>
    <w:rsid w:val="00D97577"/>
    <w:rsid w:val="00D97B05"/>
    <w:rsid w:val="00DA0AB8"/>
    <w:rsid w:val="00DA1124"/>
    <w:rsid w:val="00DA16FC"/>
    <w:rsid w:val="00DA21D1"/>
    <w:rsid w:val="00DA44E8"/>
    <w:rsid w:val="00DA4683"/>
    <w:rsid w:val="00DA4F73"/>
    <w:rsid w:val="00DA6A71"/>
    <w:rsid w:val="00DA6C54"/>
    <w:rsid w:val="00DA720B"/>
    <w:rsid w:val="00DA786A"/>
    <w:rsid w:val="00DB0926"/>
    <w:rsid w:val="00DB0964"/>
    <w:rsid w:val="00DB0ACB"/>
    <w:rsid w:val="00DB0DFE"/>
    <w:rsid w:val="00DB1233"/>
    <w:rsid w:val="00DB13E8"/>
    <w:rsid w:val="00DB1BDD"/>
    <w:rsid w:val="00DB258E"/>
    <w:rsid w:val="00DB2948"/>
    <w:rsid w:val="00DB2CDA"/>
    <w:rsid w:val="00DB2CE9"/>
    <w:rsid w:val="00DB2DB4"/>
    <w:rsid w:val="00DB37E7"/>
    <w:rsid w:val="00DB3D89"/>
    <w:rsid w:val="00DB3FAF"/>
    <w:rsid w:val="00DB41FE"/>
    <w:rsid w:val="00DB4453"/>
    <w:rsid w:val="00DB454D"/>
    <w:rsid w:val="00DB4692"/>
    <w:rsid w:val="00DB5752"/>
    <w:rsid w:val="00DB5831"/>
    <w:rsid w:val="00DB5C76"/>
    <w:rsid w:val="00DB5CA2"/>
    <w:rsid w:val="00DB62E8"/>
    <w:rsid w:val="00DB65EF"/>
    <w:rsid w:val="00DB660F"/>
    <w:rsid w:val="00DB774D"/>
    <w:rsid w:val="00DB7C1D"/>
    <w:rsid w:val="00DC0568"/>
    <w:rsid w:val="00DC0D38"/>
    <w:rsid w:val="00DC1726"/>
    <w:rsid w:val="00DC1AF4"/>
    <w:rsid w:val="00DC1B7C"/>
    <w:rsid w:val="00DC1CD9"/>
    <w:rsid w:val="00DC2DE4"/>
    <w:rsid w:val="00DC3C33"/>
    <w:rsid w:val="00DC3F2D"/>
    <w:rsid w:val="00DC4A1C"/>
    <w:rsid w:val="00DC4EEC"/>
    <w:rsid w:val="00DC54FE"/>
    <w:rsid w:val="00DC6350"/>
    <w:rsid w:val="00DC6731"/>
    <w:rsid w:val="00DC763B"/>
    <w:rsid w:val="00DC7CDC"/>
    <w:rsid w:val="00DD05A2"/>
    <w:rsid w:val="00DD0ED0"/>
    <w:rsid w:val="00DD1584"/>
    <w:rsid w:val="00DD1790"/>
    <w:rsid w:val="00DD1FCA"/>
    <w:rsid w:val="00DD2497"/>
    <w:rsid w:val="00DD2DCE"/>
    <w:rsid w:val="00DD31D4"/>
    <w:rsid w:val="00DD321A"/>
    <w:rsid w:val="00DD324E"/>
    <w:rsid w:val="00DD34DB"/>
    <w:rsid w:val="00DD4274"/>
    <w:rsid w:val="00DD4D12"/>
    <w:rsid w:val="00DD4D30"/>
    <w:rsid w:val="00DD52A1"/>
    <w:rsid w:val="00DD56B8"/>
    <w:rsid w:val="00DD5988"/>
    <w:rsid w:val="00DD66A7"/>
    <w:rsid w:val="00DD73F5"/>
    <w:rsid w:val="00DD772A"/>
    <w:rsid w:val="00DD7840"/>
    <w:rsid w:val="00DD7ACF"/>
    <w:rsid w:val="00DE045C"/>
    <w:rsid w:val="00DE0B65"/>
    <w:rsid w:val="00DE0DF7"/>
    <w:rsid w:val="00DE0ED4"/>
    <w:rsid w:val="00DE15C2"/>
    <w:rsid w:val="00DE177D"/>
    <w:rsid w:val="00DE17CD"/>
    <w:rsid w:val="00DE17E2"/>
    <w:rsid w:val="00DE1A18"/>
    <w:rsid w:val="00DE1EE1"/>
    <w:rsid w:val="00DE20B9"/>
    <w:rsid w:val="00DE258E"/>
    <w:rsid w:val="00DE36E1"/>
    <w:rsid w:val="00DE37A8"/>
    <w:rsid w:val="00DE4B28"/>
    <w:rsid w:val="00DE5373"/>
    <w:rsid w:val="00DE57A3"/>
    <w:rsid w:val="00DE5DEE"/>
    <w:rsid w:val="00DE62A8"/>
    <w:rsid w:val="00DE7346"/>
    <w:rsid w:val="00DE7CE6"/>
    <w:rsid w:val="00DE7E28"/>
    <w:rsid w:val="00DF04B1"/>
    <w:rsid w:val="00DF0D63"/>
    <w:rsid w:val="00DF0D87"/>
    <w:rsid w:val="00DF1B7E"/>
    <w:rsid w:val="00DF1D98"/>
    <w:rsid w:val="00DF2A74"/>
    <w:rsid w:val="00DF341D"/>
    <w:rsid w:val="00DF54B0"/>
    <w:rsid w:val="00DF5F2E"/>
    <w:rsid w:val="00DF68F7"/>
    <w:rsid w:val="00DF6C20"/>
    <w:rsid w:val="00DF771D"/>
    <w:rsid w:val="00E003F2"/>
    <w:rsid w:val="00E0046F"/>
    <w:rsid w:val="00E004CB"/>
    <w:rsid w:val="00E007A5"/>
    <w:rsid w:val="00E01392"/>
    <w:rsid w:val="00E01558"/>
    <w:rsid w:val="00E01792"/>
    <w:rsid w:val="00E01A8D"/>
    <w:rsid w:val="00E0204A"/>
    <w:rsid w:val="00E02F1C"/>
    <w:rsid w:val="00E02FF6"/>
    <w:rsid w:val="00E04A4F"/>
    <w:rsid w:val="00E04CBE"/>
    <w:rsid w:val="00E0566A"/>
    <w:rsid w:val="00E05B67"/>
    <w:rsid w:val="00E061F1"/>
    <w:rsid w:val="00E06203"/>
    <w:rsid w:val="00E06589"/>
    <w:rsid w:val="00E06A4C"/>
    <w:rsid w:val="00E10B43"/>
    <w:rsid w:val="00E10C21"/>
    <w:rsid w:val="00E116A9"/>
    <w:rsid w:val="00E119AB"/>
    <w:rsid w:val="00E120CD"/>
    <w:rsid w:val="00E12A7F"/>
    <w:rsid w:val="00E12F37"/>
    <w:rsid w:val="00E1300A"/>
    <w:rsid w:val="00E1368F"/>
    <w:rsid w:val="00E13BC5"/>
    <w:rsid w:val="00E14647"/>
    <w:rsid w:val="00E14CE0"/>
    <w:rsid w:val="00E15A87"/>
    <w:rsid w:val="00E15B35"/>
    <w:rsid w:val="00E16C2E"/>
    <w:rsid w:val="00E16F0C"/>
    <w:rsid w:val="00E16FF1"/>
    <w:rsid w:val="00E178BC"/>
    <w:rsid w:val="00E205F5"/>
    <w:rsid w:val="00E21272"/>
    <w:rsid w:val="00E21E3B"/>
    <w:rsid w:val="00E22985"/>
    <w:rsid w:val="00E22F42"/>
    <w:rsid w:val="00E23408"/>
    <w:rsid w:val="00E23603"/>
    <w:rsid w:val="00E2363C"/>
    <w:rsid w:val="00E23787"/>
    <w:rsid w:val="00E2437E"/>
    <w:rsid w:val="00E265A9"/>
    <w:rsid w:val="00E26F1C"/>
    <w:rsid w:val="00E2727C"/>
    <w:rsid w:val="00E27943"/>
    <w:rsid w:val="00E30E33"/>
    <w:rsid w:val="00E314D7"/>
    <w:rsid w:val="00E31AA6"/>
    <w:rsid w:val="00E31D7C"/>
    <w:rsid w:val="00E31D89"/>
    <w:rsid w:val="00E320FD"/>
    <w:rsid w:val="00E32FB9"/>
    <w:rsid w:val="00E33254"/>
    <w:rsid w:val="00E341FF"/>
    <w:rsid w:val="00E34553"/>
    <w:rsid w:val="00E3506D"/>
    <w:rsid w:val="00E35900"/>
    <w:rsid w:val="00E35A57"/>
    <w:rsid w:val="00E36E76"/>
    <w:rsid w:val="00E372C3"/>
    <w:rsid w:val="00E37BF8"/>
    <w:rsid w:val="00E37C39"/>
    <w:rsid w:val="00E40A5E"/>
    <w:rsid w:val="00E40CE8"/>
    <w:rsid w:val="00E40D75"/>
    <w:rsid w:val="00E4111A"/>
    <w:rsid w:val="00E414FD"/>
    <w:rsid w:val="00E415C6"/>
    <w:rsid w:val="00E42B69"/>
    <w:rsid w:val="00E42D95"/>
    <w:rsid w:val="00E43266"/>
    <w:rsid w:val="00E436FD"/>
    <w:rsid w:val="00E43AFB"/>
    <w:rsid w:val="00E4457E"/>
    <w:rsid w:val="00E44DDD"/>
    <w:rsid w:val="00E451B3"/>
    <w:rsid w:val="00E453BA"/>
    <w:rsid w:val="00E464AE"/>
    <w:rsid w:val="00E46914"/>
    <w:rsid w:val="00E474EA"/>
    <w:rsid w:val="00E47974"/>
    <w:rsid w:val="00E5012C"/>
    <w:rsid w:val="00E50A65"/>
    <w:rsid w:val="00E50B45"/>
    <w:rsid w:val="00E51982"/>
    <w:rsid w:val="00E533A5"/>
    <w:rsid w:val="00E5373A"/>
    <w:rsid w:val="00E53BCF"/>
    <w:rsid w:val="00E53D8B"/>
    <w:rsid w:val="00E53E02"/>
    <w:rsid w:val="00E5587D"/>
    <w:rsid w:val="00E55FF9"/>
    <w:rsid w:val="00E56594"/>
    <w:rsid w:val="00E571BA"/>
    <w:rsid w:val="00E57476"/>
    <w:rsid w:val="00E5755E"/>
    <w:rsid w:val="00E60F30"/>
    <w:rsid w:val="00E622ED"/>
    <w:rsid w:val="00E62BED"/>
    <w:rsid w:val="00E62F9A"/>
    <w:rsid w:val="00E6381E"/>
    <w:rsid w:val="00E63901"/>
    <w:rsid w:val="00E65351"/>
    <w:rsid w:val="00E65DD1"/>
    <w:rsid w:val="00E66C60"/>
    <w:rsid w:val="00E7050E"/>
    <w:rsid w:val="00E70706"/>
    <w:rsid w:val="00E7125A"/>
    <w:rsid w:val="00E7188D"/>
    <w:rsid w:val="00E71DDE"/>
    <w:rsid w:val="00E725A8"/>
    <w:rsid w:val="00E72D11"/>
    <w:rsid w:val="00E7350D"/>
    <w:rsid w:val="00E738F5"/>
    <w:rsid w:val="00E73A37"/>
    <w:rsid w:val="00E73DA4"/>
    <w:rsid w:val="00E7407F"/>
    <w:rsid w:val="00E7418F"/>
    <w:rsid w:val="00E7443C"/>
    <w:rsid w:val="00E7499A"/>
    <w:rsid w:val="00E750FF"/>
    <w:rsid w:val="00E75667"/>
    <w:rsid w:val="00E7610A"/>
    <w:rsid w:val="00E76538"/>
    <w:rsid w:val="00E765F2"/>
    <w:rsid w:val="00E767AA"/>
    <w:rsid w:val="00E76D53"/>
    <w:rsid w:val="00E7719D"/>
    <w:rsid w:val="00E77D7A"/>
    <w:rsid w:val="00E809AC"/>
    <w:rsid w:val="00E80AAC"/>
    <w:rsid w:val="00E80DF7"/>
    <w:rsid w:val="00E817CC"/>
    <w:rsid w:val="00E81A22"/>
    <w:rsid w:val="00E81BF3"/>
    <w:rsid w:val="00E81CF0"/>
    <w:rsid w:val="00E81EE3"/>
    <w:rsid w:val="00E823BD"/>
    <w:rsid w:val="00E8455B"/>
    <w:rsid w:val="00E8580A"/>
    <w:rsid w:val="00E85EB8"/>
    <w:rsid w:val="00E861D7"/>
    <w:rsid w:val="00E8660A"/>
    <w:rsid w:val="00E86FE6"/>
    <w:rsid w:val="00E90226"/>
    <w:rsid w:val="00E90626"/>
    <w:rsid w:val="00E906BC"/>
    <w:rsid w:val="00E90DD8"/>
    <w:rsid w:val="00E91065"/>
    <w:rsid w:val="00E9160C"/>
    <w:rsid w:val="00E926EC"/>
    <w:rsid w:val="00E92A82"/>
    <w:rsid w:val="00E935DE"/>
    <w:rsid w:val="00E9378C"/>
    <w:rsid w:val="00E943D7"/>
    <w:rsid w:val="00E94AA3"/>
    <w:rsid w:val="00E958EB"/>
    <w:rsid w:val="00E960D6"/>
    <w:rsid w:val="00E9614E"/>
    <w:rsid w:val="00EA0776"/>
    <w:rsid w:val="00EA0975"/>
    <w:rsid w:val="00EA16C1"/>
    <w:rsid w:val="00EA1A91"/>
    <w:rsid w:val="00EA1CDC"/>
    <w:rsid w:val="00EA1D66"/>
    <w:rsid w:val="00EA2C73"/>
    <w:rsid w:val="00EA2E34"/>
    <w:rsid w:val="00EA3847"/>
    <w:rsid w:val="00EA483D"/>
    <w:rsid w:val="00EA484F"/>
    <w:rsid w:val="00EA499C"/>
    <w:rsid w:val="00EA4F2F"/>
    <w:rsid w:val="00EA56D5"/>
    <w:rsid w:val="00EA6FAF"/>
    <w:rsid w:val="00EA70E3"/>
    <w:rsid w:val="00EA71DC"/>
    <w:rsid w:val="00EA7221"/>
    <w:rsid w:val="00EA7875"/>
    <w:rsid w:val="00EA79B8"/>
    <w:rsid w:val="00EB0563"/>
    <w:rsid w:val="00EB0909"/>
    <w:rsid w:val="00EB0A9D"/>
    <w:rsid w:val="00EB0B74"/>
    <w:rsid w:val="00EB0EE6"/>
    <w:rsid w:val="00EB1AAD"/>
    <w:rsid w:val="00EB2954"/>
    <w:rsid w:val="00EB2970"/>
    <w:rsid w:val="00EB310A"/>
    <w:rsid w:val="00EB315B"/>
    <w:rsid w:val="00EB3AC4"/>
    <w:rsid w:val="00EB4A96"/>
    <w:rsid w:val="00EB4D64"/>
    <w:rsid w:val="00EB5022"/>
    <w:rsid w:val="00EB5498"/>
    <w:rsid w:val="00EB5BE2"/>
    <w:rsid w:val="00EB5D80"/>
    <w:rsid w:val="00EB77D9"/>
    <w:rsid w:val="00EB7D96"/>
    <w:rsid w:val="00EC0145"/>
    <w:rsid w:val="00EC07DF"/>
    <w:rsid w:val="00EC080A"/>
    <w:rsid w:val="00EC0B95"/>
    <w:rsid w:val="00EC14CB"/>
    <w:rsid w:val="00EC2468"/>
    <w:rsid w:val="00EC313A"/>
    <w:rsid w:val="00EC3594"/>
    <w:rsid w:val="00EC3DF0"/>
    <w:rsid w:val="00EC3E5A"/>
    <w:rsid w:val="00EC4195"/>
    <w:rsid w:val="00EC4770"/>
    <w:rsid w:val="00EC5677"/>
    <w:rsid w:val="00EC66E2"/>
    <w:rsid w:val="00EC7199"/>
    <w:rsid w:val="00EC73C9"/>
    <w:rsid w:val="00EC7576"/>
    <w:rsid w:val="00EC7A0D"/>
    <w:rsid w:val="00ED04F5"/>
    <w:rsid w:val="00ED05AB"/>
    <w:rsid w:val="00ED0E14"/>
    <w:rsid w:val="00ED1814"/>
    <w:rsid w:val="00ED1838"/>
    <w:rsid w:val="00ED21A6"/>
    <w:rsid w:val="00ED2235"/>
    <w:rsid w:val="00ED26A6"/>
    <w:rsid w:val="00ED2B37"/>
    <w:rsid w:val="00ED3308"/>
    <w:rsid w:val="00ED3853"/>
    <w:rsid w:val="00ED3914"/>
    <w:rsid w:val="00ED3BC9"/>
    <w:rsid w:val="00ED5754"/>
    <w:rsid w:val="00ED7E82"/>
    <w:rsid w:val="00ED7F6B"/>
    <w:rsid w:val="00EE0504"/>
    <w:rsid w:val="00EE0D6F"/>
    <w:rsid w:val="00EE11F4"/>
    <w:rsid w:val="00EE243D"/>
    <w:rsid w:val="00EE2AE2"/>
    <w:rsid w:val="00EE2BFC"/>
    <w:rsid w:val="00EE3089"/>
    <w:rsid w:val="00EE3D4D"/>
    <w:rsid w:val="00EE41DA"/>
    <w:rsid w:val="00EE5131"/>
    <w:rsid w:val="00EE54AF"/>
    <w:rsid w:val="00EE5E35"/>
    <w:rsid w:val="00EE5F84"/>
    <w:rsid w:val="00EE6841"/>
    <w:rsid w:val="00EE6849"/>
    <w:rsid w:val="00EE69CF"/>
    <w:rsid w:val="00EE7219"/>
    <w:rsid w:val="00EE77D8"/>
    <w:rsid w:val="00EE7B04"/>
    <w:rsid w:val="00EE7EEB"/>
    <w:rsid w:val="00EF0369"/>
    <w:rsid w:val="00EF2992"/>
    <w:rsid w:val="00EF2E90"/>
    <w:rsid w:val="00EF314E"/>
    <w:rsid w:val="00EF3301"/>
    <w:rsid w:val="00EF3FA2"/>
    <w:rsid w:val="00EF524F"/>
    <w:rsid w:val="00EF552F"/>
    <w:rsid w:val="00EF5724"/>
    <w:rsid w:val="00EF59AB"/>
    <w:rsid w:val="00EF7DB9"/>
    <w:rsid w:val="00EF7E28"/>
    <w:rsid w:val="00EF7FD5"/>
    <w:rsid w:val="00F001CC"/>
    <w:rsid w:val="00F007A3"/>
    <w:rsid w:val="00F00AA4"/>
    <w:rsid w:val="00F00B93"/>
    <w:rsid w:val="00F00C2D"/>
    <w:rsid w:val="00F01C37"/>
    <w:rsid w:val="00F02065"/>
    <w:rsid w:val="00F02552"/>
    <w:rsid w:val="00F02CB1"/>
    <w:rsid w:val="00F033C8"/>
    <w:rsid w:val="00F04033"/>
    <w:rsid w:val="00F04DC3"/>
    <w:rsid w:val="00F064B5"/>
    <w:rsid w:val="00F06742"/>
    <w:rsid w:val="00F068A1"/>
    <w:rsid w:val="00F06921"/>
    <w:rsid w:val="00F07860"/>
    <w:rsid w:val="00F10337"/>
    <w:rsid w:val="00F10653"/>
    <w:rsid w:val="00F10913"/>
    <w:rsid w:val="00F11033"/>
    <w:rsid w:val="00F11891"/>
    <w:rsid w:val="00F11D36"/>
    <w:rsid w:val="00F127D1"/>
    <w:rsid w:val="00F13765"/>
    <w:rsid w:val="00F13A89"/>
    <w:rsid w:val="00F1406C"/>
    <w:rsid w:val="00F1422B"/>
    <w:rsid w:val="00F14A93"/>
    <w:rsid w:val="00F14EEA"/>
    <w:rsid w:val="00F15031"/>
    <w:rsid w:val="00F15B58"/>
    <w:rsid w:val="00F163DE"/>
    <w:rsid w:val="00F16744"/>
    <w:rsid w:val="00F16B2F"/>
    <w:rsid w:val="00F1772B"/>
    <w:rsid w:val="00F17B74"/>
    <w:rsid w:val="00F17C39"/>
    <w:rsid w:val="00F17EA5"/>
    <w:rsid w:val="00F20B5F"/>
    <w:rsid w:val="00F20BF2"/>
    <w:rsid w:val="00F22949"/>
    <w:rsid w:val="00F22CB1"/>
    <w:rsid w:val="00F22CBE"/>
    <w:rsid w:val="00F2374A"/>
    <w:rsid w:val="00F23777"/>
    <w:rsid w:val="00F23DA7"/>
    <w:rsid w:val="00F244C4"/>
    <w:rsid w:val="00F24685"/>
    <w:rsid w:val="00F247D7"/>
    <w:rsid w:val="00F24942"/>
    <w:rsid w:val="00F255BF"/>
    <w:rsid w:val="00F256C5"/>
    <w:rsid w:val="00F26435"/>
    <w:rsid w:val="00F26C76"/>
    <w:rsid w:val="00F26D9B"/>
    <w:rsid w:val="00F26F55"/>
    <w:rsid w:val="00F27828"/>
    <w:rsid w:val="00F27934"/>
    <w:rsid w:val="00F27C8F"/>
    <w:rsid w:val="00F27D44"/>
    <w:rsid w:val="00F30260"/>
    <w:rsid w:val="00F30565"/>
    <w:rsid w:val="00F30F3B"/>
    <w:rsid w:val="00F313CE"/>
    <w:rsid w:val="00F3178C"/>
    <w:rsid w:val="00F31EDB"/>
    <w:rsid w:val="00F32C8E"/>
    <w:rsid w:val="00F3360A"/>
    <w:rsid w:val="00F33875"/>
    <w:rsid w:val="00F338DF"/>
    <w:rsid w:val="00F33FB3"/>
    <w:rsid w:val="00F34E8F"/>
    <w:rsid w:val="00F35D80"/>
    <w:rsid w:val="00F36199"/>
    <w:rsid w:val="00F3635B"/>
    <w:rsid w:val="00F365F0"/>
    <w:rsid w:val="00F36E73"/>
    <w:rsid w:val="00F37C13"/>
    <w:rsid w:val="00F40326"/>
    <w:rsid w:val="00F41240"/>
    <w:rsid w:val="00F413AD"/>
    <w:rsid w:val="00F41E44"/>
    <w:rsid w:val="00F42D7C"/>
    <w:rsid w:val="00F443CE"/>
    <w:rsid w:val="00F4448C"/>
    <w:rsid w:val="00F44718"/>
    <w:rsid w:val="00F44F35"/>
    <w:rsid w:val="00F45043"/>
    <w:rsid w:val="00F452AF"/>
    <w:rsid w:val="00F46432"/>
    <w:rsid w:val="00F4706A"/>
    <w:rsid w:val="00F472EF"/>
    <w:rsid w:val="00F47A2A"/>
    <w:rsid w:val="00F47B71"/>
    <w:rsid w:val="00F5001D"/>
    <w:rsid w:val="00F50737"/>
    <w:rsid w:val="00F50C49"/>
    <w:rsid w:val="00F52071"/>
    <w:rsid w:val="00F5298D"/>
    <w:rsid w:val="00F52AF7"/>
    <w:rsid w:val="00F539AF"/>
    <w:rsid w:val="00F539FB"/>
    <w:rsid w:val="00F54337"/>
    <w:rsid w:val="00F548B6"/>
    <w:rsid w:val="00F54B60"/>
    <w:rsid w:val="00F54BD9"/>
    <w:rsid w:val="00F54F23"/>
    <w:rsid w:val="00F55CFE"/>
    <w:rsid w:val="00F55F1A"/>
    <w:rsid w:val="00F57083"/>
    <w:rsid w:val="00F5747A"/>
    <w:rsid w:val="00F600B1"/>
    <w:rsid w:val="00F6013F"/>
    <w:rsid w:val="00F6038A"/>
    <w:rsid w:val="00F60AF6"/>
    <w:rsid w:val="00F60C36"/>
    <w:rsid w:val="00F60FA5"/>
    <w:rsid w:val="00F6120F"/>
    <w:rsid w:val="00F61A1D"/>
    <w:rsid w:val="00F61BB6"/>
    <w:rsid w:val="00F61BEF"/>
    <w:rsid w:val="00F61D23"/>
    <w:rsid w:val="00F62017"/>
    <w:rsid w:val="00F620BE"/>
    <w:rsid w:val="00F62317"/>
    <w:rsid w:val="00F62DD8"/>
    <w:rsid w:val="00F631E1"/>
    <w:rsid w:val="00F63848"/>
    <w:rsid w:val="00F63C6E"/>
    <w:rsid w:val="00F64501"/>
    <w:rsid w:val="00F64599"/>
    <w:rsid w:val="00F64FF1"/>
    <w:rsid w:val="00F668DC"/>
    <w:rsid w:val="00F66941"/>
    <w:rsid w:val="00F66EAB"/>
    <w:rsid w:val="00F66ED9"/>
    <w:rsid w:val="00F673E1"/>
    <w:rsid w:val="00F67D35"/>
    <w:rsid w:val="00F7044D"/>
    <w:rsid w:val="00F71094"/>
    <w:rsid w:val="00F71225"/>
    <w:rsid w:val="00F71A3C"/>
    <w:rsid w:val="00F71ADC"/>
    <w:rsid w:val="00F71EF6"/>
    <w:rsid w:val="00F72011"/>
    <w:rsid w:val="00F7284C"/>
    <w:rsid w:val="00F72965"/>
    <w:rsid w:val="00F729B4"/>
    <w:rsid w:val="00F73C28"/>
    <w:rsid w:val="00F73EA7"/>
    <w:rsid w:val="00F74E90"/>
    <w:rsid w:val="00F751A8"/>
    <w:rsid w:val="00F75404"/>
    <w:rsid w:val="00F75513"/>
    <w:rsid w:val="00F761A9"/>
    <w:rsid w:val="00F76AC0"/>
    <w:rsid w:val="00F76DC0"/>
    <w:rsid w:val="00F773F2"/>
    <w:rsid w:val="00F776E4"/>
    <w:rsid w:val="00F80156"/>
    <w:rsid w:val="00F801B7"/>
    <w:rsid w:val="00F80D9C"/>
    <w:rsid w:val="00F81032"/>
    <w:rsid w:val="00F81151"/>
    <w:rsid w:val="00F811FC"/>
    <w:rsid w:val="00F8146A"/>
    <w:rsid w:val="00F8147A"/>
    <w:rsid w:val="00F81B68"/>
    <w:rsid w:val="00F81E37"/>
    <w:rsid w:val="00F82D0C"/>
    <w:rsid w:val="00F835F2"/>
    <w:rsid w:val="00F84133"/>
    <w:rsid w:val="00F84181"/>
    <w:rsid w:val="00F84304"/>
    <w:rsid w:val="00F84766"/>
    <w:rsid w:val="00F84D47"/>
    <w:rsid w:val="00F84F96"/>
    <w:rsid w:val="00F857EE"/>
    <w:rsid w:val="00F8613A"/>
    <w:rsid w:val="00F866B9"/>
    <w:rsid w:val="00F86801"/>
    <w:rsid w:val="00F86C30"/>
    <w:rsid w:val="00F87069"/>
    <w:rsid w:val="00F87F8F"/>
    <w:rsid w:val="00F90607"/>
    <w:rsid w:val="00F9117C"/>
    <w:rsid w:val="00F91CCB"/>
    <w:rsid w:val="00F92047"/>
    <w:rsid w:val="00F922B4"/>
    <w:rsid w:val="00F92F83"/>
    <w:rsid w:val="00F9324E"/>
    <w:rsid w:val="00F940CA"/>
    <w:rsid w:val="00F94D24"/>
    <w:rsid w:val="00F95525"/>
    <w:rsid w:val="00F9589D"/>
    <w:rsid w:val="00F96732"/>
    <w:rsid w:val="00F96999"/>
    <w:rsid w:val="00F96C70"/>
    <w:rsid w:val="00F97904"/>
    <w:rsid w:val="00F97E10"/>
    <w:rsid w:val="00FA1418"/>
    <w:rsid w:val="00FA1D5D"/>
    <w:rsid w:val="00FA2012"/>
    <w:rsid w:val="00FA2B7A"/>
    <w:rsid w:val="00FA2CE4"/>
    <w:rsid w:val="00FA2F2C"/>
    <w:rsid w:val="00FA351C"/>
    <w:rsid w:val="00FA3679"/>
    <w:rsid w:val="00FA50EA"/>
    <w:rsid w:val="00FA54E2"/>
    <w:rsid w:val="00FA5861"/>
    <w:rsid w:val="00FA5952"/>
    <w:rsid w:val="00FA5E69"/>
    <w:rsid w:val="00FA5EB3"/>
    <w:rsid w:val="00FA6125"/>
    <w:rsid w:val="00FA61E5"/>
    <w:rsid w:val="00FA6A17"/>
    <w:rsid w:val="00FB0383"/>
    <w:rsid w:val="00FB0CCB"/>
    <w:rsid w:val="00FB157B"/>
    <w:rsid w:val="00FB1946"/>
    <w:rsid w:val="00FB1ECE"/>
    <w:rsid w:val="00FB1F94"/>
    <w:rsid w:val="00FB29E5"/>
    <w:rsid w:val="00FB2CA9"/>
    <w:rsid w:val="00FB3E6E"/>
    <w:rsid w:val="00FB4844"/>
    <w:rsid w:val="00FB5DF7"/>
    <w:rsid w:val="00FB60C3"/>
    <w:rsid w:val="00FB6B5E"/>
    <w:rsid w:val="00FB6D9D"/>
    <w:rsid w:val="00FB6E15"/>
    <w:rsid w:val="00FB764F"/>
    <w:rsid w:val="00FB7804"/>
    <w:rsid w:val="00FB7A2A"/>
    <w:rsid w:val="00FC08FA"/>
    <w:rsid w:val="00FC0F07"/>
    <w:rsid w:val="00FC104C"/>
    <w:rsid w:val="00FC134C"/>
    <w:rsid w:val="00FC2A0B"/>
    <w:rsid w:val="00FC2D36"/>
    <w:rsid w:val="00FC3298"/>
    <w:rsid w:val="00FC3422"/>
    <w:rsid w:val="00FC35C9"/>
    <w:rsid w:val="00FC44EE"/>
    <w:rsid w:val="00FC735D"/>
    <w:rsid w:val="00FC7396"/>
    <w:rsid w:val="00FC767E"/>
    <w:rsid w:val="00FD007E"/>
    <w:rsid w:val="00FD0949"/>
    <w:rsid w:val="00FD0988"/>
    <w:rsid w:val="00FD0DF7"/>
    <w:rsid w:val="00FD113B"/>
    <w:rsid w:val="00FD151A"/>
    <w:rsid w:val="00FD1559"/>
    <w:rsid w:val="00FD1AAA"/>
    <w:rsid w:val="00FD1B70"/>
    <w:rsid w:val="00FD1E23"/>
    <w:rsid w:val="00FD217E"/>
    <w:rsid w:val="00FD238C"/>
    <w:rsid w:val="00FD245F"/>
    <w:rsid w:val="00FD3008"/>
    <w:rsid w:val="00FD3062"/>
    <w:rsid w:val="00FD31FD"/>
    <w:rsid w:val="00FD3591"/>
    <w:rsid w:val="00FD3BE4"/>
    <w:rsid w:val="00FD4B19"/>
    <w:rsid w:val="00FD51AF"/>
    <w:rsid w:val="00FD5649"/>
    <w:rsid w:val="00FD5C36"/>
    <w:rsid w:val="00FD5DE0"/>
    <w:rsid w:val="00FD64E5"/>
    <w:rsid w:val="00FD6E6D"/>
    <w:rsid w:val="00FD7147"/>
    <w:rsid w:val="00FD7233"/>
    <w:rsid w:val="00FD727A"/>
    <w:rsid w:val="00FD7CA7"/>
    <w:rsid w:val="00FE0C0D"/>
    <w:rsid w:val="00FE0D88"/>
    <w:rsid w:val="00FE15BE"/>
    <w:rsid w:val="00FE1B8A"/>
    <w:rsid w:val="00FE1C34"/>
    <w:rsid w:val="00FE22FC"/>
    <w:rsid w:val="00FE273E"/>
    <w:rsid w:val="00FE2C72"/>
    <w:rsid w:val="00FE3947"/>
    <w:rsid w:val="00FE5477"/>
    <w:rsid w:val="00FE6856"/>
    <w:rsid w:val="00FE6AA2"/>
    <w:rsid w:val="00FE7432"/>
    <w:rsid w:val="00FE79ED"/>
    <w:rsid w:val="00FE7F36"/>
    <w:rsid w:val="00FF01B8"/>
    <w:rsid w:val="00FF22B6"/>
    <w:rsid w:val="00FF2909"/>
    <w:rsid w:val="00FF2BF1"/>
    <w:rsid w:val="00FF3006"/>
    <w:rsid w:val="00FF3038"/>
    <w:rsid w:val="00FF3640"/>
    <w:rsid w:val="00FF3F26"/>
    <w:rsid w:val="00FF5049"/>
    <w:rsid w:val="00FF5822"/>
    <w:rsid w:val="00FF64D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905D"/>
  <w15:chartTrackingRefBased/>
  <w15:docId w15:val="{A960D079-EE46-4757-AF0F-B0EFE77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F6"/>
    <w:pPr>
      <w:spacing w:after="0" w:line="240" w:lineRule="auto"/>
    </w:pPr>
    <w:rPr>
      <w:rFonts w:ascii="Arial" w:hAnsi="Arial"/>
      <w:sz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TableText">
    <w:name w:val="ECA Table Text"/>
    <w:basedOn w:val="Normal"/>
    <w:qFormat/>
    <w:rsid w:val="007905F6"/>
    <w:pPr>
      <w:spacing w:before="60" w:after="60"/>
    </w:pPr>
    <w:rPr>
      <w:rFonts w:ascii="Book Antiqua" w:eastAsia="Times New Roman" w:hAnsi="Book Antiqua" w:cs="Times New Roman"/>
      <w:sz w:val="20"/>
      <w:szCs w:val="20"/>
      <w:lang w:val="bs-Cyrl-BA" w:eastAsia="bs-Cyrl-BA" w:bidi="bs-Cyrl-BA"/>
    </w:rPr>
  </w:style>
  <w:style w:type="paragraph" w:customStyle="1" w:styleId="ECACaption">
    <w:name w:val="ECA Caption"/>
    <w:basedOn w:val="Normal"/>
    <w:next w:val="Normal"/>
    <w:qFormat/>
    <w:rsid w:val="00007362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5A5A5" w:themeFill="accent3"/>
      <w:spacing w:before="120" w:after="120"/>
      <w:jc w:val="center"/>
    </w:pPr>
    <w:rPr>
      <w:rFonts w:ascii="Book Antiqua" w:eastAsia="Times New Roman" w:hAnsi="Book Antiqua" w:cs="Times New Roman"/>
      <w:b/>
      <w:sz w:val="22"/>
      <w:szCs w:val="20"/>
      <w:lang w:val="bs-Cyrl-BA" w:eastAsia="bs-Cyrl-BA" w:bidi="bs-Cyrl-BA"/>
    </w:rPr>
  </w:style>
  <w:style w:type="paragraph" w:styleId="ListParagraph">
    <w:name w:val="List Paragraph"/>
    <w:basedOn w:val="Normal"/>
    <w:link w:val="ListParagraphChar"/>
    <w:uiPriority w:val="34"/>
    <w:qFormat/>
    <w:rsid w:val="007341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414D"/>
    <w:rPr>
      <w:rFonts w:ascii="Arial" w:hAnsi="Arial"/>
      <w:sz w:val="24"/>
      <w:lang w:val="bs-Latn-BA"/>
    </w:rPr>
  </w:style>
  <w:style w:type="paragraph" w:customStyle="1" w:styleId="TableParagraph">
    <w:name w:val="Table Paragraph"/>
    <w:basedOn w:val="Normal"/>
    <w:uiPriority w:val="1"/>
    <w:qFormat/>
    <w:rsid w:val="0003121C"/>
    <w:pPr>
      <w:widowControl w:val="0"/>
      <w:autoSpaceDE w:val="0"/>
      <w:autoSpaceDN w:val="0"/>
      <w:ind w:left="107"/>
    </w:pPr>
    <w:rPr>
      <w:rFonts w:eastAsia="Arial" w:cs="Arial"/>
      <w:sz w:val="22"/>
      <w:lang w:val="en-US"/>
    </w:rPr>
  </w:style>
  <w:style w:type="paragraph" w:styleId="BodyText">
    <w:name w:val="Body Text"/>
    <w:basedOn w:val="Normal"/>
    <w:link w:val="BodyTextChar"/>
    <w:autoRedefine/>
    <w:uiPriority w:val="1"/>
    <w:qFormat/>
    <w:rsid w:val="0003121C"/>
    <w:pPr>
      <w:widowControl w:val="0"/>
      <w:autoSpaceDE w:val="0"/>
      <w:autoSpaceDN w:val="0"/>
      <w:spacing w:before="5" w:after="1"/>
      <w:contextualSpacing/>
      <w:jc w:val="both"/>
    </w:pPr>
    <w:rPr>
      <w:rFonts w:asciiTheme="minorHAnsi" w:eastAsia="Arial" w:hAnsiTheme="minorHAnsi" w:cstheme="minorHAnsi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3121C"/>
    <w:rPr>
      <w:rFonts w:eastAsia="Arial" w:cstheme="minorHAnsi"/>
      <w:lang w:val="hr-HR"/>
    </w:rPr>
  </w:style>
  <w:style w:type="table" w:styleId="TableGrid">
    <w:name w:val="Table Grid"/>
    <w:basedOn w:val="TableNormal"/>
    <w:uiPriority w:val="59"/>
    <w:rsid w:val="0003121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1557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5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7E6"/>
    <w:rPr>
      <w:rFonts w:ascii="Arial" w:hAnsi="Arial"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E6"/>
    <w:rPr>
      <w:rFonts w:ascii="Segoe UI" w:hAnsi="Segoe UI" w:cs="Segoe UI"/>
      <w:sz w:val="18"/>
      <w:szCs w:val="18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793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7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3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apple-converted-space">
    <w:name w:val="apple-converted-space"/>
    <w:basedOn w:val="DefaultParagraphFont"/>
    <w:rsid w:val="00C13A4A"/>
  </w:style>
  <w:style w:type="paragraph" w:styleId="Header">
    <w:name w:val="header"/>
    <w:basedOn w:val="Normal"/>
    <w:link w:val="Head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35"/>
    <w:rPr>
      <w:rFonts w:ascii="Arial" w:hAnsi="Arial"/>
      <w:sz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35"/>
    <w:rPr>
      <w:rFonts w:ascii="Arial" w:hAnsi="Arial"/>
      <w:sz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F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header" Target="header4.xml"/><Relationship Id="rId21" Type="http://schemas.openxmlformats.org/officeDocument/2006/relationships/image" Target="media/image9.png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header" Target="head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B295-4353-4332-89CE-5368A29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66</Pages>
  <Words>16255</Words>
  <Characters>92654</Characters>
  <Application>Microsoft Office Word</Application>
  <DocSecurity>0</DocSecurity>
  <Lines>772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Smajlovic</dc:creator>
  <cp:keywords/>
  <dc:description/>
  <cp:lastModifiedBy>Aida Jelinić</cp:lastModifiedBy>
  <cp:revision>41</cp:revision>
  <cp:lastPrinted>2019-09-03T07:20:00Z</cp:lastPrinted>
  <dcterms:created xsi:type="dcterms:W3CDTF">2019-06-25T09:08:00Z</dcterms:created>
  <dcterms:modified xsi:type="dcterms:W3CDTF">2022-08-05T11:15:00Z</dcterms:modified>
</cp:coreProperties>
</file>